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53" w:rsidRDefault="006C42C5" w:rsidP="006C42C5">
      <w:pPr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EA0604" w:rsidRPr="00EA0604">
        <w:rPr>
          <w:b/>
          <w:sz w:val="28"/>
          <w:szCs w:val="28"/>
        </w:rPr>
        <w:t>.04. 2020</w:t>
      </w:r>
      <w:r w:rsidR="00EA0604">
        <w:t xml:space="preserve">        Тема     </w:t>
      </w:r>
      <w:proofErr w:type="gramStart"/>
      <w:r w:rsidRPr="0010502D">
        <w:rPr>
          <w:sz w:val="28"/>
          <w:szCs w:val="28"/>
        </w:rPr>
        <w:t>Миттельшпиле</w:t>
      </w:r>
      <w:proofErr w:type="gramEnd"/>
      <w:r w:rsidRPr="0010502D">
        <w:rPr>
          <w:sz w:val="28"/>
          <w:szCs w:val="28"/>
        </w:rPr>
        <w:t xml:space="preserve"> (середина игры).</w:t>
      </w:r>
    </w:p>
    <w:p w:rsidR="006C42C5" w:rsidRPr="006C42C5" w:rsidRDefault="006C42C5" w:rsidP="006C42C5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 стадии в шахматной партии очень тесно связаны, любые действие которые мы предпринимаем в дебюте сильно </w:t>
      </w:r>
      <w:proofErr w:type="gramStart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>скажутся на тактику</w:t>
      </w:r>
      <w:proofErr w:type="gramEnd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стратегию в миттельшпиле. В свою очередь за миттельшпилем последует эндшпиль</w:t>
      </w:r>
      <w:r w:rsidRPr="006C42C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позиции которого возникают </w:t>
      </w:r>
      <w:proofErr w:type="gramStart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следствии</w:t>
      </w:r>
      <w:proofErr w:type="gramEnd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в миттельшпиле.</w:t>
      </w:r>
    </w:p>
    <w:p w:rsidR="006C42C5" w:rsidRPr="006C42C5" w:rsidRDefault="006C42C5" w:rsidP="006C42C5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>В одном из уроков мы рассмотрели основные </w:t>
      </w:r>
      <w:hyperlink r:id="rId6" w:tgtFrame="_blank" w:history="1">
        <w:r w:rsidRPr="006C42C5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правила игры в дебюте</w:t>
        </w:r>
      </w:hyperlink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этом занятии речь пойдет о миттельшпиле. Игра в середине партии сильно отличается от дебюта. И чтобы не попасть в сложное положение рассмотрим 10 правил </w:t>
      </w:r>
      <w:proofErr w:type="gramStart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proofErr w:type="gramEnd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миттельшпиле </w:t>
      </w:r>
      <w:proofErr w:type="gramStart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помогут вам.</w:t>
      </w:r>
    </w:p>
    <w:p w:rsidR="006C42C5" w:rsidRPr="006C42C5" w:rsidRDefault="006C42C5" w:rsidP="006C42C5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4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Нападай и создавай угрозы. </w:t>
      </w:r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Инициатива, главный принцип игры в миттельшпиле! Если в дебюте мы стремились быстрее вывести фигуры с начальной позиции, то в миттельшпиле должны стараться делать такие ходы, которые помогают в реализации наших замыслов и создают разного типа угрозы соперника.</w:t>
      </w:r>
    </w:p>
    <w:p w:rsidR="006C42C5" w:rsidRPr="006C42C5" w:rsidRDefault="006C42C5" w:rsidP="006C42C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4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Улучшай позицию своих фигур и ухудшай позицию фигур соперника. </w:t>
      </w:r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ваши фигуры будут занимать активные позиции, то вам будет легче провести свой план (атака на короля, проведение пешки и т.д.). В свою </w:t>
      </w:r>
      <w:proofErr w:type="gramStart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очередь</w:t>
      </w:r>
      <w:proofErr w:type="gramEnd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ухудшить положение фигур соперника это уже преимущество. При худшем положении фигур труднее вести защиту или организовать атаку.</w:t>
      </w:r>
    </w:p>
    <w:p w:rsidR="006C42C5" w:rsidRPr="006C42C5" w:rsidRDefault="006C42C5" w:rsidP="006C42C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4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Борьба за центр</w:t>
      </w:r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>. Центр это самое главное в шахматной борьбе, так как из центра доски легче всего добраться до любой ее части. Не зря мы с первых ходов стремимся занять центральные поля своими фигурами и пешками.</w:t>
      </w:r>
    </w:p>
    <w:p w:rsidR="006C42C5" w:rsidRPr="006C42C5" w:rsidRDefault="006C42C5" w:rsidP="006C42C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4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Получив материальное преимущество, стремись в эндшпиль. </w:t>
      </w:r>
      <w:hyperlink r:id="rId7" w:tgtFrame="_blank" w:history="1">
        <w:r w:rsidRPr="006C42C5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Имея материальное преимущество</w:t>
        </w:r>
      </w:hyperlink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легче всего его реализовать в эндшпиле, но конечно еще </w:t>
      </w:r>
      <w:proofErr w:type="gramStart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зависит какое материальное преимущество и как собираетесь</w:t>
      </w:r>
      <w:proofErr w:type="gramEnd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довести до победы. Об этом мы еще не раз поговорим на следующих уроках.</w:t>
      </w:r>
    </w:p>
    <w:p w:rsidR="006C42C5" w:rsidRPr="006C42C5" w:rsidRDefault="006C42C5" w:rsidP="006C42C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4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Создавай пешечные слабость в позиции соперника и избавляйся </w:t>
      </w:r>
      <w:proofErr w:type="gramStart"/>
      <w:r w:rsidRPr="006C4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  <w:r w:rsidRPr="006C4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своей. </w:t>
      </w:r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Пешечные слабости, сдвоенные </w:t>
      </w:r>
      <w:hyperlink r:id="rId8" w:tgtFrame="_blank" w:history="1">
        <w:r w:rsidRPr="006C42C5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пешки</w:t>
        </w:r>
      </w:hyperlink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изолированная пешка и т.д. труднее всего </w:t>
      </w:r>
      <w:proofErr w:type="gramStart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защищать</w:t>
      </w:r>
      <w:proofErr w:type="gramEnd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как для защиты чаще всего используются фигуры, что сильно может ограничить в выборе хода и составления плана. В эндшпиле эти пешечные слабости могут стать причиной поражения.</w:t>
      </w:r>
    </w:p>
    <w:p w:rsidR="006C42C5" w:rsidRPr="006C42C5" w:rsidRDefault="006C42C5" w:rsidP="006C42C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4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Борьба с преимуществом соперника</w:t>
      </w:r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Если соперник получил материальное или позиционное преимущество, то с этим нельзя мериться и нужно только бороться! О приемах и методах борьбы с </w:t>
      </w:r>
      <w:proofErr w:type="gramStart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различными</w:t>
      </w:r>
      <w:proofErr w:type="gramEnd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рода преимущества мы еще поговорим.</w:t>
      </w:r>
    </w:p>
    <w:p w:rsidR="006C42C5" w:rsidRPr="006C42C5" w:rsidRDefault="006C42C5" w:rsidP="006C42C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4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Организовывай атаку </w:t>
      </w:r>
      <w:hyperlink r:id="rId9" w:tgtFrame="_blank" w:history="1">
        <w:r w:rsidRPr="006C42C5">
          <w:rPr>
            <w:rFonts w:ascii="Times New Roman" w:eastAsia="Times New Roman" w:hAnsi="Times New Roman" w:cs="Times New Roman"/>
            <w:b/>
            <w:bCs/>
            <w:i/>
            <w:iCs/>
            <w:color w:val="428BCA"/>
            <w:sz w:val="28"/>
            <w:szCs w:val="28"/>
            <w:u w:val="single"/>
          </w:rPr>
          <w:t>на короля</w:t>
        </w:r>
      </w:hyperlink>
      <w:r w:rsidRPr="006C4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соперника</w:t>
      </w:r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Как бы вы не старались получить больше преимуществ, все равно не </w:t>
      </w:r>
      <w:proofErr w:type="gramStart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>выиграть</w:t>
      </w:r>
      <w:proofErr w:type="gramEnd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не поставить </w:t>
      </w:r>
      <w:bookmarkStart w:id="0" w:name="_GoBack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 королю соперника. Поэтому при возможности стремитесь к атаке на </w:t>
      </w:r>
      <w:bookmarkEnd w:id="0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короля.</w:t>
      </w:r>
    </w:p>
    <w:p w:rsidR="006C42C5" w:rsidRPr="006C42C5" w:rsidRDefault="006C42C5" w:rsidP="006C42C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6C4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Имея преимущество в пространстве не стремись к размену</w:t>
      </w:r>
      <w:proofErr w:type="gramEnd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Да, было время, когда я менял все </w:t>
      </w:r>
      <w:proofErr w:type="gramStart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и</w:t>
      </w:r>
      <w:proofErr w:type="gramEnd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лево и полученное мое преимущество испарялось, а с ним и шанс на победу. Дело в том, что, имея преимущество в пространстве это очень выгодна вашим </w:t>
      </w:r>
      <w:proofErr w:type="gramStart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фигурам</w:t>
      </w:r>
      <w:proofErr w:type="gramEnd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как они получают больше маневра для действий, а в это время стеснение фигуры соперника хуже маневрируют и защищают позицию. Но если разменять свои фигуры на соперника, то и преимущество теряет </w:t>
      </w:r>
      <w:proofErr w:type="gramStart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</w:t>
      </w:r>
      <w:proofErr w:type="gramEnd"/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как некому маневрировать!</w:t>
      </w:r>
    </w:p>
    <w:p w:rsidR="006C42C5" w:rsidRPr="006C42C5" w:rsidRDefault="006C42C5" w:rsidP="006C42C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4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 атаке на короля не стремись к упрощению позиции. </w:t>
      </w:r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ведете атаку на короля соперника не меняйте просто так фигуры так как в итоге их просто может не хватить для того чтобы элементарно поставить мат.</w:t>
      </w:r>
    </w:p>
    <w:p w:rsidR="006C42C5" w:rsidRPr="006C42C5" w:rsidRDefault="006C42C5" w:rsidP="006C42C5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42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 спеши! </w:t>
      </w:r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>Это, пожалуй, самое главное правила вообще игры в шахматы. Думайте над каждым своим ходом, а также не забывайте про планы соперника.</w:t>
      </w:r>
    </w:p>
    <w:p w:rsidR="006C42C5" w:rsidRPr="006C42C5" w:rsidRDefault="006C42C5" w:rsidP="006C42C5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42C5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перечисленные правила помогут вам при игре в миттельшпиле. Если возникли вопросы или есть чем дополнить список, то оставляйте свой комментарий ниже.</w:t>
      </w:r>
    </w:p>
    <w:p w:rsidR="006C42C5" w:rsidRPr="00EA0604" w:rsidRDefault="006C42C5" w:rsidP="006C42C5">
      <w:pPr>
        <w:rPr>
          <w:b/>
          <w:color w:val="FF0000"/>
          <w:sz w:val="28"/>
          <w:szCs w:val="28"/>
        </w:rPr>
      </w:pPr>
    </w:p>
    <w:sectPr w:rsidR="006C42C5" w:rsidRPr="00EA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505"/>
    <w:multiLevelType w:val="multilevel"/>
    <w:tmpl w:val="66F0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A2450"/>
    <w:multiLevelType w:val="multilevel"/>
    <w:tmpl w:val="775E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04"/>
    <w:rsid w:val="002E7474"/>
    <w:rsid w:val="00475F23"/>
    <w:rsid w:val="006C42C5"/>
    <w:rsid w:val="00813304"/>
    <w:rsid w:val="008F68C3"/>
    <w:rsid w:val="00EA0604"/>
    <w:rsid w:val="00E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604"/>
    <w:rPr>
      <w:b/>
      <w:bCs/>
    </w:rPr>
  </w:style>
  <w:style w:type="paragraph" w:styleId="a4">
    <w:name w:val="Normal (Web)"/>
    <w:basedOn w:val="a"/>
    <w:uiPriority w:val="99"/>
    <w:semiHidden/>
    <w:unhideWhenUsed/>
    <w:rsid w:val="00EA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8C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C42C5"/>
    <w:rPr>
      <w:i/>
      <w:iCs/>
    </w:rPr>
  </w:style>
  <w:style w:type="character" w:styleId="a8">
    <w:name w:val="Hyperlink"/>
    <w:basedOn w:val="a0"/>
    <w:uiPriority w:val="99"/>
    <w:semiHidden/>
    <w:unhideWhenUsed/>
    <w:rsid w:val="006C42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604"/>
    <w:rPr>
      <w:b/>
      <w:bCs/>
    </w:rPr>
  </w:style>
  <w:style w:type="paragraph" w:styleId="a4">
    <w:name w:val="Normal (Web)"/>
    <w:basedOn w:val="a"/>
    <w:uiPriority w:val="99"/>
    <w:semiHidden/>
    <w:unhideWhenUsed/>
    <w:rsid w:val="00EA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8C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C42C5"/>
    <w:rPr>
      <w:i/>
      <w:iCs/>
    </w:rPr>
  </w:style>
  <w:style w:type="character" w:styleId="a8">
    <w:name w:val="Hyperlink"/>
    <w:basedOn w:val="a0"/>
    <w:uiPriority w:val="99"/>
    <w:semiHidden/>
    <w:unhideWhenUsed/>
    <w:rsid w:val="006C4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7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chess.ru/uroki/dlya-nachinayushhix/urok-6-peshka-v-shaxmata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olchess.ru/uroki/urok-23-materialnoe-preimushhestv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chess.ru/uroki/urok-20-pravila-igry-v-debyut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chess.ru/uroki/dlya-nachinayushhix/urok-5-korol-v-shaxmata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2020-04-23T07:09:00Z</dcterms:created>
  <dcterms:modified xsi:type="dcterms:W3CDTF">2020-04-23T07:09:00Z</dcterms:modified>
</cp:coreProperties>
</file>