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1" w:type="dxa"/>
        <w:tblLayout w:type="fixed"/>
        <w:tblLook w:val="01E0" w:firstRow="1" w:lastRow="1" w:firstColumn="1" w:lastColumn="1" w:noHBand="0" w:noVBand="0"/>
      </w:tblPr>
      <w:tblGrid>
        <w:gridCol w:w="817"/>
        <w:gridCol w:w="8674"/>
      </w:tblGrid>
      <w:tr w:rsidR="00082631" w:rsidRPr="00AA0C1D" w:rsidTr="00082631">
        <w:trPr>
          <w:trHeight w:val="139"/>
        </w:trPr>
        <w:tc>
          <w:tcPr>
            <w:tcW w:w="817" w:type="dxa"/>
          </w:tcPr>
          <w:p w:rsidR="00082631" w:rsidRPr="00AA0C1D" w:rsidRDefault="00082631" w:rsidP="0061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  <w:sz w:val="28"/>
                <w:szCs w:val="28"/>
              </w:rPr>
            </w:pPr>
            <w:r>
              <w:rPr>
                <w:rFonts w:ascii="Times New Roman" w:hAnsi="Times New Roman" w:cs="Calibri"/>
                <w:bCs/>
                <w:sz w:val="28"/>
                <w:szCs w:val="28"/>
              </w:rPr>
              <w:t>7.05</w:t>
            </w:r>
          </w:p>
        </w:tc>
        <w:tc>
          <w:tcPr>
            <w:tcW w:w="8674" w:type="dxa"/>
            <w:vAlign w:val="center"/>
          </w:tcPr>
          <w:p w:rsidR="00082631" w:rsidRPr="00AA0C1D" w:rsidRDefault="00082631" w:rsidP="0008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261"/>
              <w:rPr>
                <w:rFonts w:ascii="Times New Roman" w:hAnsi="Times New Roman" w:cs="Calibri"/>
                <w:sz w:val="28"/>
                <w:szCs w:val="28"/>
              </w:rPr>
            </w:pPr>
            <w:r w:rsidRPr="00AA0C1D">
              <w:rPr>
                <w:rFonts w:ascii="Times New Roman" w:hAnsi="Times New Roman" w:cs="Calibri"/>
                <w:sz w:val="28"/>
                <w:szCs w:val="28"/>
              </w:rPr>
              <w:t>Игры с использованием скакалки. Подвижная игра «Невод».</w:t>
            </w:r>
            <w:r>
              <w:rPr>
                <w:rFonts w:ascii="Times New Roman" w:hAnsi="Times New Roman" w:cs="Calibri"/>
                <w:sz w:val="28"/>
                <w:szCs w:val="28"/>
              </w:rPr>
              <w:t xml:space="preserve"> Прыжки через скакалку.</w:t>
            </w:r>
          </w:p>
        </w:tc>
      </w:tr>
      <w:tr w:rsidR="00082631" w:rsidRPr="00AA0C1D" w:rsidTr="00082631">
        <w:trPr>
          <w:trHeight w:val="139"/>
        </w:trPr>
        <w:tc>
          <w:tcPr>
            <w:tcW w:w="817" w:type="dxa"/>
          </w:tcPr>
          <w:p w:rsidR="00082631" w:rsidRPr="00AA0C1D" w:rsidRDefault="00082631" w:rsidP="0061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bCs/>
                <w:sz w:val="28"/>
                <w:szCs w:val="28"/>
              </w:rPr>
            </w:pPr>
            <w:r>
              <w:rPr>
                <w:rFonts w:ascii="Times New Roman" w:hAnsi="Times New Roman" w:cs="Calibri"/>
                <w:bCs/>
                <w:sz w:val="28"/>
                <w:szCs w:val="28"/>
              </w:rPr>
              <w:t>8.05</w:t>
            </w:r>
          </w:p>
        </w:tc>
        <w:tc>
          <w:tcPr>
            <w:tcW w:w="8674" w:type="dxa"/>
            <w:vAlign w:val="center"/>
          </w:tcPr>
          <w:p w:rsidR="00082631" w:rsidRPr="00AA0C1D" w:rsidRDefault="00082631" w:rsidP="00615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28"/>
                <w:szCs w:val="28"/>
              </w:rPr>
            </w:pPr>
            <w:r w:rsidRPr="00AA0C1D">
              <w:rPr>
                <w:rFonts w:ascii="Times New Roman" w:hAnsi="Times New Roman" w:cs="Calibri"/>
                <w:sz w:val="28"/>
                <w:szCs w:val="28"/>
              </w:rPr>
              <w:t xml:space="preserve">Бросок набивного мяча двумя руками от груди. </w:t>
            </w:r>
            <w:proofErr w:type="spellStart"/>
            <w:r>
              <w:rPr>
                <w:rFonts w:ascii="Times New Roman" w:hAnsi="Times New Roman" w:cs="Calibri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hAnsi="Times New Roman" w:cs="Calibri"/>
                <w:sz w:val="28"/>
                <w:szCs w:val="28"/>
              </w:rPr>
              <w:t xml:space="preserve"> 92-93.</w:t>
            </w:r>
            <w:bookmarkStart w:id="0" w:name="_GoBack"/>
            <w:bookmarkEnd w:id="0"/>
          </w:p>
        </w:tc>
      </w:tr>
    </w:tbl>
    <w:p w:rsidR="00984110" w:rsidRDefault="00984110"/>
    <w:sectPr w:rsidR="00984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03"/>
    <w:rsid w:val="00082631"/>
    <w:rsid w:val="006F1303"/>
    <w:rsid w:val="0098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2631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82631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2020-05-05T05:01:00Z</dcterms:created>
  <dcterms:modified xsi:type="dcterms:W3CDTF">2020-05-05T05:04:00Z</dcterms:modified>
</cp:coreProperties>
</file>