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8E66F7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для 8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6A4E05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08.04.2020 (среда</w:t>
      </w:r>
      <w:r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классе :</w:t>
      </w:r>
      <w:r w:rsidR="008E66F7">
        <w:rPr>
          <w:rFonts w:ascii="Times New Roman" w:hAnsi="Times New Roman"/>
          <w:sz w:val="28"/>
          <w:szCs w:val="28"/>
        </w:rPr>
        <w:t xml:space="preserve">  - изучить  материал по темам</w:t>
      </w:r>
      <w:r>
        <w:rPr>
          <w:rFonts w:ascii="Times New Roman" w:hAnsi="Times New Roman"/>
          <w:sz w:val="28"/>
          <w:szCs w:val="28"/>
        </w:rPr>
        <w:t xml:space="preserve"> «</w:t>
      </w:r>
      <w:r w:rsidR="008E66F7">
        <w:rPr>
          <w:rFonts w:ascii="Times New Roman" w:hAnsi="Times New Roman"/>
          <w:sz w:val="28"/>
          <w:szCs w:val="28"/>
        </w:rPr>
        <w:t xml:space="preserve"> Строение и функции </w:t>
      </w:r>
      <w:proofErr w:type="spellStart"/>
      <w:r w:rsidR="008E66F7">
        <w:rPr>
          <w:rFonts w:ascii="Times New Roman" w:hAnsi="Times New Roman"/>
          <w:sz w:val="28"/>
          <w:szCs w:val="28"/>
        </w:rPr>
        <w:t>кожи</w:t>
      </w:r>
      <w:proofErr w:type="gramStart"/>
      <w:r w:rsidR="008E66F7">
        <w:rPr>
          <w:rFonts w:ascii="Times New Roman" w:hAnsi="Times New Roman"/>
          <w:sz w:val="28"/>
          <w:szCs w:val="28"/>
        </w:rPr>
        <w:t>.</w:t>
      </w:r>
      <w:r w:rsidR="008E66F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8E66F7">
        <w:rPr>
          <w:rFonts w:ascii="Times New Roman" w:eastAsia="Times New Roman" w:hAnsi="Times New Roman"/>
          <w:sz w:val="28"/>
          <w:szCs w:val="28"/>
          <w:lang w:eastAsia="ru-RU"/>
        </w:rPr>
        <w:t>оль</w:t>
      </w:r>
      <w:proofErr w:type="spellEnd"/>
      <w:r w:rsidR="008E66F7">
        <w:rPr>
          <w:rFonts w:ascii="Times New Roman" w:eastAsia="Times New Roman" w:hAnsi="Times New Roman"/>
          <w:sz w:val="28"/>
          <w:szCs w:val="28"/>
          <w:lang w:eastAsia="ru-RU"/>
        </w:rPr>
        <w:t xml:space="preserve"> кожи в терморегуляции организма</w:t>
      </w:r>
      <w:r>
        <w:rPr>
          <w:rFonts w:ascii="Times New Roman" w:hAnsi="Times New Roman"/>
          <w:sz w:val="28"/>
          <w:szCs w:val="28"/>
        </w:rPr>
        <w:t>».</w:t>
      </w:r>
    </w:p>
    <w:p w:rsidR="00173306" w:rsidRDefault="00F11498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 в тетради ответить на воп</w:t>
      </w:r>
      <w:r w:rsidR="005D25F1">
        <w:rPr>
          <w:rFonts w:ascii="Times New Roman" w:hAnsi="Times New Roman"/>
          <w:sz w:val="28"/>
          <w:szCs w:val="28"/>
        </w:rPr>
        <w:t>рос</w:t>
      </w:r>
      <w:r w:rsidR="00173306">
        <w:rPr>
          <w:rFonts w:ascii="Times New Roman" w:hAnsi="Times New Roman"/>
          <w:sz w:val="28"/>
          <w:szCs w:val="28"/>
        </w:rPr>
        <w:t>ы</w:t>
      </w:r>
      <w:proofErr w:type="gramStart"/>
      <w:r w:rsidR="0017330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73306" w:rsidRDefault="00173306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1.Перечислите основные функции кожи.</w:t>
      </w:r>
    </w:p>
    <w:p w:rsidR="00173306" w:rsidRDefault="00173306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2.Из каких слоев состоит кожа?</w:t>
      </w:r>
    </w:p>
    <w:p w:rsidR="00F11498" w:rsidRDefault="00173306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 чего зависит цвет кожи?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5D25F1" w:rsidRDefault="006A4E05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i/>
          <w:sz w:val="28"/>
          <w:szCs w:val="28"/>
          <w:u w:val="single"/>
        </w:rPr>
        <w:t>Для домашней работы:</w:t>
      </w:r>
      <w:r w:rsidRPr="005D25F1">
        <w:rPr>
          <w:rFonts w:ascii="Times New Roman" w:hAnsi="Times New Roman"/>
          <w:sz w:val="28"/>
          <w:szCs w:val="28"/>
        </w:rPr>
        <w:t xml:space="preserve">  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sz w:val="28"/>
          <w:szCs w:val="28"/>
        </w:rPr>
        <w:t>письменно ответить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81D">
        <w:rPr>
          <w:rFonts w:ascii="Times New Roman" w:hAnsi="Times New Roman"/>
          <w:sz w:val="28"/>
          <w:szCs w:val="28"/>
        </w:rPr>
        <w:t xml:space="preserve"> на вопросы</w:t>
      </w:r>
      <w:proofErr w:type="gramStart"/>
      <w:r w:rsidR="0017330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73306" w:rsidRDefault="00173306" w:rsidP="0017330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терморегуляция?</w:t>
      </w:r>
    </w:p>
    <w:p w:rsidR="00173306" w:rsidRPr="00173306" w:rsidRDefault="00173306" w:rsidP="0017330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температура тела человека?</w:t>
      </w:r>
    </w:p>
    <w:p w:rsidR="006A4E05" w:rsidRPr="00E207CF" w:rsidRDefault="00F11498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4E05" w:rsidRPr="001B081D" w:rsidRDefault="008E66F7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09.04.2020 (четверг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F11498" w:rsidRDefault="00F11498" w:rsidP="00F11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классе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="00173306">
        <w:rPr>
          <w:rFonts w:ascii="Times New Roman" w:hAnsi="Times New Roman"/>
          <w:sz w:val="28"/>
          <w:szCs w:val="28"/>
        </w:rPr>
        <w:t xml:space="preserve">  - изучить  материал по теме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114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306">
        <w:rPr>
          <w:rFonts w:ascii="Times New Roman" w:eastAsia="Times New Roman" w:hAnsi="Times New Roman"/>
          <w:b/>
          <w:sz w:val="28"/>
          <w:szCs w:val="28"/>
          <w:lang w:eastAsia="ru-RU"/>
        </w:rPr>
        <w:t>Размнож</w:t>
      </w:r>
      <w:r w:rsidR="00173306" w:rsidRPr="00173306">
        <w:rPr>
          <w:rFonts w:ascii="Times New Roman" w:eastAsia="Times New Roman" w:hAnsi="Times New Roman"/>
          <w:b/>
          <w:sz w:val="28"/>
          <w:szCs w:val="28"/>
          <w:lang w:eastAsia="ru-RU"/>
        </w:rPr>
        <w:t>ение</w:t>
      </w:r>
      <w:r w:rsidR="00173306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(Половая система человека. Оплодотворение и развитие зародыша</w:t>
      </w:r>
      <w:r w:rsidR="00776B4A">
        <w:rPr>
          <w:rFonts w:ascii="Times New Roman" w:eastAsia="Times New Roman" w:hAnsi="Times New Roman"/>
          <w:sz w:val="28"/>
          <w:szCs w:val="28"/>
          <w:lang w:eastAsia="ru-RU"/>
        </w:rPr>
        <w:t>. Яйцеклетки и сперматозоиды</w:t>
      </w:r>
      <w:proofErr w:type="gramStart"/>
      <w:r w:rsidRPr="006A461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76B4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 w:rsidR="00776B4A">
        <w:rPr>
          <w:rFonts w:ascii="Times New Roman" w:eastAsia="Times New Roman" w:hAnsi="Times New Roman"/>
          <w:sz w:val="28"/>
          <w:szCs w:val="28"/>
          <w:lang w:eastAsia="ar-SA"/>
        </w:rPr>
        <w:t>Половое созревание</w:t>
      </w:r>
      <w:r>
        <w:rPr>
          <w:rFonts w:ascii="Times New Roman" w:hAnsi="Times New Roman"/>
          <w:sz w:val="28"/>
          <w:szCs w:val="28"/>
        </w:rPr>
        <w:t>».</w:t>
      </w:r>
    </w:p>
    <w:p w:rsidR="00F11498" w:rsidRPr="00F11498" w:rsidRDefault="00F11498" w:rsidP="00F11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переписа</w:t>
      </w:r>
      <w:r w:rsidR="00776B4A">
        <w:rPr>
          <w:rFonts w:ascii="Times New Roman" w:hAnsi="Times New Roman"/>
          <w:sz w:val="28"/>
          <w:szCs w:val="28"/>
        </w:rPr>
        <w:t>ть в тетрадь самое главное  в конце параграфа (выделенное зелёным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i/>
          <w:sz w:val="28"/>
          <w:szCs w:val="28"/>
          <w:u w:val="single"/>
        </w:rPr>
        <w:t>Для домашней работы:</w:t>
      </w:r>
      <w:r w:rsidRPr="005D25F1">
        <w:rPr>
          <w:rFonts w:ascii="Times New Roman" w:hAnsi="Times New Roman"/>
          <w:sz w:val="28"/>
          <w:szCs w:val="28"/>
        </w:rPr>
        <w:t xml:space="preserve">  </w:t>
      </w:r>
      <w:r w:rsidR="00FE2842">
        <w:rPr>
          <w:rFonts w:ascii="Times New Roman" w:hAnsi="Times New Roman"/>
          <w:sz w:val="28"/>
          <w:szCs w:val="28"/>
        </w:rPr>
        <w:t>выполнить тесты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Выберите один правильный ответ.</w:t>
      </w:r>
      <w:r w:rsidR="00FE2842" w:rsidRPr="00FE2842">
        <w:rPr>
          <w:i/>
          <w:iCs/>
          <w:color w:val="424242"/>
          <w:sz w:val="18"/>
          <w:szCs w:val="18"/>
        </w:rPr>
        <w:t xml:space="preserve"> </w:t>
      </w:r>
      <w:r w:rsidR="00FE2842">
        <w:rPr>
          <w:i/>
          <w:iCs/>
          <w:color w:val="424242"/>
          <w:sz w:val="18"/>
          <w:szCs w:val="18"/>
        </w:rPr>
        <w:t>( В тетради написать номер задания и правильный ответ)</w:t>
      </w:r>
      <w:r w:rsidR="00FE2842">
        <w:rPr>
          <w:color w:val="424242"/>
          <w:sz w:val="18"/>
          <w:szCs w:val="18"/>
        </w:rPr>
        <w:t> 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> </w:t>
      </w:r>
    </w:p>
    <w:p w:rsidR="00776B4A" w:rsidRPr="00FE2842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000000"/>
          <w:sz w:val="21"/>
          <w:szCs w:val="21"/>
        </w:rPr>
      </w:pPr>
      <w:r w:rsidRPr="00FE2842">
        <w:rPr>
          <w:b/>
          <w:color w:val="424242"/>
          <w:sz w:val="18"/>
          <w:szCs w:val="18"/>
        </w:rPr>
        <w:t>1. Женские гаметы называются: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А. Фолликулы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Б. Яйцеклетки</w:t>
      </w:r>
    </w:p>
    <w:p w:rsidR="00776B4A" w:rsidRPr="00776B4A" w:rsidRDefault="00776B4A" w:rsidP="00776B4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76B4A">
        <w:rPr>
          <w:color w:val="000000"/>
          <w:sz w:val="18"/>
          <w:szCs w:val="18"/>
        </w:rPr>
        <w:t>В. Сперматозоиды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> </w:t>
      </w:r>
    </w:p>
    <w:p w:rsidR="00776B4A" w:rsidRPr="00FE2842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000000"/>
          <w:sz w:val="21"/>
          <w:szCs w:val="21"/>
        </w:rPr>
      </w:pPr>
      <w:r w:rsidRPr="00FE2842">
        <w:rPr>
          <w:b/>
          <w:color w:val="424242"/>
          <w:sz w:val="18"/>
          <w:szCs w:val="18"/>
        </w:rPr>
        <w:t>2. Половые клетки человека содержат: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А. 46 хромосом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Б. 50 хромосом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В. 23 хромосомы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> </w:t>
      </w:r>
    </w:p>
    <w:p w:rsidR="00776B4A" w:rsidRPr="00FE2842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000000"/>
          <w:sz w:val="21"/>
          <w:szCs w:val="21"/>
        </w:rPr>
      </w:pPr>
      <w:r w:rsidRPr="00FE2842">
        <w:rPr>
          <w:b/>
          <w:color w:val="424242"/>
          <w:sz w:val="18"/>
          <w:szCs w:val="18"/>
        </w:rPr>
        <w:lastRenderedPageBreak/>
        <w:t>3. Младенец женского пола развивается при следующем сочетании половых хромосом: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А. XX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Б. XY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В. YY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> </w:t>
      </w:r>
    </w:p>
    <w:p w:rsidR="00776B4A" w:rsidRPr="00FE2842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000000"/>
          <w:sz w:val="21"/>
          <w:szCs w:val="21"/>
        </w:rPr>
      </w:pPr>
      <w:r w:rsidRPr="00FE2842">
        <w:rPr>
          <w:b/>
          <w:color w:val="424242"/>
          <w:sz w:val="18"/>
          <w:szCs w:val="18"/>
        </w:rPr>
        <w:t>4. Мужские гаметы образуются: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A. В предстательной железе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Б. В семенниках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B. В семявыносящих протоках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> </w:t>
      </w:r>
    </w:p>
    <w:p w:rsidR="00776B4A" w:rsidRPr="00FE2842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000000"/>
          <w:sz w:val="21"/>
          <w:szCs w:val="21"/>
        </w:rPr>
      </w:pPr>
      <w:r w:rsidRPr="00FE2842">
        <w:rPr>
          <w:b/>
          <w:color w:val="424242"/>
          <w:sz w:val="18"/>
          <w:szCs w:val="18"/>
        </w:rPr>
        <w:t>5. Женские гаметы образуются: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А. В маточных трубах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Б. В матке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В. В яичниках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> </w:t>
      </w:r>
    </w:p>
    <w:p w:rsidR="00776B4A" w:rsidRPr="00FE2842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000000"/>
          <w:sz w:val="21"/>
          <w:szCs w:val="21"/>
        </w:rPr>
      </w:pPr>
      <w:r w:rsidRPr="00FE2842">
        <w:rPr>
          <w:b/>
          <w:color w:val="424242"/>
          <w:sz w:val="18"/>
          <w:szCs w:val="18"/>
        </w:rPr>
        <w:t>6. Период развития яйцеклетки составляет: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А. 30 дней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Б. 28 дней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В. 25 дней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> </w:t>
      </w:r>
    </w:p>
    <w:p w:rsidR="00776B4A" w:rsidRPr="00FE2842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000000"/>
          <w:sz w:val="21"/>
          <w:szCs w:val="21"/>
        </w:rPr>
      </w:pPr>
      <w:r w:rsidRPr="00FE2842">
        <w:rPr>
          <w:b/>
          <w:color w:val="424242"/>
          <w:sz w:val="18"/>
          <w:szCs w:val="18"/>
        </w:rPr>
        <w:t>7. Оплодотворение яйцеклетки происходит: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А. В маточной трубе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Б. В яичнике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В. В матке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> </w:t>
      </w:r>
    </w:p>
    <w:p w:rsidR="00776B4A" w:rsidRPr="00FE2842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000000"/>
          <w:sz w:val="21"/>
          <w:szCs w:val="21"/>
        </w:rPr>
      </w:pPr>
      <w:r w:rsidRPr="00FE2842">
        <w:rPr>
          <w:b/>
          <w:color w:val="424242"/>
          <w:sz w:val="18"/>
          <w:szCs w:val="18"/>
        </w:rPr>
        <w:t>8. Имплантация и развитие зародыша происходит: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А. В маточной трубе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Б. В яичнике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В. В матке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> </w:t>
      </w:r>
    </w:p>
    <w:p w:rsidR="00776B4A" w:rsidRPr="00FE2842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000000"/>
          <w:sz w:val="21"/>
          <w:szCs w:val="21"/>
        </w:rPr>
      </w:pPr>
      <w:r w:rsidRPr="00FE2842">
        <w:rPr>
          <w:b/>
          <w:color w:val="424242"/>
          <w:sz w:val="18"/>
          <w:szCs w:val="18"/>
        </w:rPr>
        <w:t>9. Зигота человека содержит: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A. 23 хромосомы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Б. 46 хромосом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B. 92 хромосомы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> 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776B4A" w:rsidRPr="00FE2842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000000"/>
          <w:sz w:val="21"/>
          <w:szCs w:val="21"/>
        </w:rPr>
      </w:pPr>
      <w:r w:rsidRPr="00FE2842">
        <w:rPr>
          <w:b/>
          <w:color w:val="424242"/>
          <w:sz w:val="18"/>
          <w:szCs w:val="18"/>
        </w:rPr>
        <w:t>10. Обеспечение зародыша питательными веществами и кислородом осуществляется с помощью:</w:t>
      </w:r>
    </w:p>
    <w:p w:rsidR="00776B4A" w:rsidRPr="00FE2842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 w:rsidRPr="00FE2842">
        <w:rPr>
          <w:color w:val="424242"/>
          <w:sz w:val="18"/>
          <w:szCs w:val="18"/>
        </w:rPr>
        <w:t>А. Плаценты</w:t>
      </w:r>
    </w:p>
    <w:p w:rsidR="00776B4A" w:rsidRPr="00FE2842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 w:rsidRPr="00FE2842">
        <w:rPr>
          <w:color w:val="424242"/>
          <w:sz w:val="18"/>
          <w:szCs w:val="18"/>
        </w:rPr>
        <w:t>Б. Хориона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В. Амниона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> 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11. Период беременности составляет: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А. 38 недель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Б. 40 недель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В. 42 недели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lastRenderedPageBreak/>
        <w:t> </w:t>
      </w:r>
    </w:p>
    <w:p w:rsidR="00776B4A" w:rsidRPr="00FE2842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000000"/>
          <w:sz w:val="21"/>
          <w:szCs w:val="21"/>
        </w:rPr>
      </w:pPr>
      <w:r w:rsidRPr="00FE2842">
        <w:rPr>
          <w:b/>
          <w:color w:val="424242"/>
          <w:sz w:val="18"/>
          <w:szCs w:val="18"/>
        </w:rPr>
        <w:t>12. С первым криком у ребенка начинает активно функционировать: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A. Кровеносная система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Б. Пищеварительная система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B. Дыхательная система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> </w:t>
      </w:r>
    </w:p>
    <w:p w:rsidR="00776B4A" w:rsidRPr="00FE2842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000000"/>
          <w:sz w:val="21"/>
          <w:szCs w:val="21"/>
        </w:rPr>
      </w:pPr>
      <w:r w:rsidRPr="00FE2842">
        <w:rPr>
          <w:b/>
          <w:color w:val="424242"/>
          <w:sz w:val="18"/>
          <w:szCs w:val="18"/>
        </w:rPr>
        <w:t>13. Ребенок становится самостоятельным организмом: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A. После отрезания пуповины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Б. После первого вдоха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B. После первого кормления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> </w:t>
      </w:r>
    </w:p>
    <w:p w:rsidR="00776B4A" w:rsidRPr="00FE2842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000000"/>
          <w:sz w:val="21"/>
          <w:szCs w:val="21"/>
        </w:rPr>
      </w:pPr>
      <w:r w:rsidRPr="00FE2842">
        <w:rPr>
          <w:b/>
          <w:color w:val="424242"/>
          <w:sz w:val="18"/>
          <w:szCs w:val="18"/>
        </w:rPr>
        <w:t>14. Ребенок может считаться новорожденным: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А. До 1 месяца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Б. До 3 месяцев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В. До 12 месяцев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> </w:t>
      </w:r>
    </w:p>
    <w:p w:rsidR="00776B4A" w:rsidRPr="00FE2842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000000"/>
          <w:sz w:val="21"/>
          <w:szCs w:val="21"/>
        </w:rPr>
      </w:pPr>
      <w:r w:rsidRPr="00FE2842">
        <w:rPr>
          <w:b/>
          <w:color w:val="424242"/>
          <w:sz w:val="18"/>
          <w:szCs w:val="18"/>
        </w:rPr>
        <w:t>15. Развитие всех молочных зубов и быстрый рост ребенка происходит в период: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А. От 3 до 5 лет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Б. От 1 до 3 лет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В. От 5 до 7 лет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</w:rPr>
        <w:t> </w:t>
      </w:r>
      <w:bookmarkStart w:id="0" w:name="_GoBack"/>
      <w:bookmarkEnd w:id="0"/>
    </w:p>
    <w:p w:rsidR="00776B4A" w:rsidRPr="00FE2842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color w:val="000000"/>
          <w:sz w:val="21"/>
          <w:szCs w:val="21"/>
        </w:rPr>
      </w:pPr>
      <w:r w:rsidRPr="00FE2842">
        <w:rPr>
          <w:b/>
          <w:color w:val="424242"/>
          <w:sz w:val="18"/>
          <w:szCs w:val="18"/>
        </w:rPr>
        <w:t>16. Рост и развитие организма завершается: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А. В 10–15 лет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Б. В 30–40 лет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24242"/>
          <w:sz w:val="18"/>
          <w:szCs w:val="18"/>
        </w:rPr>
        <w:t>В. В 16–21 год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73306"/>
    <w:rsid w:val="001B081D"/>
    <w:rsid w:val="005117E3"/>
    <w:rsid w:val="005D25F1"/>
    <w:rsid w:val="006A4E05"/>
    <w:rsid w:val="0074265E"/>
    <w:rsid w:val="00776B4A"/>
    <w:rsid w:val="007A6018"/>
    <w:rsid w:val="008E66F7"/>
    <w:rsid w:val="00C86348"/>
    <w:rsid w:val="00E207CF"/>
    <w:rsid w:val="00F11498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2020-04-05T12:42:00Z</dcterms:created>
  <dcterms:modified xsi:type="dcterms:W3CDTF">2020-04-05T12:42:00Z</dcterms:modified>
</cp:coreProperties>
</file>