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E2" w:rsidRPr="00D438BD" w:rsidRDefault="004C4AE2" w:rsidP="004C4AE2">
      <w:pPr>
        <w:rPr>
          <w:b/>
        </w:rPr>
      </w:pPr>
      <w:r w:rsidRPr="00D438BD">
        <w:rPr>
          <w:b/>
        </w:rPr>
        <w:t>08. 04. 2020г. Тема: «1. Свет Христов просвещает всех (§ 26)</w:t>
      </w:r>
    </w:p>
    <w:p w:rsidR="004C4AE2" w:rsidRPr="00D438BD" w:rsidRDefault="004C4AE2" w:rsidP="004C4AE2">
      <w:pPr>
        <w:rPr>
          <w:b/>
        </w:rPr>
      </w:pPr>
      <w:r w:rsidRPr="00D438BD">
        <w:rPr>
          <w:b/>
        </w:rPr>
        <w:t>2. Всероссийский батюшка: святой Иоанн Кронштадтский (§ 27)</w:t>
      </w:r>
    </w:p>
    <w:p w:rsidR="004C4AE2" w:rsidRDefault="004C4AE2" w:rsidP="004C4AE2">
      <w:pPr>
        <w:rPr>
          <w:b/>
        </w:rPr>
      </w:pPr>
    </w:p>
    <w:p w:rsidR="004C4AE2" w:rsidRDefault="004C4AE2" w:rsidP="004C4AE2">
      <w:pPr>
        <w:rPr>
          <w:b/>
        </w:rPr>
      </w:pPr>
    </w:p>
    <w:p w:rsidR="004C4AE2" w:rsidRDefault="004C4AE2" w:rsidP="004C4AE2">
      <w:pPr>
        <w:pStyle w:val="a7"/>
        <w:numPr>
          <w:ilvl w:val="0"/>
          <w:numId w:val="1"/>
        </w:numPr>
        <w:rPr>
          <w:b/>
        </w:rPr>
      </w:pPr>
      <w:r w:rsidRPr="00D438BD">
        <w:rPr>
          <w:b/>
        </w:rPr>
        <w:t>Прочитать (§ 26)</w:t>
      </w:r>
    </w:p>
    <w:p w:rsidR="004C4AE2" w:rsidRDefault="004C4AE2" w:rsidP="004C4AE2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Выполнить задания.</w:t>
      </w:r>
    </w:p>
    <w:p w:rsidR="004C4AE2" w:rsidRDefault="004C4AE2" w:rsidP="004C4AE2">
      <w:pPr>
        <w:pStyle w:val="a7"/>
        <w:ind w:left="420"/>
        <w:rPr>
          <w:b/>
        </w:rPr>
      </w:pPr>
    </w:p>
    <w:p w:rsidR="004C4AE2" w:rsidRDefault="004C4AE2" w:rsidP="004C4AE2">
      <w:pPr>
        <w:pStyle w:val="a7"/>
        <w:ind w:left="420"/>
        <w:rPr>
          <w:b/>
        </w:rPr>
      </w:pPr>
    </w:p>
    <w:p w:rsidR="004C4AE2" w:rsidRPr="005C31B6" w:rsidRDefault="004C4AE2" w:rsidP="004C4AE2">
      <w:pPr>
        <w:pStyle w:val="a7"/>
        <w:numPr>
          <w:ilvl w:val="0"/>
          <w:numId w:val="2"/>
        </w:numPr>
      </w:pPr>
      <w:r w:rsidRPr="005C31B6">
        <w:t xml:space="preserve">Непрост был путь святителя Иннокентия от </w:t>
      </w:r>
      <w:proofErr w:type="spellStart"/>
      <w:r w:rsidRPr="005C31B6">
        <w:t>иркутска</w:t>
      </w:r>
      <w:proofErr w:type="spellEnd"/>
      <w:r w:rsidRPr="005C31B6">
        <w:t xml:space="preserve"> до </w:t>
      </w:r>
      <w:proofErr w:type="spellStart"/>
      <w:r w:rsidRPr="005C31B6">
        <w:t>аляски</w:t>
      </w:r>
      <w:proofErr w:type="spellEnd"/>
      <w:r w:rsidRPr="005C31B6">
        <w:t xml:space="preserve"> 200 лет назад. Определите современный маршрут этого пути, заполнив пропуски.</w:t>
      </w:r>
    </w:p>
    <w:p w:rsidR="004C4AE2" w:rsidRDefault="004C4AE2" w:rsidP="004C4AE2">
      <w:pPr>
        <w:pStyle w:val="a7"/>
        <w:ind w:left="780"/>
        <w:rPr>
          <w:b/>
        </w:rPr>
      </w:pPr>
    </w:p>
    <w:p w:rsidR="004C4AE2" w:rsidRPr="00D438BD" w:rsidRDefault="004C4AE2" w:rsidP="004C4AE2">
      <w:pPr>
        <w:pStyle w:val="a7"/>
        <w:ind w:left="780"/>
        <w:rPr>
          <w:b/>
        </w:rPr>
      </w:pPr>
    </w:p>
    <w:p w:rsidR="004C4AE2" w:rsidRPr="005C31B6" w:rsidRDefault="004C4AE2" w:rsidP="004C4AE2">
      <w:pPr>
        <w:pStyle w:val="a7"/>
      </w:pPr>
      <w:r w:rsidRPr="005C31B6">
        <w:t>Километраж - __________________________________</w:t>
      </w:r>
    </w:p>
    <w:p w:rsidR="004C4AE2" w:rsidRPr="005C31B6" w:rsidRDefault="004C4AE2" w:rsidP="004C4AE2">
      <w:pPr>
        <w:pStyle w:val="a7"/>
      </w:pPr>
      <w:r w:rsidRPr="005C31B6">
        <w:t>Виды транспорта - _____________________________________________</w:t>
      </w:r>
    </w:p>
    <w:p w:rsidR="004C4AE2" w:rsidRPr="005C31B6" w:rsidRDefault="004C4AE2" w:rsidP="004C4AE2">
      <w:pPr>
        <w:pStyle w:val="a7"/>
      </w:pPr>
      <w:r w:rsidRPr="005C31B6">
        <w:t>Время в  пути - ______________________________________</w:t>
      </w:r>
    </w:p>
    <w:p w:rsidR="004C4AE2" w:rsidRPr="005C31B6" w:rsidRDefault="004C4AE2" w:rsidP="004C4AE2">
      <w:pPr>
        <w:pStyle w:val="a7"/>
      </w:pPr>
      <w:r w:rsidRPr="005C31B6">
        <w:t xml:space="preserve">Крупные </w:t>
      </w:r>
      <w:proofErr w:type="gramStart"/>
      <w:r w:rsidRPr="005C31B6">
        <w:t>города</w:t>
      </w:r>
      <w:proofErr w:type="gramEnd"/>
      <w:r w:rsidRPr="005C31B6">
        <w:t xml:space="preserve"> через который пролегал этот маршрут,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4AE2" w:rsidRDefault="004C4AE2" w:rsidP="004C4AE2">
      <w:pPr>
        <w:pStyle w:val="a7"/>
        <w:ind w:left="780"/>
        <w:rPr>
          <w:b/>
        </w:rPr>
      </w:pPr>
    </w:p>
    <w:p w:rsidR="004C4AE2" w:rsidRDefault="004C4AE2" w:rsidP="004C4AE2">
      <w:pPr>
        <w:pStyle w:val="a7"/>
        <w:numPr>
          <w:ilvl w:val="0"/>
          <w:numId w:val="2"/>
        </w:numPr>
        <w:rPr>
          <w:b/>
        </w:rPr>
      </w:pPr>
      <w:r w:rsidRPr="005C31B6">
        <w:t xml:space="preserve">В Японии существует особый жанр поэзии – хайку. Это трехстишье, состоящее обычно ихи17 слогов. </w:t>
      </w:r>
      <w:proofErr w:type="gramStart"/>
      <w:r w:rsidRPr="005C31B6">
        <w:t>В классических хайку образы природы (чаще времен года) в поэтической форме связываются с человеческой жизнью.</w:t>
      </w:r>
      <w:proofErr w:type="gramEnd"/>
      <w:r w:rsidRPr="005C31B6">
        <w:t xml:space="preserve"> Искусство писать хайку заключается в умении мысли в сжатой форме. Напишите хайку о подвиге миссионеров – проповедников христианства</w:t>
      </w:r>
      <w:r>
        <w:rPr>
          <w:b/>
        </w:rPr>
        <w:t>.</w:t>
      </w:r>
    </w:p>
    <w:p w:rsidR="004C4AE2" w:rsidRDefault="004C4AE2" w:rsidP="004C4AE2">
      <w:pPr>
        <w:pStyle w:val="a7"/>
        <w:ind w:left="780"/>
        <w:rPr>
          <w:b/>
        </w:rPr>
      </w:pPr>
    </w:p>
    <w:p w:rsidR="004C4AE2" w:rsidRDefault="004C4AE2" w:rsidP="004C4AE2">
      <w:pPr>
        <w:pStyle w:val="a7"/>
        <w:ind w:left="780"/>
        <w:rPr>
          <w:b/>
        </w:rPr>
      </w:pPr>
      <w:r>
        <w:rPr>
          <w:b/>
        </w:rPr>
        <w:t>ПРИМЕРЫ:</w:t>
      </w:r>
    </w:p>
    <w:p w:rsidR="004C4AE2" w:rsidRDefault="004C4AE2" w:rsidP="004C4AE2">
      <w:pPr>
        <w:pStyle w:val="a7"/>
        <w:ind w:left="780"/>
        <w:rPr>
          <w:b/>
        </w:rPr>
      </w:pPr>
    </w:p>
    <w:p w:rsidR="004C4AE2" w:rsidRPr="005C31B6" w:rsidRDefault="004C4AE2" w:rsidP="004C4AE2">
      <w:pPr>
        <w:pStyle w:val="a7"/>
        <w:ind w:left="780"/>
      </w:pPr>
      <w:r w:rsidRPr="005C31B6">
        <w:t>По дороге не ссорьтесь,</w:t>
      </w:r>
    </w:p>
    <w:p w:rsidR="004C4AE2" w:rsidRPr="005C31B6" w:rsidRDefault="004C4AE2" w:rsidP="004C4AE2">
      <w:pPr>
        <w:pStyle w:val="a7"/>
        <w:ind w:left="780"/>
      </w:pPr>
      <w:r w:rsidRPr="005C31B6">
        <w:t>Помогайте друг другу, как братья,</w:t>
      </w:r>
    </w:p>
    <w:p w:rsidR="004C4AE2" w:rsidRPr="005C31B6" w:rsidRDefault="004C4AE2" w:rsidP="004C4AE2">
      <w:pPr>
        <w:pStyle w:val="a7"/>
        <w:ind w:left="780"/>
      </w:pPr>
      <w:r w:rsidRPr="005C31B6">
        <w:t>Перелетные птицы.</w:t>
      </w:r>
    </w:p>
    <w:p w:rsidR="004C4AE2" w:rsidRPr="005C31B6" w:rsidRDefault="004C4AE2" w:rsidP="004C4AE2">
      <w:pPr>
        <w:pStyle w:val="a7"/>
        <w:ind w:left="780"/>
      </w:pPr>
      <w:r w:rsidRPr="005C31B6">
        <w:t xml:space="preserve">                    </w:t>
      </w:r>
      <w:proofErr w:type="spellStart"/>
      <w:proofErr w:type="gramStart"/>
      <w:r w:rsidRPr="005C31B6">
        <w:t>Исса</w:t>
      </w:r>
      <w:proofErr w:type="spellEnd"/>
      <w:r w:rsidRPr="005C31B6">
        <w:t>)</w:t>
      </w:r>
      <w:proofErr w:type="gramEnd"/>
    </w:p>
    <w:p w:rsidR="004C4AE2" w:rsidRPr="005C31B6" w:rsidRDefault="004C4AE2" w:rsidP="004C4AE2">
      <w:pPr>
        <w:pStyle w:val="a7"/>
        <w:ind w:left="780"/>
      </w:pPr>
    </w:p>
    <w:p w:rsidR="004C4AE2" w:rsidRPr="005C31B6" w:rsidRDefault="004C4AE2" w:rsidP="004C4AE2">
      <w:pPr>
        <w:pStyle w:val="a7"/>
        <w:ind w:left="780"/>
      </w:pPr>
    </w:p>
    <w:p w:rsidR="004C4AE2" w:rsidRPr="005C31B6" w:rsidRDefault="004C4AE2" w:rsidP="004C4AE2">
      <w:pPr>
        <w:pStyle w:val="a7"/>
        <w:ind w:left="780"/>
      </w:pPr>
    </w:p>
    <w:p w:rsidR="004C4AE2" w:rsidRPr="005C31B6" w:rsidRDefault="004C4AE2" w:rsidP="004C4AE2">
      <w:pPr>
        <w:pStyle w:val="a7"/>
        <w:ind w:left="780"/>
      </w:pPr>
      <w:r w:rsidRPr="005C31B6">
        <w:t xml:space="preserve">Прохладный ветерок, </w:t>
      </w:r>
    </w:p>
    <w:p w:rsidR="004C4AE2" w:rsidRPr="005C31B6" w:rsidRDefault="004C4AE2" w:rsidP="004C4AE2">
      <w:pPr>
        <w:pStyle w:val="a7"/>
        <w:ind w:left="780"/>
      </w:pPr>
      <w:r w:rsidRPr="005C31B6">
        <w:t>Колокола покинув,</w:t>
      </w:r>
    </w:p>
    <w:p w:rsidR="004C4AE2" w:rsidRPr="005C31B6" w:rsidRDefault="004C4AE2" w:rsidP="004C4AE2">
      <w:pPr>
        <w:pStyle w:val="a7"/>
        <w:ind w:left="780"/>
      </w:pPr>
      <w:r w:rsidRPr="005C31B6">
        <w:t xml:space="preserve"> Плывет вечерний звон.</w:t>
      </w:r>
    </w:p>
    <w:p w:rsidR="004C4AE2" w:rsidRPr="005C31B6" w:rsidRDefault="004C4AE2" w:rsidP="004C4AE2">
      <w:pPr>
        <w:pStyle w:val="a7"/>
        <w:ind w:left="780"/>
      </w:pPr>
      <w:r w:rsidRPr="005C31B6">
        <w:t xml:space="preserve">                       (</w:t>
      </w:r>
      <w:proofErr w:type="spellStart"/>
      <w:r w:rsidRPr="005C31B6">
        <w:t>Бусон</w:t>
      </w:r>
      <w:proofErr w:type="spellEnd"/>
      <w:r w:rsidRPr="005C31B6">
        <w:t xml:space="preserve">)                        </w:t>
      </w:r>
    </w:p>
    <w:p w:rsidR="004C4AE2" w:rsidRDefault="004C4AE2" w:rsidP="004C4AE2">
      <w:pPr>
        <w:pStyle w:val="a7"/>
        <w:ind w:left="780"/>
        <w:rPr>
          <w:b/>
        </w:rPr>
      </w:pPr>
    </w:p>
    <w:p w:rsidR="004C4AE2" w:rsidRDefault="004C4AE2" w:rsidP="004C4AE2">
      <w:pPr>
        <w:pStyle w:val="a7"/>
        <w:ind w:left="78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4AE2" w:rsidRDefault="004C4AE2" w:rsidP="004C4AE2">
      <w:pPr>
        <w:pStyle w:val="a7"/>
        <w:ind w:left="780"/>
        <w:rPr>
          <w:b/>
        </w:rPr>
      </w:pPr>
    </w:p>
    <w:p w:rsidR="004C4AE2" w:rsidRDefault="004C4AE2" w:rsidP="004C4AE2">
      <w:pPr>
        <w:pStyle w:val="a7"/>
        <w:ind w:left="780"/>
        <w:rPr>
          <w:b/>
        </w:rPr>
      </w:pPr>
    </w:p>
    <w:p w:rsidR="004C4AE2" w:rsidRDefault="004C4AE2" w:rsidP="004C4AE2">
      <w:pPr>
        <w:pStyle w:val="a7"/>
        <w:numPr>
          <w:ilvl w:val="0"/>
          <w:numId w:val="1"/>
        </w:numPr>
        <w:rPr>
          <w:b/>
        </w:rPr>
      </w:pPr>
      <w:r w:rsidRPr="00D438BD">
        <w:rPr>
          <w:b/>
        </w:rPr>
        <w:t xml:space="preserve">Прочитать </w:t>
      </w:r>
      <w:r>
        <w:rPr>
          <w:b/>
        </w:rPr>
        <w:t>(§ 27</w:t>
      </w:r>
      <w:r w:rsidRPr="00D438BD">
        <w:rPr>
          <w:b/>
        </w:rPr>
        <w:t>)</w:t>
      </w:r>
    </w:p>
    <w:p w:rsidR="004C4AE2" w:rsidRDefault="004C4AE2" w:rsidP="004C4AE2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Выполнить задания.</w:t>
      </w:r>
    </w:p>
    <w:p w:rsidR="004C4AE2" w:rsidRDefault="004C4AE2" w:rsidP="004C4AE2">
      <w:pPr>
        <w:pStyle w:val="a7"/>
        <w:ind w:left="780"/>
      </w:pPr>
    </w:p>
    <w:p w:rsidR="004C4AE2" w:rsidRDefault="004C4AE2" w:rsidP="004C4AE2">
      <w:pPr>
        <w:pStyle w:val="a7"/>
        <w:numPr>
          <w:ilvl w:val="0"/>
          <w:numId w:val="3"/>
        </w:numPr>
      </w:pPr>
      <w:r>
        <w:t>Прочитайте высказывание святог</w:t>
      </w:r>
      <w:proofErr w:type="gramStart"/>
      <w:r>
        <w:t>о Иоа</w:t>
      </w:r>
      <w:proofErr w:type="gramEnd"/>
      <w:r>
        <w:t xml:space="preserve">нна </w:t>
      </w:r>
      <w:proofErr w:type="spellStart"/>
      <w:r>
        <w:t>Кронштадского</w:t>
      </w:r>
      <w:proofErr w:type="spellEnd"/>
      <w:r>
        <w:t xml:space="preserve"> о молитве. Ответьте на вопросы.</w:t>
      </w:r>
    </w:p>
    <w:p w:rsidR="004C4AE2" w:rsidRDefault="004C4AE2" w:rsidP="004C4AE2">
      <w:pPr>
        <w:pStyle w:val="a7"/>
        <w:ind w:left="1140"/>
      </w:pPr>
    </w:p>
    <w:p w:rsidR="004C4AE2" w:rsidRDefault="004C4AE2" w:rsidP="004C4AE2">
      <w:pPr>
        <w:pStyle w:val="a7"/>
        <w:ind w:left="1140"/>
      </w:pPr>
      <w:r>
        <w:lastRenderedPageBreak/>
        <w:t xml:space="preserve">Какое богатство духа человеческого: только помыслы он сердечно о Боге, только пожелай сердечного соединения, и Он сейчас с тобой: и ни стены дома, никакие </w:t>
      </w:r>
      <w:proofErr w:type="spellStart"/>
      <w:r>
        <w:t>заклепы</w:t>
      </w:r>
      <w:proofErr w:type="spellEnd"/>
      <w:r>
        <w:t xml:space="preserve"> темниц, ни горы, ни пропасти. Не воспрепятствуют этому воссоединению. Бог сейчас с тобою; так и ангелы, и </w:t>
      </w:r>
      <w:proofErr w:type="spellStart"/>
      <w:r>
        <w:t>свтые</w:t>
      </w:r>
      <w:proofErr w:type="spellEnd"/>
      <w:r>
        <w:t>; с Богом они все пред твоими глазами, у твоего сердца, как самые близкие друзья…</w:t>
      </w:r>
    </w:p>
    <w:p w:rsidR="004C4AE2" w:rsidRDefault="004C4AE2" w:rsidP="004C4AE2">
      <w:pPr>
        <w:pStyle w:val="a7"/>
        <w:ind w:left="1140"/>
      </w:pPr>
    </w:p>
    <w:p w:rsidR="004C4AE2" w:rsidRDefault="004C4AE2" w:rsidP="004C4AE2">
      <w:pPr>
        <w:pStyle w:val="a7"/>
        <w:numPr>
          <w:ilvl w:val="0"/>
          <w:numId w:val="4"/>
        </w:numPr>
      </w:pPr>
      <w:r>
        <w:t>В чем заключается богатство духа человеческого?</w:t>
      </w:r>
    </w:p>
    <w:p w:rsidR="004C4AE2" w:rsidRDefault="004C4AE2" w:rsidP="004C4AE2">
      <w:pPr>
        <w:ind w:left="1140"/>
      </w:pPr>
      <w:r>
        <w:t>_____________________________________________________________________________________________________________________________________________________</w:t>
      </w:r>
    </w:p>
    <w:p w:rsidR="004C4AE2" w:rsidRDefault="004C4AE2" w:rsidP="004C4AE2">
      <w:pPr>
        <w:ind w:left="1140"/>
      </w:pPr>
    </w:p>
    <w:p w:rsidR="004C4AE2" w:rsidRDefault="004C4AE2" w:rsidP="004C4AE2">
      <w:pPr>
        <w:pStyle w:val="a7"/>
        <w:numPr>
          <w:ilvl w:val="0"/>
          <w:numId w:val="4"/>
        </w:numPr>
      </w:pPr>
      <w:r>
        <w:t>Кто назван в тексте самыми близкими друзьями? ________________________________________________________________________________________________________________________________________________________________________________________________________________________</w:t>
      </w:r>
    </w:p>
    <w:p w:rsidR="004C4AE2" w:rsidRDefault="004C4AE2" w:rsidP="004C4AE2">
      <w:pPr>
        <w:pStyle w:val="a7"/>
        <w:ind w:left="1500"/>
      </w:pPr>
    </w:p>
    <w:p w:rsidR="004C4AE2" w:rsidRDefault="004C4AE2" w:rsidP="004C4AE2">
      <w:pPr>
        <w:pStyle w:val="a7"/>
        <w:ind w:left="1500"/>
      </w:pPr>
    </w:p>
    <w:p w:rsidR="004C4AE2" w:rsidRDefault="004C4AE2" w:rsidP="004C4AE2">
      <w:pPr>
        <w:pStyle w:val="a7"/>
        <w:numPr>
          <w:ilvl w:val="0"/>
          <w:numId w:val="3"/>
        </w:numPr>
      </w:pPr>
      <w:r>
        <w:t>Для отц</w:t>
      </w:r>
      <w:proofErr w:type="gramStart"/>
      <w:r>
        <w:t>а Иоа</w:t>
      </w:r>
      <w:proofErr w:type="gramEnd"/>
      <w:r>
        <w:t>нна центром жизни был храм. Приведите ряд существительных, которые ярче всего раскрывают значение храма в жизни человека.</w:t>
      </w:r>
    </w:p>
    <w:p w:rsidR="004C4AE2" w:rsidRDefault="004C4AE2" w:rsidP="004C4AE2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C4AE2" w:rsidRDefault="004C4AE2" w:rsidP="004C4AE2">
      <w:pPr>
        <w:jc w:val="right"/>
      </w:pPr>
    </w:p>
    <w:p w:rsidR="004C4AE2" w:rsidRDefault="004C4AE2" w:rsidP="004C4AE2">
      <w:pPr>
        <w:jc w:val="right"/>
      </w:pPr>
    </w:p>
    <w:p w:rsidR="004C4AE2" w:rsidRPr="00C9728C" w:rsidRDefault="004C4AE2" w:rsidP="004C4AE2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>
        <w:tab/>
      </w: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26,27.</w:t>
      </w:r>
    </w:p>
    <w:p w:rsidR="00026CA8" w:rsidRPr="002D4EAE" w:rsidRDefault="00026CA8" w:rsidP="002D4EAE">
      <w:bookmarkStart w:id="0" w:name="_GoBack"/>
      <w:bookmarkEnd w:id="0"/>
    </w:p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4C4AE2"/>
    <w:rsid w:val="005F12C5"/>
    <w:rsid w:val="00673560"/>
    <w:rsid w:val="0073746D"/>
    <w:rsid w:val="007E6D96"/>
    <w:rsid w:val="00843028"/>
    <w:rsid w:val="009418D8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2019-12-18T06:40:00Z</cp:lastPrinted>
  <dcterms:created xsi:type="dcterms:W3CDTF">2020-04-05T10:55:00Z</dcterms:created>
  <dcterms:modified xsi:type="dcterms:W3CDTF">2020-04-05T10:55:00Z</dcterms:modified>
</cp:coreProperties>
</file>