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7B" w:rsidRDefault="00C6607B"/>
    <w:p w:rsidR="00D352D3" w:rsidRDefault="00D352D3"/>
    <w:tbl>
      <w:tblPr>
        <w:tblW w:w="47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6932"/>
      </w:tblGrid>
      <w:tr w:rsidR="00D352D3" w:rsidRPr="008C4995" w:rsidTr="00F416DA">
        <w:trPr>
          <w:trHeight w:val="1586"/>
        </w:trPr>
        <w:tc>
          <w:tcPr>
            <w:tcW w:w="1175" w:type="pct"/>
            <w:shd w:val="clear" w:color="auto" w:fill="auto"/>
          </w:tcPr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 xml:space="preserve"> 06.04</w:t>
            </w:r>
          </w:p>
        </w:tc>
        <w:tc>
          <w:tcPr>
            <w:tcW w:w="3825" w:type="pct"/>
            <w:shd w:val="clear" w:color="auto" w:fill="auto"/>
          </w:tcPr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§85 </w:t>
            </w:r>
            <w:r w:rsidRPr="008C4995">
              <w:rPr>
                <w:rFonts w:eastAsia="Calibri"/>
                <w:sz w:val="28"/>
                <w:szCs w:val="28"/>
              </w:rPr>
              <w:t>Определительные местоимения.</w:t>
            </w:r>
          </w:p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Упр486(таблица стр93).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Д/з упр492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352D3" w:rsidRPr="008C4995" w:rsidTr="00F416DA">
        <w:trPr>
          <w:trHeight w:val="2862"/>
        </w:trPr>
        <w:tc>
          <w:tcPr>
            <w:tcW w:w="1175" w:type="pct"/>
            <w:shd w:val="clear" w:color="auto" w:fill="auto"/>
          </w:tcPr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07.04</w:t>
            </w:r>
          </w:p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07.04</w:t>
            </w:r>
          </w:p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825" w:type="pct"/>
            <w:shd w:val="clear" w:color="auto" w:fill="auto"/>
          </w:tcPr>
          <w:p w:rsidR="00D352D3" w:rsidRPr="008C4995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§87 </w:t>
            </w:r>
            <w:r w:rsidRPr="008C4995">
              <w:rPr>
                <w:rFonts w:eastAsia="Calibri"/>
                <w:sz w:val="28"/>
                <w:szCs w:val="28"/>
              </w:rPr>
              <w:t xml:space="preserve">Местоимения и другие 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>части речи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Упр495 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496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§87</w:t>
            </w:r>
            <w:r w:rsidRPr="008C4995">
              <w:rPr>
                <w:rFonts w:eastAsia="Calibri"/>
                <w:sz w:val="28"/>
                <w:szCs w:val="28"/>
              </w:rPr>
              <w:t xml:space="preserve"> Морфологический разбор местоимения</w:t>
            </w:r>
            <w:proofErr w:type="gramStart"/>
            <w:r w:rsidRPr="008C4995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gramEnd"/>
            <w:r>
              <w:rPr>
                <w:rFonts w:eastAsia="Calibri"/>
                <w:sz w:val="28"/>
                <w:szCs w:val="28"/>
              </w:rPr>
              <w:t>Письменный разбор)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Упр497</w:t>
            </w:r>
          </w:p>
          <w:p w:rsidR="00D352D3" w:rsidRDefault="00D352D3" w:rsidP="00E506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498</w:t>
            </w:r>
          </w:p>
          <w:p w:rsidR="00D352D3" w:rsidRPr="008C4995" w:rsidRDefault="00D352D3" w:rsidP="00E5061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352D3" w:rsidRPr="008C4995" w:rsidTr="00F416DA">
        <w:trPr>
          <w:trHeight w:val="1275"/>
        </w:trPr>
        <w:tc>
          <w:tcPr>
            <w:tcW w:w="1175" w:type="pct"/>
            <w:shd w:val="clear" w:color="auto" w:fill="auto"/>
          </w:tcPr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08.04</w:t>
            </w:r>
          </w:p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5" w:type="pct"/>
            <w:shd w:val="clear" w:color="auto" w:fill="auto"/>
          </w:tcPr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 xml:space="preserve">Повторение изученного в разделе «Местоимение». 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97)</w:t>
            </w:r>
          </w:p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Контрольные вопросы (1-4)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контрольные вопросы (5-9)</w:t>
            </w:r>
          </w:p>
        </w:tc>
      </w:tr>
      <w:tr w:rsidR="00D352D3" w:rsidRPr="008C4995" w:rsidTr="00F416DA">
        <w:trPr>
          <w:trHeight w:val="949"/>
        </w:trPr>
        <w:tc>
          <w:tcPr>
            <w:tcW w:w="1175" w:type="pct"/>
            <w:shd w:val="clear" w:color="auto" w:fill="auto"/>
          </w:tcPr>
          <w:p w:rsidR="00D352D3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09.04</w:t>
            </w:r>
          </w:p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825" w:type="pct"/>
            <w:shd w:val="clear" w:color="auto" w:fill="auto"/>
          </w:tcPr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 88 </w:t>
            </w:r>
            <w:r w:rsidRPr="008C4995">
              <w:rPr>
                <w:rFonts w:eastAsia="Calibri"/>
                <w:sz w:val="28"/>
                <w:szCs w:val="28"/>
              </w:rPr>
              <w:t xml:space="preserve">Глагол. Повторение </w:t>
            </w:r>
            <w:proofErr w:type="gramStart"/>
            <w:r w:rsidRPr="008C4995">
              <w:rPr>
                <w:rFonts w:eastAsia="Calibri"/>
                <w:sz w:val="28"/>
                <w:szCs w:val="28"/>
              </w:rPr>
              <w:t>изученного</w:t>
            </w:r>
            <w:proofErr w:type="gramEnd"/>
            <w:r w:rsidRPr="008C4995">
              <w:rPr>
                <w:rFonts w:eastAsia="Calibri"/>
                <w:sz w:val="28"/>
                <w:szCs w:val="28"/>
              </w:rPr>
              <w:t xml:space="preserve"> в 5 классе. 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Правило.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508</w:t>
            </w:r>
            <w:r w:rsidRPr="008C49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509</w:t>
            </w:r>
          </w:p>
        </w:tc>
      </w:tr>
      <w:tr w:rsidR="00D352D3" w:rsidRPr="008C4995" w:rsidTr="00F416DA">
        <w:trPr>
          <w:trHeight w:val="311"/>
        </w:trPr>
        <w:tc>
          <w:tcPr>
            <w:tcW w:w="1175" w:type="pct"/>
            <w:shd w:val="clear" w:color="auto" w:fill="auto"/>
          </w:tcPr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10.04</w:t>
            </w:r>
          </w:p>
        </w:tc>
        <w:tc>
          <w:tcPr>
            <w:tcW w:w="3825" w:type="pct"/>
            <w:vMerge w:val="restart"/>
            <w:shd w:val="clear" w:color="auto" w:fill="auto"/>
          </w:tcPr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 xml:space="preserve">Спряжение глаголов.  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101)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510</w:t>
            </w:r>
          </w:p>
          <w:p w:rsidR="00D352D3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Правописание корней с чередованием (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103) (слова в рамках )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514 .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Д/З 515</w:t>
            </w:r>
          </w:p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352D3" w:rsidRPr="008C4995" w:rsidTr="00F416DA">
        <w:trPr>
          <w:trHeight w:val="646"/>
        </w:trPr>
        <w:tc>
          <w:tcPr>
            <w:tcW w:w="1175" w:type="pct"/>
            <w:shd w:val="clear" w:color="auto" w:fill="auto"/>
          </w:tcPr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352D3" w:rsidRPr="008C4995" w:rsidRDefault="00D352D3" w:rsidP="00E50617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825" w:type="pct"/>
            <w:vMerge/>
            <w:shd w:val="clear" w:color="auto" w:fill="auto"/>
          </w:tcPr>
          <w:p w:rsidR="00D352D3" w:rsidRPr="008C4995" w:rsidRDefault="00D352D3" w:rsidP="00E506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352D3" w:rsidRDefault="00D352D3"/>
    <w:sectPr w:rsidR="00D3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E6"/>
    <w:rsid w:val="00C6607B"/>
    <w:rsid w:val="00D204E6"/>
    <w:rsid w:val="00D352D3"/>
    <w:rsid w:val="00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2020-03-27T07:47:00Z</dcterms:created>
  <dcterms:modified xsi:type="dcterms:W3CDTF">2020-03-27T08:59:00Z</dcterms:modified>
</cp:coreProperties>
</file>