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6"/>
        <w:gridCol w:w="1257"/>
        <w:gridCol w:w="6100"/>
      </w:tblGrid>
      <w:tr w:rsidR="005B1ED4" w:rsidRPr="005B1ED4" w:rsidTr="005E787C">
        <w:tc>
          <w:tcPr>
            <w:tcW w:w="992" w:type="dxa"/>
          </w:tcPr>
          <w:p w:rsidR="005B1ED4" w:rsidRPr="005B1ED4" w:rsidRDefault="005B1ED4" w:rsidP="005B1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B1ED4" w:rsidRPr="005B1ED4" w:rsidRDefault="005B1ED4" w:rsidP="005B1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1ED4">
              <w:rPr>
                <w:rFonts w:ascii="Times New Roman" w:eastAsia="Calibri" w:hAnsi="Times New Roman" w:cs="Times New Roman"/>
                <w:sz w:val="28"/>
                <w:szCs w:val="28"/>
              </w:rPr>
              <w:t>15.04</w:t>
            </w:r>
          </w:p>
          <w:p w:rsidR="005B1ED4" w:rsidRPr="005B1ED4" w:rsidRDefault="005B1ED4" w:rsidP="005B1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5B1ED4" w:rsidRPr="005B1ED4" w:rsidRDefault="005B1ED4" w:rsidP="005B1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B1ED4" w:rsidRPr="005B1ED4" w:rsidRDefault="005B1ED4" w:rsidP="005B1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1ED4">
              <w:rPr>
                <w:rFonts w:ascii="Times New Roman" w:eastAsia="Calibri" w:hAnsi="Times New Roman" w:cs="Times New Roman"/>
                <w:sz w:val="28"/>
                <w:szCs w:val="28"/>
              </w:rPr>
              <w:t>Метание малого мяча на дальность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 166-168 рис 79-80</w:t>
            </w:r>
            <w:bookmarkStart w:id="0" w:name="_GoBack"/>
            <w:bookmarkEnd w:id="0"/>
          </w:p>
        </w:tc>
      </w:tr>
    </w:tbl>
    <w:p w:rsidR="00613387" w:rsidRDefault="00613387"/>
    <w:sectPr w:rsidR="0061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07"/>
    <w:rsid w:val="00296607"/>
    <w:rsid w:val="005B1ED4"/>
    <w:rsid w:val="0061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2020-04-09T09:09:00Z</dcterms:created>
  <dcterms:modified xsi:type="dcterms:W3CDTF">2020-04-09T09:10:00Z</dcterms:modified>
</cp:coreProperties>
</file>