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30" w:rsidRPr="00055E4A" w:rsidRDefault="006E7600">
      <w:pPr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346630" w:rsidRPr="00055E4A">
        <w:rPr>
          <w:b/>
          <w:sz w:val="32"/>
          <w:szCs w:val="32"/>
        </w:rPr>
        <w:t xml:space="preserve">.04.2020 г </w:t>
      </w:r>
    </w:p>
    <w:p w:rsidR="00346630" w:rsidRDefault="00346630" w:rsidP="00055E4A">
      <w:pPr>
        <w:rPr>
          <w:sz w:val="28"/>
          <w:szCs w:val="28"/>
        </w:rPr>
      </w:pPr>
      <w:r>
        <w:rPr>
          <w:sz w:val="28"/>
          <w:szCs w:val="28"/>
        </w:rPr>
        <w:t xml:space="preserve">Тема:  </w:t>
      </w:r>
    </w:p>
    <w:p w:rsidR="006E7600" w:rsidRPr="006E7600" w:rsidRDefault="006E7600" w:rsidP="006E7600">
      <w:pPr>
        <w:pStyle w:val="3"/>
        <w:shd w:val="clear" w:color="auto" w:fill="FFFFFF"/>
        <w:spacing w:before="555" w:after="300"/>
        <w:rPr>
          <w:rFonts w:ascii="Arial" w:eastAsia="Times New Roman" w:hAnsi="Arial" w:cs="Arial"/>
          <w:caps/>
          <w:color w:val="000000"/>
          <w:sz w:val="27"/>
          <w:szCs w:val="27"/>
        </w:rPr>
      </w:pPr>
      <w:r w:rsidRPr="00E44DB6">
        <w:rPr>
          <w:sz w:val="28"/>
          <w:szCs w:val="28"/>
        </w:rPr>
        <w:t>Превращение пешки.</w:t>
      </w:r>
      <w:r w:rsidRPr="006E7600">
        <w:rPr>
          <w:rFonts w:ascii="Arial" w:eastAsia="Times New Roman" w:hAnsi="Arial" w:cs="Arial"/>
          <w:caps/>
          <w:color w:val="000000"/>
          <w:sz w:val="27"/>
          <w:szCs w:val="27"/>
        </w:rPr>
        <w:t xml:space="preserve"> </w:t>
      </w:r>
      <w:r w:rsidRPr="006E7600">
        <w:rPr>
          <w:rFonts w:ascii="Arial" w:eastAsia="Times New Roman" w:hAnsi="Arial" w:cs="Arial"/>
          <w:caps/>
          <w:color w:val="000000"/>
          <w:sz w:val="27"/>
          <w:szCs w:val="27"/>
        </w:rPr>
        <w:t>КОГДА ПРЕВРАЩАЕТСЯ ПЕШКА?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Правило очень простое его очень легко запомнить: Пешка может превратиться в другую фигуру, когда доходит до конца доски.  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 xml:space="preserve">Иными словами, когда  достигает последней горизонтали по ходу своего движения. Белая пешка – восьмой горизонтали, черная </w:t>
      </w:r>
      <w:proofErr w:type="gramStart"/>
      <w:r w:rsidRPr="006E7600">
        <w:rPr>
          <w:rFonts w:ascii="Arial" w:eastAsia="Times New Roman" w:hAnsi="Arial" w:cs="Arial"/>
          <w:color w:val="000000"/>
          <w:sz w:val="24"/>
          <w:szCs w:val="24"/>
        </w:rPr>
        <w:t>–п</w:t>
      </w:r>
      <w:proofErr w:type="gramEnd"/>
      <w:r w:rsidRPr="006E7600">
        <w:rPr>
          <w:rFonts w:ascii="Arial" w:eastAsia="Times New Roman" w:hAnsi="Arial" w:cs="Arial"/>
          <w:color w:val="000000"/>
          <w:sz w:val="24"/>
          <w:szCs w:val="24"/>
        </w:rPr>
        <w:t>ервой.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Клетка, на которую ходит пешка, называется полем превращения.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6EDF5A9" wp14:editId="41F6246B">
            <wp:extent cx="1400175" cy="1400175"/>
            <wp:effectExtent l="0" t="0" r="9525" b="9525"/>
            <wp:docPr id="3" name="Рисунок 3" descr="pole-prevrash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-prevrashe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На диаграмме поля е8 – поле превращения белой пешки, поле с</w:t>
      </w:r>
      <w:proofErr w:type="gramStart"/>
      <w:r w:rsidRPr="006E7600">
        <w:rPr>
          <w:rFonts w:ascii="Arial" w:eastAsia="Times New Roman" w:hAnsi="Arial" w:cs="Arial"/>
          <w:color w:val="000000"/>
          <w:sz w:val="24"/>
          <w:szCs w:val="24"/>
        </w:rPr>
        <w:t>1</w:t>
      </w:r>
      <w:proofErr w:type="gramEnd"/>
      <w:r w:rsidRPr="006E7600">
        <w:rPr>
          <w:rFonts w:ascii="Arial" w:eastAsia="Times New Roman" w:hAnsi="Arial" w:cs="Arial"/>
          <w:color w:val="000000"/>
          <w:sz w:val="24"/>
          <w:szCs w:val="24"/>
        </w:rPr>
        <w:t> — черной.</w:t>
      </w:r>
    </w:p>
    <w:p w:rsidR="006E7600" w:rsidRPr="006E7600" w:rsidRDefault="006E7600" w:rsidP="006E7600">
      <w:pPr>
        <w:shd w:val="clear" w:color="auto" w:fill="FFFFFF"/>
        <w:spacing w:before="555" w:after="30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27"/>
          <w:szCs w:val="27"/>
        </w:rPr>
      </w:pPr>
      <w:r w:rsidRPr="006E7600">
        <w:rPr>
          <w:rFonts w:ascii="Arial" w:eastAsia="Times New Roman" w:hAnsi="Arial" w:cs="Arial"/>
          <w:b/>
          <w:bCs/>
          <w:caps/>
          <w:color w:val="000000"/>
          <w:sz w:val="27"/>
          <w:szCs w:val="27"/>
        </w:rPr>
        <w:t>В КАКУЮ ФИГУРУ МОЖНО ПРЕВРАТИТЬ ПЕШКУ?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Пешка, достигшая поля превращения, может превратиться в любую фигуру аналогичного цвета, кроме короля. По выбору играющего. В ферзя, ладью, слона или коня. Теоретически может и остаться пешкой, но практически невозможно представить, когда такой ход имеет смысл.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Наличие уже имеющихся фигур на доске значения не имеет. То есть после превращения на доске может быть, к примеру, два и более ферзя одного цвета (теоретически -9!), три ладьи и так далее.</w:t>
      </w:r>
    </w:p>
    <w:p w:rsidR="006E7600" w:rsidRPr="006E7600" w:rsidRDefault="006E7600" w:rsidP="006E7600">
      <w:pPr>
        <w:shd w:val="clear" w:color="auto" w:fill="FFFFFF"/>
        <w:spacing w:before="555" w:after="30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27"/>
          <w:szCs w:val="27"/>
        </w:rPr>
      </w:pPr>
      <w:r w:rsidRPr="006E7600">
        <w:rPr>
          <w:rFonts w:ascii="Arial" w:eastAsia="Times New Roman" w:hAnsi="Arial" w:cs="Arial"/>
          <w:b/>
          <w:bCs/>
          <w:caps/>
          <w:color w:val="000000"/>
          <w:sz w:val="27"/>
          <w:szCs w:val="27"/>
        </w:rPr>
        <w:t>КАК ПРЕВРАЩАТЬ ПЕШКУ?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На практике это  делается так: Пешка продвигается на поле превращения, тут же снимается с доски. На ее место ставится выбранная фигура.</w:t>
      </w:r>
    </w:p>
    <w:p w:rsidR="006E7600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Выбор фигуры считается завершенным, если фигура, в которую превращается пешка, — коснулась поля превращения.</w:t>
      </w:r>
    </w:p>
    <w:p w:rsidR="00055E4A" w:rsidRPr="006E7600" w:rsidRDefault="006E7600" w:rsidP="006E76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600">
        <w:rPr>
          <w:rFonts w:ascii="Arial" w:eastAsia="Times New Roman" w:hAnsi="Arial" w:cs="Arial"/>
          <w:color w:val="000000"/>
          <w:sz w:val="24"/>
          <w:szCs w:val="24"/>
        </w:rPr>
        <w:t>Замена пешки на фигуру делается немедленно, в этот же ход. Новая фигура активирует свои возможности также немедленно.</w:t>
      </w:r>
      <w:bookmarkStart w:id="0" w:name="_GoBack"/>
      <w:bookmarkEnd w:id="0"/>
    </w:p>
    <w:sectPr w:rsidR="00055E4A" w:rsidRPr="006E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D4"/>
    <w:rsid w:val="00055E4A"/>
    <w:rsid w:val="00164FD4"/>
    <w:rsid w:val="002E7474"/>
    <w:rsid w:val="00346630"/>
    <w:rsid w:val="006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E76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E76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2020-04-15T17:04:00Z</dcterms:created>
  <dcterms:modified xsi:type="dcterms:W3CDTF">2020-04-15T17:04:00Z</dcterms:modified>
</cp:coreProperties>
</file>