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6AE" w:rsidRPr="00CF1EAA" w:rsidRDefault="00CA4A00" w:rsidP="00CA4A00">
      <w:pPr>
        <w:jc w:val="center"/>
        <w:rPr>
          <w:rFonts w:ascii="Times New Roman" w:hAnsi="Times New Roman" w:cs="Times New Roman"/>
          <w:sz w:val="28"/>
          <w:szCs w:val="28"/>
        </w:rPr>
      </w:pPr>
      <w:r w:rsidRPr="00CF1EAA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CA4A00" w:rsidRPr="00CF1EAA" w:rsidRDefault="00CF1EAA" w:rsidP="00CA4A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proofErr w:type="gramStart"/>
      <w:r w:rsidR="00CA4A00" w:rsidRPr="00CF1EAA">
        <w:rPr>
          <w:rFonts w:ascii="Times New Roman" w:hAnsi="Times New Roman" w:cs="Times New Roman"/>
          <w:sz w:val="28"/>
          <w:szCs w:val="28"/>
        </w:rPr>
        <w:t>В целях ограничения доступа к сайтам в сети «Интернет», содержащим информацию, распространение которой в РФ запрещено, в соответствии со ст.15.1  Федерального закона от 27.07.2006г № 149 – ФЗ «Об информации, информационных технологиях и о защите информации» создана Единая автоматизированная информационная система «Единый реестр доменных имён, указателей страниц сайтов в сети «Интернет» и сетевых адресов, позволяющих идентифицировать такие сайты в сети</w:t>
      </w:r>
      <w:proofErr w:type="gramEnd"/>
      <w:r w:rsidR="00CA4A00" w:rsidRPr="00CF1EAA">
        <w:rPr>
          <w:rFonts w:ascii="Times New Roman" w:hAnsi="Times New Roman" w:cs="Times New Roman"/>
          <w:sz w:val="28"/>
          <w:szCs w:val="28"/>
        </w:rPr>
        <w:t xml:space="preserve"> «Интернет» </w:t>
      </w:r>
      <w:proofErr w:type="gramStart"/>
      <w:r w:rsidR="00CA4A00" w:rsidRPr="00CF1EA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CA4A00" w:rsidRPr="00CF1EAA">
        <w:rPr>
          <w:rFonts w:ascii="Times New Roman" w:hAnsi="Times New Roman" w:cs="Times New Roman"/>
          <w:sz w:val="28"/>
          <w:szCs w:val="28"/>
        </w:rPr>
        <w:t>сайты, касающиеся детской порнографии, наркотических средств, суицидов и т.п.).</w:t>
      </w:r>
    </w:p>
    <w:p w:rsidR="00CA4A00" w:rsidRPr="00CF1EAA" w:rsidRDefault="00CA4A00" w:rsidP="00CA4A00">
      <w:pPr>
        <w:jc w:val="both"/>
        <w:rPr>
          <w:rFonts w:ascii="Times New Roman" w:hAnsi="Times New Roman" w:cs="Times New Roman"/>
          <w:sz w:val="28"/>
          <w:szCs w:val="28"/>
        </w:rPr>
      </w:pPr>
      <w:r w:rsidRPr="00CF1EAA">
        <w:rPr>
          <w:rFonts w:ascii="Times New Roman" w:hAnsi="Times New Roman" w:cs="Times New Roman"/>
          <w:sz w:val="28"/>
          <w:szCs w:val="28"/>
        </w:rPr>
        <w:t xml:space="preserve">В случае обнаружения в информационных сетях информации, распространение которой запрещено  Вы можете самостоятельно заполнить форму на сайте Единого реестра, размещённого по адресу </w:t>
      </w:r>
      <w:hyperlink r:id="rId5" w:history="1">
        <w:r w:rsidR="00CF1EAA" w:rsidRPr="003779F3">
          <w:rPr>
            <w:rStyle w:val="a3"/>
            <w:rFonts w:ascii="Times New Roman" w:hAnsi="Times New Roman" w:cs="Times New Roman"/>
            <w:b/>
            <w:sz w:val="36"/>
            <w:szCs w:val="36"/>
            <w:lang w:val="en-US"/>
          </w:rPr>
          <w:t>http</w:t>
        </w:r>
        <w:r w:rsidR="00CF1EAA" w:rsidRPr="003779F3">
          <w:rPr>
            <w:rStyle w:val="a3"/>
            <w:rFonts w:ascii="Times New Roman" w:hAnsi="Times New Roman" w:cs="Times New Roman"/>
            <w:b/>
            <w:sz w:val="36"/>
            <w:szCs w:val="36"/>
          </w:rPr>
          <w:t>://</w:t>
        </w:r>
        <w:proofErr w:type="spellStart"/>
        <w:r w:rsidR="00CF1EAA" w:rsidRPr="003779F3">
          <w:rPr>
            <w:rStyle w:val="a3"/>
            <w:rFonts w:ascii="Times New Roman" w:hAnsi="Times New Roman" w:cs="Times New Roman"/>
            <w:b/>
            <w:sz w:val="36"/>
            <w:szCs w:val="36"/>
            <w:lang w:val="en-US"/>
          </w:rPr>
          <w:t>eais</w:t>
        </w:r>
        <w:proofErr w:type="spellEnd"/>
        <w:r w:rsidR="00CF1EAA" w:rsidRPr="003779F3">
          <w:rPr>
            <w:rStyle w:val="a3"/>
            <w:rFonts w:ascii="Times New Roman" w:hAnsi="Times New Roman" w:cs="Times New Roman"/>
            <w:b/>
            <w:sz w:val="36"/>
            <w:szCs w:val="36"/>
          </w:rPr>
          <w:t>.</w:t>
        </w:r>
        <w:proofErr w:type="spellStart"/>
        <w:r w:rsidR="00CF1EAA" w:rsidRPr="003779F3">
          <w:rPr>
            <w:rStyle w:val="a3"/>
            <w:rFonts w:ascii="Times New Roman" w:hAnsi="Times New Roman" w:cs="Times New Roman"/>
            <w:b/>
            <w:sz w:val="36"/>
            <w:szCs w:val="36"/>
            <w:lang w:val="en-US"/>
          </w:rPr>
          <w:t>rkn</w:t>
        </w:r>
        <w:proofErr w:type="spellEnd"/>
        <w:r w:rsidR="00CF1EAA" w:rsidRPr="003779F3">
          <w:rPr>
            <w:rStyle w:val="a3"/>
            <w:rFonts w:ascii="Times New Roman" w:hAnsi="Times New Roman" w:cs="Times New Roman"/>
            <w:b/>
            <w:sz w:val="36"/>
            <w:szCs w:val="36"/>
          </w:rPr>
          <w:t>.</w:t>
        </w:r>
        <w:proofErr w:type="spellStart"/>
        <w:r w:rsidR="00CF1EAA" w:rsidRPr="003779F3">
          <w:rPr>
            <w:rStyle w:val="a3"/>
            <w:rFonts w:ascii="Times New Roman" w:hAnsi="Times New Roman" w:cs="Times New Roman"/>
            <w:b/>
            <w:sz w:val="36"/>
            <w:szCs w:val="36"/>
            <w:lang w:val="en-US"/>
          </w:rPr>
          <w:t>gov</w:t>
        </w:r>
        <w:proofErr w:type="spellEnd"/>
        <w:r w:rsidR="00CF1EAA" w:rsidRPr="003779F3">
          <w:rPr>
            <w:rStyle w:val="a3"/>
            <w:rFonts w:ascii="Times New Roman" w:hAnsi="Times New Roman" w:cs="Times New Roman"/>
            <w:b/>
            <w:sz w:val="36"/>
            <w:szCs w:val="36"/>
          </w:rPr>
          <w:t>.</w:t>
        </w:r>
        <w:proofErr w:type="spellStart"/>
        <w:r w:rsidR="00CF1EAA" w:rsidRPr="003779F3">
          <w:rPr>
            <w:rStyle w:val="a3"/>
            <w:rFonts w:ascii="Times New Roman" w:hAnsi="Times New Roman" w:cs="Times New Roman"/>
            <w:b/>
            <w:sz w:val="36"/>
            <w:szCs w:val="36"/>
            <w:lang w:val="en-US"/>
          </w:rPr>
          <w:t>ru</w:t>
        </w:r>
        <w:proofErr w:type="spellEnd"/>
      </w:hyperlink>
      <w:r w:rsidR="00CF1EAA"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="00CF1EAA" w:rsidRPr="00CF1EAA">
        <w:rPr>
          <w:rFonts w:ascii="Times New Roman" w:hAnsi="Times New Roman" w:cs="Times New Roman"/>
          <w:b/>
          <w:sz w:val="28"/>
          <w:szCs w:val="28"/>
        </w:rPr>
        <w:t>В случае признания данной информации запрещённой доступ к ней будет закрыт.</w:t>
      </w:r>
    </w:p>
    <w:sectPr w:rsidR="00CA4A00" w:rsidRPr="00CF1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A00"/>
    <w:rsid w:val="001B06AE"/>
    <w:rsid w:val="00CA4A00"/>
    <w:rsid w:val="00CF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1E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1E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ais.rkn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2017-04-10T17:24:00Z</dcterms:created>
  <dcterms:modified xsi:type="dcterms:W3CDTF">2017-04-10T17:38:00Z</dcterms:modified>
</cp:coreProperties>
</file>