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E4" w:rsidRPr="0025791F" w:rsidRDefault="005616E4" w:rsidP="005616E4">
      <w:pPr>
        <w:rPr>
          <w:sz w:val="28"/>
          <w:szCs w:val="28"/>
        </w:rPr>
      </w:pPr>
      <w:r>
        <w:rPr>
          <w:color w:val="4A4A4A"/>
          <w:sz w:val="28"/>
          <w:szCs w:val="28"/>
          <w:shd w:val="clear" w:color="auto" w:fill="FFFFFF"/>
        </w:rPr>
        <w:t>27</w:t>
      </w:r>
      <w:r w:rsidR="0025791F">
        <w:rPr>
          <w:color w:val="4A4A4A"/>
          <w:sz w:val="28"/>
          <w:szCs w:val="28"/>
          <w:shd w:val="clear" w:color="auto" w:fill="FFFFFF"/>
        </w:rPr>
        <w:t xml:space="preserve">.04.2020 г   </w:t>
      </w:r>
      <w:r w:rsidR="00DC7319">
        <w:rPr>
          <w:color w:val="4A4A4A"/>
          <w:sz w:val="28"/>
          <w:szCs w:val="28"/>
          <w:shd w:val="clear" w:color="auto" w:fill="FFFFFF"/>
        </w:rPr>
        <w:t>Теория</w:t>
      </w:r>
      <w:r>
        <w:rPr>
          <w:color w:val="4A4A4A"/>
          <w:sz w:val="28"/>
          <w:szCs w:val="28"/>
          <w:shd w:val="clear" w:color="auto" w:fill="FFFFFF"/>
        </w:rPr>
        <w:t xml:space="preserve"> </w:t>
      </w:r>
      <w:r w:rsidRPr="00C44DD9">
        <w:rPr>
          <w:color w:val="4A4A4A"/>
          <w:sz w:val="28"/>
          <w:szCs w:val="28"/>
          <w:shd w:val="clear" w:color="auto" w:fill="FFFFFF"/>
        </w:rPr>
        <w:t>Эстафеты. Теория. Большая эстафета по кругу.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Подготовка к игре. Эстафету проводят на школьной спортивной площадке, имеющей круговую бе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говую дорожку. Играющие делятся на 2—4 команды и строятся в колонны по одному на виражах у беговой дорожки, с внутренней ее стороны, лицом к ней, и рас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считываются по порядку номеров. Первые номера ста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новятся на беговую дорожку напротив своих команд, в руках у них эстафетные палочки.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Описание игры. По команде учителя первые но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мера, обежав по дорожке полный круг, передают эста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фетные палочки вторым номерам команд, которые стали на беговую дорожку. Передав эстафету, бегуны стано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вятся в конец своей колонны. Последним бежит капитан. Обежав круг, он обегает с наружной стороны свою •ко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лонну и, свернув с дорожки, бежит в центр поля, где и вручает эстафету стоящему там учителю.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Выигрывает команда, чей капитан передаст эстафету первым.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Правила игры. Очередной игрок выбегает впе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ред только при получении эстафеты.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Методические указания. Деление на команды производится путем расчета шеренги, построен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 xml:space="preserve">ной по росту, на первые </w:t>
      </w:r>
      <w:proofErr w:type="gramStart"/>
      <w:r w:rsidRPr="005616E4">
        <w:rPr>
          <w:rFonts w:ascii="Arial" w:eastAsia="Times New Roman" w:hAnsi="Arial" w:cs="Arial"/>
          <w:color w:val="545454"/>
          <w:sz w:val="28"/>
          <w:szCs w:val="28"/>
        </w:rPr>
        <w:t>—в</w:t>
      </w:r>
      <w:proofErr w:type="gramEnd"/>
      <w:r w:rsidRPr="005616E4">
        <w:rPr>
          <w:rFonts w:ascii="Arial" w:eastAsia="Times New Roman" w:hAnsi="Arial" w:cs="Arial"/>
          <w:color w:val="545454"/>
          <w:sz w:val="28"/>
          <w:szCs w:val="28"/>
        </w:rPr>
        <w:t>торые или первые — четвер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тые номера. Повороты на беговой дорожке можно обо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значить флажками.</w:t>
      </w:r>
    </w:p>
    <w:p w:rsidR="005616E4" w:rsidRPr="005616E4" w:rsidRDefault="005616E4" w:rsidP="005616E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545454"/>
          <w:sz w:val="28"/>
          <w:szCs w:val="28"/>
        </w:rPr>
      </w:pPr>
      <w:r w:rsidRPr="005616E4">
        <w:rPr>
          <w:rFonts w:ascii="Arial" w:eastAsia="Times New Roman" w:hAnsi="Arial" w:cs="Arial"/>
          <w:color w:val="545454"/>
          <w:sz w:val="28"/>
          <w:szCs w:val="28"/>
        </w:rPr>
        <w:t>Большая эстафета по кругу очень интересна и в зре</w:t>
      </w:r>
      <w:r w:rsidRPr="005616E4">
        <w:rPr>
          <w:rFonts w:ascii="Arial" w:eastAsia="Times New Roman" w:hAnsi="Arial" w:cs="Arial"/>
          <w:color w:val="545454"/>
          <w:sz w:val="28"/>
          <w:szCs w:val="28"/>
        </w:rPr>
        <w:softHyphen/>
        <w:t>лищном отношении. Поэтому она может быть включена и в программу школьных соревнований, спортивных праздников.</w:t>
      </w:r>
      <w:bookmarkStart w:id="0" w:name="_GoBack"/>
      <w:bookmarkEnd w:id="0"/>
      <w:r w:rsidRPr="005616E4">
        <w:rPr>
          <w:rFonts w:ascii="Arial" w:eastAsia="Times New Roman" w:hAnsi="Arial" w:cs="Arial"/>
          <w:color w:val="545454"/>
          <w:sz w:val="28"/>
          <w:szCs w:val="28"/>
        </w:rPr>
        <w:t>.</w:t>
      </w:r>
    </w:p>
    <w:p w:rsidR="0025791F" w:rsidRPr="005616E4" w:rsidRDefault="0025791F">
      <w:pPr>
        <w:rPr>
          <w:sz w:val="28"/>
          <w:szCs w:val="28"/>
        </w:rPr>
      </w:pPr>
    </w:p>
    <w:sectPr w:rsidR="0025791F" w:rsidRPr="0056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0D"/>
    <w:rsid w:val="0025791F"/>
    <w:rsid w:val="002E7474"/>
    <w:rsid w:val="005616E4"/>
    <w:rsid w:val="00B3450D"/>
    <w:rsid w:val="00C51A8E"/>
    <w:rsid w:val="00D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2020-04-23T07:27:00Z</dcterms:created>
  <dcterms:modified xsi:type="dcterms:W3CDTF">2020-04-23T07:27:00Z</dcterms:modified>
</cp:coreProperties>
</file>