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F1" w:rsidRPr="00DE7157" w:rsidRDefault="000F4265" w:rsidP="00BE3FF1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bookmarkStart w:id="0" w:name="_GoBack"/>
      <w:bookmarkEnd w:id="0"/>
      <w:r w:rsidR="00BE3FF1" w:rsidRPr="00DE7157">
        <w:rPr>
          <w:b/>
          <w:sz w:val="28"/>
          <w:szCs w:val="28"/>
        </w:rPr>
        <w:t>.04.2020г.    Тема: «</w:t>
      </w:r>
      <w:r w:rsidR="00DE7157" w:rsidRPr="00DE7157">
        <w:rPr>
          <w:b/>
          <w:sz w:val="28"/>
          <w:szCs w:val="28"/>
        </w:rPr>
        <w:t>Риски неуплаты и сокрытия налогов»</w:t>
      </w:r>
    </w:p>
    <w:p w:rsidR="00026CA8" w:rsidRDefault="00026CA8" w:rsidP="002D4EAE"/>
    <w:p w:rsidR="00BE3FF1" w:rsidRDefault="00BE3FF1" w:rsidP="00BE3FF1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Новая тема</w:t>
      </w:r>
    </w:p>
    <w:p w:rsidR="00DE7157" w:rsidRPr="005C0F91" w:rsidRDefault="00DE7157" w:rsidP="00DE7157">
      <w:pPr>
        <w:pStyle w:val="a4"/>
        <w:shd w:val="clear" w:color="auto" w:fill="FFFFFF"/>
        <w:spacing w:after="300" w:afterAutospacing="0"/>
        <w:rPr>
          <w:color w:val="1D1D1B"/>
        </w:rPr>
      </w:pPr>
      <w:r w:rsidRPr="005C0F91">
        <w:rPr>
          <w:b/>
          <w:bCs/>
          <w:color w:val="1D1D1B"/>
        </w:rPr>
        <w:t>Налоговое правонарушение</w:t>
      </w:r>
      <w:r w:rsidRPr="005C0F91">
        <w:rPr>
          <w:color w:val="1D1D1B"/>
        </w:rPr>
        <w:t>, согласно статье 106 НК РФ, — это виновно совершенное противоправное (в нарушение законодательства о налогах и сборах) деяние (действие или бездействие) налогоплательщика, за которое НК РФ установлена ответственность.</w:t>
      </w:r>
    </w:p>
    <w:p w:rsidR="00DE7157" w:rsidRPr="005C0F91" w:rsidRDefault="00DE7157" w:rsidP="00DE7157">
      <w:pPr>
        <w:pStyle w:val="a4"/>
        <w:shd w:val="clear" w:color="auto" w:fill="FFFFFF"/>
        <w:spacing w:after="300" w:afterAutospacing="0"/>
        <w:rPr>
          <w:color w:val="1D1D1B"/>
        </w:rPr>
      </w:pPr>
      <w:r w:rsidRPr="005C0F91">
        <w:rPr>
          <w:b/>
          <w:bCs/>
          <w:color w:val="1D1D1B"/>
        </w:rPr>
        <w:t>К ответственности за налоговые правонарушения</w:t>
      </w:r>
      <w:r w:rsidRPr="005C0F91">
        <w:rPr>
          <w:color w:val="1D1D1B"/>
        </w:rPr>
        <w:t> могут быть привлечены как организации, так и физические лица в случаях, предусмотренных гл.16 Налогового кодекса. Последние могут быть привлечены к ответственности с шестнадцатилетнего возраста.</w:t>
      </w:r>
    </w:p>
    <w:p w:rsidR="00DE7157" w:rsidRPr="005C0F91" w:rsidRDefault="00DE7157" w:rsidP="00DE7157">
      <w:pPr>
        <w:pStyle w:val="a4"/>
        <w:shd w:val="clear" w:color="auto" w:fill="FFFFFF"/>
        <w:spacing w:after="300" w:afterAutospacing="0"/>
        <w:rPr>
          <w:color w:val="1D1D1B"/>
        </w:rPr>
      </w:pPr>
      <w:r w:rsidRPr="005C0F91">
        <w:rPr>
          <w:b/>
          <w:bCs/>
          <w:color w:val="1D1D1B"/>
        </w:rPr>
        <w:t>Перечень налоговых правонарушений указан в главе 16 Налогового кодекса. К ним, в частности, отнесены: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нарушение порядка постановки на учет в налоговом органе;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нарушение срока предоставления сведений об открытии и закрытии счета в банке; непредставление налоговой декларации;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нарушение установленного способа представления налоговой декларации;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грубое нарушение правил учета доходов и расходов и объектов налогообложения;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неуплата или неполная уплата сумм налога;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невыполнение налоговым агентом обязанности по удержанию и (или) перечислению налогов; несоблюдение порядка владения, пользования и (или) распоряжения арестованным имуществом и имуществом, находящимся в залоге;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непредставление налоговому органу сведений, необходимых для осуществления налогового контроля;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неправомерное несообщение сведений налоговому органу;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неуплата налога в результате применения нерыночных цен;</w:t>
      </w:r>
    </w:p>
    <w:p w:rsidR="00DE7157" w:rsidRPr="005C0F91" w:rsidRDefault="00DE7157" w:rsidP="00DE7157">
      <w:pPr>
        <w:numPr>
          <w:ilvl w:val="0"/>
          <w:numId w:val="2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несвоевременное представление уведомления о контролируемых сделках и указание в нем недостоверных сведений.</w:t>
      </w:r>
    </w:p>
    <w:p w:rsidR="00DE7157" w:rsidRPr="005C0F91" w:rsidRDefault="00DE7157" w:rsidP="00DE7157">
      <w:pPr>
        <w:pStyle w:val="a4"/>
        <w:shd w:val="clear" w:color="auto" w:fill="FFFFFF"/>
        <w:spacing w:after="300" w:afterAutospacing="0"/>
        <w:rPr>
          <w:color w:val="1D1D1B"/>
        </w:rPr>
      </w:pPr>
      <w:r w:rsidRPr="005C0F91">
        <w:rPr>
          <w:b/>
          <w:bCs/>
          <w:color w:val="1D1D1B"/>
        </w:rPr>
        <w:t>К числу наиболее часто совершаемых правонарушений, за которые законом предусмотрена административная ответственность, относятся:</w:t>
      </w:r>
    </w:p>
    <w:p w:rsidR="00DE7157" w:rsidRPr="005C0F91" w:rsidRDefault="00DE7157" w:rsidP="00DE7157">
      <w:pPr>
        <w:numPr>
          <w:ilvl w:val="0"/>
          <w:numId w:val="3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Несоблюдение сроков сдачи отчетности</w:t>
      </w:r>
    </w:p>
    <w:p w:rsidR="00DE7157" w:rsidRPr="005C0F91" w:rsidRDefault="00DE7157" w:rsidP="00DE7157">
      <w:pPr>
        <w:numPr>
          <w:ilvl w:val="0"/>
          <w:numId w:val="3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Непредставление в ФНС документов, необходимых для осуществления контроля</w:t>
      </w:r>
    </w:p>
    <w:p w:rsidR="00DE7157" w:rsidRPr="005C0F91" w:rsidRDefault="00DE7157" w:rsidP="00DE7157">
      <w:pPr>
        <w:numPr>
          <w:ilvl w:val="0"/>
          <w:numId w:val="3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Ненадлежащее ведение бухучета</w:t>
      </w:r>
    </w:p>
    <w:p w:rsidR="00DE7157" w:rsidRPr="005C0F91" w:rsidRDefault="00DE7157" w:rsidP="00DE7157">
      <w:pPr>
        <w:pStyle w:val="a4"/>
        <w:shd w:val="clear" w:color="auto" w:fill="FFFFFF"/>
        <w:spacing w:after="300" w:afterAutospacing="0"/>
        <w:rPr>
          <w:color w:val="1D1D1B"/>
        </w:rPr>
      </w:pPr>
      <w:r w:rsidRPr="005C0F91">
        <w:rPr>
          <w:b/>
          <w:bCs/>
          <w:color w:val="1D1D1B"/>
        </w:rPr>
        <w:t>Уголовная ответственность за налоговые правонарушения</w:t>
      </w:r>
    </w:p>
    <w:p w:rsidR="00DE7157" w:rsidRPr="005C0F91" w:rsidRDefault="00DE7157" w:rsidP="00DE7157">
      <w:pPr>
        <w:numPr>
          <w:ilvl w:val="0"/>
          <w:numId w:val="4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уклонение от уплаты налогов, реализованное путем непредставления обязательной документации в контролирующий орган</w:t>
      </w:r>
    </w:p>
    <w:p w:rsidR="00DE7157" w:rsidRPr="005C0F91" w:rsidRDefault="00DE7157" w:rsidP="00DE7157">
      <w:pPr>
        <w:numPr>
          <w:ilvl w:val="0"/>
          <w:numId w:val="4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умышленное включение в такую документацию сведений, не соответствующих действительности</w:t>
      </w:r>
    </w:p>
    <w:p w:rsidR="00DE7157" w:rsidRPr="005C0F91" w:rsidRDefault="00DE7157" w:rsidP="00DE7157">
      <w:pPr>
        <w:numPr>
          <w:ilvl w:val="0"/>
          <w:numId w:val="4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ответственность предпринимателей и организаций в случае сокрытия принадлежащего им имущества, на которое может быть обращено взыскание при неисполнении ими своих обязательств налогоплательщиков</w:t>
      </w:r>
    </w:p>
    <w:p w:rsidR="00DE7157" w:rsidRPr="005C0F91" w:rsidRDefault="00DE7157" w:rsidP="00DE7157">
      <w:pPr>
        <w:pStyle w:val="a4"/>
        <w:shd w:val="clear" w:color="auto" w:fill="FFFFFF"/>
        <w:spacing w:after="300" w:afterAutospacing="0"/>
        <w:rPr>
          <w:color w:val="1D1D1B"/>
        </w:rPr>
      </w:pPr>
      <w:r w:rsidRPr="005C0F91">
        <w:rPr>
          <w:b/>
          <w:bCs/>
          <w:color w:val="1D1D1B"/>
        </w:rPr>
        <w:t>Права налогоплательщиков</w:t>
      </w:r>
    </w:p>
    <w:p w:rsidR="00DE7157" w:rsidRPr="005C0F91" w:rsidRDefault="00DE7157" w:rsidP="00DE7157">
      <w:pPr>
        <w:numPr>
          <w:ilvl w:val="0"/>
          <w:numId w:val="5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Получать по месту своего учета от налоговых органов бесплатную информацию о действующих налогах и сборах.</w:t>
      </w:r>
    </w:p>
    <w:p w:rsidR="00DE7157" w:rsidRPr="005C0F91" w:rsidRDefault="00DE7157" w:rsidP="00DE7157">
      <w:pPr>
        <w:numPr>
          <w:ilvl w:val="0"/>
          <w:numId w:val="5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Получать формы налоговых деклараций (расчетов) и разъяснения о порядке их заполнения.</w:t>
      </w:r>
    </w:p>
    <w:p w:rsidR="00DE7157" w:rsidRPr="005C0F91" w:rsidRDefault="00DE7157" w:rsidP="00DE7157">
      <w:pPr>
        <w:numPr>
          <w:ilvl w:val="0"/>
          <w:numId w:val="5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Использовать налоговые льготы, если они предусмотрены законодательством.</w:t>
      </w:r>
    </w:p>
    <w:p w:rsidR="00DE7157" w:rsidRPr="005C0F91" w:rsidRDefault="00DE7157" w:rsidP="00DE7157">
      <w:pPr>
        <w:numPr>
          <w:ilvl w:val="0"/>
          <w:numId w:val="5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lastRenderedPageBreak/>
        <w:t>Проводить зачет или возврат сумм излишне уплаченных либо излишне взысканных налогов, страховых взносов, пеней, штрафов.</w:t>
      </w:r>
    </w:p>
    <w:p w:rsidR="00DE7157" w:rsidRPr="005C0F91" w:rsidRDefault="00DE7157" w:rsidP="00DE7157">
      <w:pPr>
        <w:numPr>
          <w:ilvl w:val="0"/>
          <w:numId w:val="5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Представлять пояснения по исчислению и уплате налогов, страховых взносов, а также по актам проведенных налоговых проверок.</w:t>
      </w:r>
    </w:p>
    <w:p w:rsidR="00DE7157" w:rsidRPr="005C0F91" w:rsidRDefault="00DE7157" w:rsidP="00DE7157">
      <w:pPr>
        <w:numPr>
          <w:ilvl w:val="0"/>
          <w:numId w:val="5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Требовать от должностных лиц налоговых органов соблюдения законодательства о налогах и сборах.</w:t>
      </w:r>
    </w:p>
    <w:p w:rsidR="00DE7157" w:rsidRPr="005C0F91" w:rsidRDefault="00DE7157" w:rsidP="00DE7157">
      <w:pPr>
        <w:numPr>
          <w:ilvl w:val="0"/>
          <w:numId w:val="5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 выполнять неправомерные акты и требования налоговых органов.</w:t>
      </w:r>
    </w:p>
    <w:p w:rsidR="00DE7157" w:rsidRPr="005C0F91" w:rsidRDefault="00DE7157" w:rsidP="00DE7157">
      <w:pPr>
        <w:numPr>
          <w:ilvl w:val="0"/>
          <w:numId w:val="5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Обжаловать в установленном порядке акты налоговых органов и действия (бездействие) их должностных лиц.</w:t>
      </w:r>
    </w:p>
    <w:p w:rsidR="00DE7157" w:rsidRPr="005C0F91" w:rsidRDefault="00DE7157" w:rsidP="00DE7157">
      <w:pPr>
        <w:numPr>
          <w:ilvl w:val="0"/>
          <w:numId w:val="5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На соблюдение и сохранение налоговой тайны.</w:t>
      </w:r>
    </w:p>
    <w:p w:rsidR="00DE7157" w:rsidRPr="005C0F91" w:rsidRDefault="00DE7157" w:rsidP="00DE7157">
      <w:pPr>
        <w:pStyle w:val="a4"/>
        <w:shd w:val="clear" w:color="auto" w:fill="FFFFFF"/>
        <w:spacing w:after="300" w:afterAutospacing="0"/>
        <w:rPr>
          <w:color w:val="1D1D1B"/>
        </w:rPr>
      </w:pPr>
      <w:r w:rsidRPr="005C0F91">
        <w:rPr>
          <w:b/>
          <w:bCs/>
          <w:color w:val="1D1D1B"/>
        </w:rPr>
        <w:t>Обязанности налогоплательщиков</w:t>
      </w:r>
    </w:p>
    <w:p w:rsidR="00DE7157" w:rsidRPr="005C0F91" w:rsidRDefault="00DE7157" w:rsidP="00DE7157">
      <w:pPr>
        <w:numPr>
          <w:ilvl w:val="0"/>
          <w:numId w:val="6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Уплачивать законно установленные налоги и сборы.</w:t>
      </w:r>
    </w:p>
    <w:p w:rsidR="00DE7157" w:rsidRPr="005C0F91" w:rsidRDefault="00DE7157" w:rsidP="00DE7157">
      <w:pPr>
        <w:numPr>
          <w:ilvl w:val="0"/>
          <w:numId w:val="6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Вести в установленном порядке учет доходов и расходов.</w:t>
      </w:r>
    </w:p>
    <w:p w:rsidR="00DE7157" w:rsidRPr="005C0F91" w:rsidRDefault="00DE7157" w:rsidP="00DE7157">
      <w:pPr>
        <w:numPr>
          <w:ilvl w:val="0"/>
          <w:numId w:val="6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Представлять налоговые декларации (расчеты).</w:t>
      </w:r>
    </w:p>
    <w:p w:rsidR="00DE7157" w:rsidRPr="005C0F91" w:rsidRDefault="00DE7157" w:rsidP="00DE7157">
      <w:pPr>
        <w:numPr>
          <w:ilvl w:val="0"/>
          <w:numId w:val="6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Исполнять обязанности налогового агента.</w:t>
      </w:r>
    </w:p>
    <w:p w:rsidR="00DE7157" w:rsidRPr="005C0F91" w:rsidRDefault="00DE7157" w:rsidP="00DE7157">
      <w:pPr>
        <w:numPr>
          <w:ilvl w:val="0"/>
          <w:numId w:val="6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Применять контрольно-кассовую технику (или бланки строгой отчетности).</w:t>
      </w:r>
    </w:p>
    <w:p w:rsidR="00DE7157" w:rsidRPr="005C0F91" w:rsidRDefault="00DE7157" w:rsidP="00DE7157">
      <w:pPr>
        <w:numPr>
          <w:ilvl w:val="0"/>
          <w:numId w:val="6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Сообщать в свой налоговый орган обо всех подразделениях, созданных на территории Российской Федерации (кроме филиалов и представительств) в течение 1 месяца со дня создания. Об изменении сведений об обособленном подразделении – в течение 3 дней со дня изменения.</w:t>
      </w:r>
    </w:p>
    <w:p w:rsidR="00DE7157" w:rsidRPr="005C0F91" w:rsidRDefault="00DE7157" w:rsidP="00DE7157">
      <w:pPr>
        <w:numPr>
          <w:ilvl w:val="0"/>
          <w:numId w:val="6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Сообщать по утвержденной форме в свой налоговый орган обо всех обособленных подразделениях российской организации на территории Российской Федерации, которые закрываются, в течение 3 дней со дня принятия решения о закрытии.</w:t>
      </w:r>
    </w:p>
    <w:p w:rsidR="00DE7157" w:rsidRPr="005C0F91" w:rsidRDefault="00DE7157" w:rsidP="00DE7157">
      <w:pPr>
        <w:numPr>
          <w:ilvl w:val="0"/>
          <w:numId w:val="6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Сообщать по утвержденной форме в налоговую инспекцию обо всех случаях участия в российских и иностранных организациях в течение 1 календарного месяца.</w:t>
      </w:r>
    </w:p>
    <w:p w:rsidR="00DE7157" w:rsidRPr="005C0F91" w:rsidRDefault="00DE7157" w:rsidP="00DE7157">
      <w:pPr>
        <w:numPr>
          <w:ilvl w:val="0"/>
          <w:numId w:val="6"/>
        </w:numPr>
        <w:shd w:val="clear" w:color="auto" w:fill="FFFFFF"/>
        <w:ind w:left="0"/>
        <w:rPr>
          <w:color w:val="1D1D1B"/>
        </w:rPr>
      </w:pPr>
      <w:r w:rsidRPr="005C0F91">
        <w:rPr>
          <w:color w:val="1D1D1B"/>
        </w:rPr>
        <w:t>Не менее 4 лет обеспечивать сохранность налоговой и в течение 5 лет бухгалтерской отчетности.</w:t>
      </w:r>
    </w:p>
    <w:p w:rsidR="00DE7157" w:rsidRDefault="00DE7157" w:rsidP="00DE7157">
      <w:pPr>
        <w:pStyle w:val="a7"/>
        <w:rPr>
          <w:b/>
          <w:sz w:val="28"/>
          <w:szCs w:val="28"/>
        </w:rPr>
      </w:pPr>
    </w:p>
    <w:p w:rsidR="006024EB" w:rsidRDefault="006024EB" w:rsidP="00DE7157">
      <w:pPr>
        <w:pStyle w:val="a7"/>
        <w:rPr>
          <w:b/>
          <w:sz w:val="28"/>
          <w:szCs w:val="28"/>
        </w:rPr>
      </w:pPr>
    </w:p>
    <w:p w:rsidR="006024EB" w:rsidRDefault="006024EB" w:rsidP="006024EB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Записать в тетрадь</w:t>
      </w:r>
    </w:p>
    <w:p w:rsidR="006024EB" w:rsidRDefault="006024EB" w:rsidP="006024EB">
      <w:pPr>
        <w:ind w:left="360"/>
        <w:rPr>
          <w:b/>
          <w:bCs/>
          <w:color w:val="1D1D1B"/>
        </w:rPr>
      </w:pPr>
      <w:r>
        <w:rPr>
          <w:b/>
          <w:sz w:val="28"/>
          <w:szCs w:val="28"/>
        </w:rPr>
        <w:t xml:space="preserve">- </w:t>
      </w:r>
      <w:r w:rsidRPr="005C0F91">
        <w:rPr>
          <w:b/>
          <w:bCs/>
          <w:color w:val="1D1D1B"/>
        </w:rPr>
        <w:t>Налоговое правонарушение</w:t>
      </w:r>
      <w:r>
        <w:rPr>
          <w:b/>
          <w:bCs/>
          <w:color w:val="1D1D1B"/>
        </w:rPr>
        <w:t xml:space="preserve"> – это…</w:t>
      </w:r>
    </w:p>
    <w:p w:rsidR="006024EB" w:rsidRDefault="006024EB" w:rsidP="006024EB">
      <w:pPr>
        <w:ind w:left="360"/>
      </w:pPr>
      <w:r>
        <w:rPr>
          <w:b/>
          <w:sz w:val="28"/>
          <w:szCs w:val="28"/>
        </w:rPr>
        <w:t xml:space="preserve">- </w:t>
      </w:r>
      <w:r>
        <w:t>виды ответственности</w:t>
      </w:r>
    </w:p>
    <w:p w:rsidR="006024EB" w:rsidRPr="006024EB" w:rsidRDefault="006024EB" w:rsidP="006024EB">
      <w:pPr>
        <w:ind w:left="360"/>
      </w:pPr>
      <w:r w:rsidRPr="006024EB">
        <w:t>1.</w:t>
      </w:r>
    </w:p>
    <w:p w:rsidR="006024EB" w:rsidRDefault="006024EB" w:rsidP="006024EB">
      <w:pPr>
        <w:ind w:left="360"/>
      </w:pPr>
      <w:r w:rsidRPr="006024EB">
        <w:t>2.</w:t>
      </w:r>
    </w:p>
    <w:p w:rsidR="006024EB" w:rsidRPr="006024EB" w:rsidRDefault="006024EB" w:rsidP="006024EB">
      <w:pPr>
        <w:ind w:left="360"/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Pr="00DE7157" w:rsidRDefault="00BE3FF1" w:rsidP="00DE7157">
      <w:pPr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Pr="00BE3FF1" w:rsidRDefault="00BE3FF1" w:rsidP="00BE3FF1">
      <w:pPr>
        <w:pStyle w:val="a7"/>
        <w:rPr>
          <w:b/>
          <w:sz w:val="28"/>
          <w:szCs w:val="28"/>
        </w:rPr>
      </w:pPr>
    </w:p>
    <w:sectPr w:rsidR="00BE3FF1" w:rsidRPr="00BE3FF1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129"/>
    <w:multiLevelType w:val="multilevel"/>
    <w:tmpl w:val="3670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3291A"/>
    <w:multiLevelType w:val="multilevel"/>
    <w:tmpl w:val="F682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33339"/>
    <w:multiLevelType w:val="hybridMultilevel"/>
    <w:tmpl w:val="ABAE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0546B"/>
    <w:multiLevelType w:val="multilevel"/>
    <w:tmpl w:val="95B8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A350E7"/>
    <w:multiLevelType w:val="multilevel"/>
    <w:tmpl w:val="C606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B7C4B"/>
    <w:multiLevelType w:val="multilevel"/>
    <w:tmpl w:val="1EB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F4265"/>
    <w:rsid w:val="00137C19"/>
    <w:rsid w:val="002D4EAE"/>
    <w:rsid w:val="00475362"/>
    <w:rsid w:val="005F12C5"/>
    <w:rsid w:val="006024EB"/>
    <w:rsid w:val="00673560"/>
    <w:rsid w:val="006E06AE"/>
    <w:rsid w:val="0073746D"/>
    <w:rsid w:val="007E6D96"/>
    <w:rsid w:val="00843028"/>
    <w:rsid w:val="009418D8"/>
    <w:rsid w:val="00B57C5B"/>
    <w:rsid w:val="00BE3FF1"/>
    <w:rsid w:val="00C10670"/>
    <w:rsid w:val="00DE7157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2020-04-09T05:03:00Z</dcterms:created>
  <dcterms:modified xsi:type="dcterms:W3CDTF">2020-04-25T11:57:00Z</dcterms:modified>
</cp:coreProperties>
</file>