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F2" w:rsidRDefault="000124F2" w:rsidP="000124F2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 тесты переписывать не надо,  записывать только ответы)</w:t>
      </w:r>
    </w:p>
    <w:p w:rsidR="000124F2" w:rsidRDefault="000124F2" w:rsidP="005D3AFE">
      <w:pPr>
        <w:rPr>
          <w:b/>
          <w:sz w:val="28"/>
          <w:szCs w:val="28"/>
          <w:u w:val="single"/>
        </w:rPr>
      </w:pPr>
    </w:p>
    <w:p w:rsidR="00026CA8" w:rsidRPr="00D87837" w:rsidRDefault="00244BC2" w:rsidP="00D87837">
      <w:r>
        <w:rPr>
          <w:b/>
          <w:sz w:val="28"/>
          <w:szCs w:val="28"/>
          <w:u w:val="single"/>
        </w:rPr>
        <w:t>06.05</w:t>
      </w:r>
      <w:bookmarkStart w:id="0" w:name="_GoBack"/>
      <w:bookmarkEnd w:id="0"/>
      <w:r w:rsidR="005D3AFE" w:rsidRPr="000124F2">
        <w:rPr>
          <w:b/>
          <w:sz w:val="28"/>
          <w:szCs w:val="28"/>
          <w:u w:val="single"/>
        </w:rPr>
        <w:t>. 2020г</w:t>
      </w:r>
      <w:r w:rsidR="006B06DB" w:rsidRPr="000124F2">
        <w:rPr>
          <w:b/>
          <w:sz w:val="28"/>
          <w:szCs w:val="28"/>
          <w:u w:val="single"/>
        </w:rPr>
        <w:t>.</w:t>
      </w:r>
      <w:r w:rsidR="001D0F53" w:rsidRPr="000124F2">
        <w:rPr>
          <w:b/>
          <w:sz w:val="28"/>
          <w:szCs w:val="28"/>
          <w:u w:val="single"/>
        </w:rPr>
        <w:t xml:space="preserve">              </w:t>
      </w:r>
      <w:r w:rsidR="006B06DB" w:rsidRPr="000124F2">
        <w:rPr>
          <w:b/>
          <w:sz w:val="28"/>
          <w:szCs w:val="28"/>
          <w:u w:val="single"/>
        </w:rPr>
        <w:t xml:space="preserve"> Тема: «</w:t>
      </w:r>
      <w:r w:rsidR="00D87837" w:rsidRPr="00D87837">
        <w:rPr>
          <w:b/>
          <w:sz w:val="28"/>
          <w:szCs w:val="28"/>
          <w:u w:val="single"/>
        </w:rPr>
        <w:t>Обобщающий урок по теме: Древний Рим</w:t>
      </w:r>
      <w:r w:rsidR="006B06DB" w:rsidRPr="000124F2">
        <w:rPr>
          <w:b/>
          <w:sz w:val="28"/>
          <w:szCs w:val="28"/>
          <w:u w:val="single"/>
        </w:rPr>
        <w:t>»</w:t>
      </w:r>
      <w:r w:rsidR="000124F2" w:rsidRPr="000124F2">
        <w:rPr>
          <w:b/>
          <w:sz w:val="28"/>
          <w:szCs w:val="28"/>
          <w:u w:val="single"/>
        </w:rPr>
        <w:t>.</w:t>
      </w:r>
    </w:p>
    <w:p w:rsidR="006B06DB" w:rsidRDefault="006B06DB" w:rsidP="00026CA8"/>
    <w:p w:rsidR="008B0E86" w:rsidRPr="00D87837" w:rsidRDefault="006B06DB" w:rsidP="00D87837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F9E">
        <w:rPr>
          <w:rFonts w:ascii="Times New Roman" w:hAnsi="Times New Roman" w:cs="Times New Roman"/>
          <w:b/>
          <w:sz w:val="28"/>
          <w:szCs w:val="28"/>
          <w:u w:val="single"/>
        </w:rPr>
        <w:t>Проверка д/з</w:t>
      </w:r>
      <w:r w:rsidR="00D8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D87837" w:rsidRPr="00135AD6" w:rsidRDefault="00D87837" w:rsidP="00D87837">
      <w:pPr>
        <w:numPr>
          <w:ilvl w:val="0"/>
          <w:numId w:val="12"/>
        </w:numPr>
        <w:rPr>
          <w:b/>
        </w:rPr>
      </w:pPr>
      <w:r w:rsidRPr="00135AD6">
        <w:rPr>
          <w:b/>
        </w:rPr>
        <w:t>Кто, согласно легенде, был первым царем Рима?</w:t>
      </w:r>
    </w:p>
    <w:p w:rsidR="00D87837" w:rsidRPr="00135AD6" w:rsidRDefault="00D87837" w:rsidP="00D87837">
      <w:pPr>
        <w:ind w:left="360"/>
      </w:pPr>
      <w:r w:rsidRPr="00135AD6">
        <w:t xml:space="preserve">А) Рем,   Б) Ромул,  В) </w:t>
      </w:r>
      <w:proofErr w:type="spellStart"/>
      <w:r w:rsidRPr="00135AD6">
        <w:t>Нумитор</w:t>
      </w:r>
      <w:proofErr w:type="spellEnd"/>
      <w:r w:rsidRPr="00135AD6">
        <w:t>.</w:t>
      </w:r>
    </w:p>
    <w:p w:rsidR="00D87837" w:rsidRDefault="00D87837" w:rsidP="00D87837">
      <w:pPr>
        <w:ind w:left="360"/>
        <w:rPr>
          <w:b/>
        </w:rPr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2. Кто такие патриции?</w:t>
      </w:r>
    </w:p>
    <w:p w:rsidR="00D87837" w:rsidRPr="00135AD6" w:rsidRDefault="00D87837" w:rsidP="00D87837">
      <w:pPr>
        <w:ind w:left="360"/>
      </w:pPr>
      <w:r w:rsidRPr="00135AD6">
        <w:t>А) потомки основателей Рима,       Б) потомки племени этрусков,</w:t>
      </w:r>
    </w:p>
    <w:p w:rsidR="00D87837" w:rsidRDefault="00D87837" w:rsidP="00D87837">
      <w:pPr>
        <w:ind w:left="360"/>
      </w:pPr>
      <w:r w:rsidRPr="00135AD6">
        <w:t>В) потомки греческих колонистов в Италии.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numPr>
          <w:ilvl w:val="0"/>
          <w:numId w:val="13"/>
        </w:numPr>
        <w:rPr>
          <w:b/>
        </w:rPr>
      </w:pPr>
      <w:r w:rsidRPr="00135AD6">
        <w:rPr>
          <w:b/>
        </w:rPr>
        <w:t xml:space="preserve">Должностные лица, </w:t>
      </w:r>
      <w:proofErr w:type="spellStart"/>
      <w:r w:rsidRPr="00135AD6">
        <w:rPr>
          <w:b/>
        </w:rPr>
        <w:t>избиравшиеся</w:t>
      </w:r>
      <w:proofErr w:type="spellEnd"/>
      <w:r w:rsidRPr="00135AD6">
        <w:rPr>
          <w:b/>
        </w:rPr>
        <w:t xml:space="preserve"> в республиканском Риме каждый год:</w:t>
      </w:r>
    </w:p>
    <w:p w:rsidR="00D87837" w:rsidRPr="00135AD6" w:rsidRDefault="00D87837" w:rsidP="00D87837">
      <w:pPr>
        <w:ind w:left="360"/>
      </w:pPr>
      <w:r w:rsidRPr="00135AD6">
        <w:t>А) сенаторы,  Б) консулы,   В) императоры.</w:t>
      </w: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4. Какое племя жило на берегу реки Тибр, где был основан Рим?</w:t>
      </w:r>
    </w:p>
    <w:p w:rsidR="00D87837" w:rsidRDefault="00D87837" w:rsidP="00D87837">
      <w:pPr>
        <w:ind w:left="360"/>
      </w:pPr>
      <w:r w:rsidRPr="00135AD6">
        <w:t xml:space="preserve">А) галлы,  Б) этруски,  В) </w:t>
      </w:r>
      <w:proofErr w:type="spellStart"/>
      <w:r w:rsidRPr="00135AD6">
        <w:t>латины</w:t>
      </w:r>
      <w:proofErr w:type="spellEnd"/>
      <w:r w:rsidRPr="00135AD6">
        <w:t>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5. Как назывались завоеванные Римом области?</w:t>
      </w:r>
    </w:p>
    <w:p w:rsidR="00D87837" w:rsidRDefault="00D87837" w:rsidP="00D87837">
      <w:pPr>
        <w:ind w:left="360"/>
      </w:pPr>
      <w:r w:rsidRPr="00135AD6">
        <w:t>А) «наше море»,     Б) провинции,   В) царство варваров.</w:t>
      </w:r>
    </w:p>
    <w:p w:rsidR="00D87837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6. Жрицы богини огня и домашнего очага:</w:t>
      </w:r>
    </w:p>
    <w:p w:rsidR="00D87837" w:rsidRPr="00135AD6" w:rsidRDefault="00D87837" w:rsidP="00D87837">
      <w:pPr>
        <w:ind w:left="360"/>
      </w:pPr>
      <w:r w:rsidRPr="00135AD6">
        <w:t>А) авгуры,   Б) весталки,  В) гаруспики.</w:t>
      </w:r>
    </w:p>
    <w:p w:rsidR="00D87837" w:rsidRDefault="00D87837" w:rsidP="00D87837">
      <w:pPr>
        <w:ind w:left="360"/>
      </w:pPr>
      <w:r w:rsidRPr="00135AD6">
        <w:rPr>
          <w:b/>
        </w:rPr>
        <w:t>7. Что такое триумф</w:t>
      </w:r>
      <w:r w:rsidRPr="00135AD6">
        <w:t>?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</w:pPr>
      <w:r w:rsidRPr="00135AD6">
        <w:t xml:space="preserve">А) строительство триумфальной арки,    Б) торжественный въезд в Рим полководца – победителя, </w:t>
      </w:r>
      <w:r>
        <w:t xml:space="preserve">  </w:t>
      </w:r>
      <w:r w:rsidRPr="00135AD6">
        <w:t>В) торжественное богослужение в Риме.</w:t>
      </w: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8. Народный трибун, выступивший в защиту земледельцев Италии:</w:t>
      </w:r>
    </w:p>
    <w:p w:rsidR="00D87837" w:rsidRDefault="00D87837" w:rsidP="00D87837">
      <w:pPr>
        <w:ind w:left="360"/>
      </w:pPr>
      <w:r w:rsidRPr="00135AD6">
        <w:t xml:space="preserve">А) Тиберий </w:t>
      </w:r>
      <w:proofErr w:type="spellStart"/>
      <w:r w:rsidRPr="00135AD6">
        <w:t>Гракх</w:t>
      </w:r>
      <w:proofErr w:type="spellEnd"/>
      <w:r w:rsidRPr="00135AD6">
        <w:t xml:space="preserve">,   Б) </w:t>
      </w:r>
      <w:proofErr w:type="spellStart"/>
      <w:r w:rsidRPr="00135AD6">
        <w:t>Катон</w:t>
      </w:r>
      <w:proofErr w:type="spellEnd"/>
      <w:r w:rsidRPr="00135AD6">
        <w:t xml:space="preserve">,   В) </w:t>
      </w:r>
      <w:proofErr w:type="spellStart"/>
      <w:r w:rsidRPr="00135AD6">
        <w:t>Сципион</w:t>
      </w:r>
      <w:proofErr w:type="spellEnd"/>
      <w:r w:rsidRPr="00135AD6">
        <w:t>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9. Народные трибуны имели право произносить в Сенате слово «вето». Что оно означало?</w:t>
      </w:r>
    </w:p>
    <w:p w:rsidR="00D87837" w:rsidRDefault="00D87837" w:rsidP="00D87837">
      <w:pPr>
        <w:ind w:left="360"/>
      </w:pPr>
      <w:r w:rsidRPr="00135AD6">
        <w:t>А) «приветствую»,   Б) «разрешаю»,   В) «запрещаю».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10. Войсковое соединение римской армии:</w:t>
      </w:r>
    </w:p>
    <w:p w:rsidR="00D87837" w:rsidRDefault="00D87837" w:rsidP="00D87837">
      <w:pPr>
        <w:ind w:left="360"/>
      </w:pPr>
      <w:r w:rsidRPr="00135AD6">
        <w:t>А) фаланга,  Б) легион,   В) преторий.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11. Римский сенатор, заканчивавший каждую свою речь в Сенате словами «Карфаген должен быть разрушен».</w:t>
      </w:r>
    </w:p>
    <w:p w:rsidR="00D87837" w:rsidRDefault="00D87837" w:rsidP="00D87837">
      <w:pPr>
        <w:ind w:left="360"/>
      </w:pPr>
      <w:r w:rsidRPr="00135AD6">
        <w:t xml:space="preserve">А) </w:t>
      </w:r>
      <w:proofErr w:type="spellStart"/>
      <w:r w:rsidRPr="00135AD6">
        <w:t>Катон</w:t>
      </w:r>
      <w:proofErr w:type="spellEnd"/>
      <w:r w:rsidRPr="00135AD6">
        <w:t xml:space="preserve">,  Б) </w:t>
      </w:r>
      <w:proofErr w:type="spellStart"/>
      <w:r w:rsidRPr="00135AD6">
        <w:t>Сципион</w:t>
      </w:r>
      <w:proofErr w:type="spellEnd"/>
      <w:r w:rsidRPr="00135AD6">
        <w:t xml:space="preserve">,   В) </w:t>
      </w:r>
      <w:proofErr w:type="spellStart"/>
      <w:r w:rsidRPr="00135AD6">
        <w:t>Гракх</w:t>
      </w:r>
      <w:proofErr w:type="spellEnd"/>
      <w:r w:rsidRPr="00135AD6">
        <w:t>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12. Что произошло в 509 году до н. э.?:</w:t>
      </w:r>
    </w:p>
    <w:p w:rsidR="00D87837" w:rsidRPr="00135AD6" w:rsidRDefault="00D87837" w:rsidP="00D87837">
      <w:pPr>
        <w:ind w:left="360"/>
      </w:pPr>
      <w:r w:rsidRPr="00135AD6">
        <w:t xml:space="preserve">А) был основан Рим,   Б) в Риме установилась республика,  </w:t>
      </w:r>
    </w:p>
    <w:p w:rsidR="00D87837" w:rsidRDefault="00D87837" w:rsidP="00D87837">
      <w:pPr>
        <w:ind w:left="360"/>
      </w:pPr>
      <w:r w:rsidRPr="00135AD6">
        <w:t>В) в Риме установилась империя.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rPr>
          <w:b/>
        </w:rPr>
      </w:pPr>
      <w:r>
        <w:rPr>
          <w:b/>
        </w:rPr>
        <w:t xml:space="preserve">      </w:t>
      </w:r>
      <w:r w:rsidRPr="00135AD6">
        <w:rPr>
          <w:b/>
        </w:rPr>
        <w:t>13. Какое зрелище римляне предпочитали всем остальным?</w:t>
      </w:r>
    </w:p>
    <w:p w:rsidR="00D87837" w:rsidRDefault="00D87837" w:rsidP="00D87837">
      <w:pPr>
        <w:ind w:left="360"/>
      </w:pPr>
      <w:r w:rsidRPr="00135AD6">
        <w:t>А) театральные представления,   Б) спортивные состязания,   В) гладиаторские бои.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14. Куда в Риме свозили умирать безнадежно больных рабов?</w:t>
      </w:r>
    </w:p>
    <w:p w:rsidR="00D87837" w:rsidRDefault="00D87837" w:rsidP="00D87837">
      <w:pPr>
        <w:ind w:left="360"/>
      </w:pPr>
      <w:r w:rsidRPr="00135AD6">
        <w:t>А) на остров Сицилию,  Б) на остров на реке Тибр,  В) на Марсово поле.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15. Чем закончилась вторая война с Карфагеном?</w:t>
      </w:r>
    </w:p>
    <w:p w:rsidR="00D87837" w:rsidRPr="00135AD6" w:rsidRDefault="00D87837" w:rsidP="00D87837">
      <w:pPr>
        <w:ind w:left="360"/>
      </w:pPr>
      <w:r w:rsidRPr="00135AD6">
        <w:t>А) Рим лишился владений в Сицилии и Южной Италии,</w:t>
      </w:r>
    </w:p>
    <w:p w:rsidR="00D87837" w:rsidRPr="00135AD6" w:rsidRDefault="00D87837" w:rsidP="00D87837">
      <w:pPr>
        <w:ind w:left="360"/>
      </w:pPr>
      <w:r w:rsidRPr="00135AD6">
        <w:t>Б) Рим стал хозяином в Восточном Средиземноморье,</w:t>
      </w:r>
    </w:p>
    <w:p w:rsidR="00D87837" w:rsidRPr="00135AD6" w:rsidRDefault="00D87837" w:rsidP="00D87837">
      <w:pPr>
        <w:ind w:left="360"/>
      </w:pPr>
      <w:r w:rsidRPr="00135AD6">
        <w:t>В) Карфаген лишился всех владений за пределами Африки.</w:t>
      </w: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lastRenderedPageBreak/>
        <w:t>16. Как звали учеников Иисуса Христа?</w:t>
      </w:r>
    </w:p>
    <w:p w:rsidR="00D87837" w:rsidRDefault="00D87837" w:rsidP="00D87837">
      <w:pPr>
        <w:ind w:left="360"/>
      </w:pPr>
      <w:r w:rsidRPr="00135AD6">
        <w:t>А) «сыны света»,                 Б) епископы,               В) апостолы.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17. Родина Иисуса Христа:</w:t>
      </w:r>
    </w:p>
    <w:p w:rsidR="00D87837" w:rsidRDefault="00D87837" w:rsidP="00D87837">
      <w:pPr>
        <w:ind w:left="360"/>
      </w:pPr>
      <w:r w:rsidRPr="00135AD6">
        <w:t>А) Греция,             Б) Палестина,                В) Египет.</w:t>
      </w:r>
    </w:p>
    <w:p w:rsidR="00D87837" w:rsidRPr="00135AD6" w:rsidRDefault="00D87837" w:rsidP="00D87837">
      <w:pPr>
        <w:ind w:left="360"/>
      </w:pPr>
    </w:p>
    <w:p w:rsidR="00D87837" w:rsidRPr="00135AD6" w:rsidRDefault="00D87837" w:rsidP="00D87837">
      <w:pPr>
        <w:rPr>
          <w:b/>
        </w:rPr>
      </w:pPr>
    </w:p>
    <w:p w:rsidR="00D87837" w:rsidRPr="00135AD6" w:rsidRDefault="00D87837" w:rsidP="00D87837">
      <w:pPr>
        <w:ind w:left="360"/>
        <w:rPr>
          <w:b/>
        </w:rPr>
      </w:pPr>
      <w:r w:rsidRPr="00135AD6">
        <w:rPr>
          <w:b/>
        </w:rPr>
        <w:t>18. Восточный сосед Римского государства, которого Рим никак не мог завоевать:</w:t>
      </w:r>
    </w:p>
    <w:p w:rsidR="00D87837" w:rsidRPr="00135AD6" w:rsidRDefault="00D87837" w:rsidP="00D87837">
      <w:pPr>
        <w:ind w:left="360"/>
      </w:pPr>
      <w:r w:rsidRPr="00135AD6">
        <w:t>А) Египет,        Б) Карфаген,         В) Парфянское царство.</w:t>
      </w:r>
    </w:p>
    <w:p w:rsidR="00D87579" w:rsidRDefault="00D87579" w:rsidP="00D87837">
      <w:pPr>
        <w:pStyle w:val="a7"/>
        <w:shd w:val="clear" w:color="auto" w:fill="FFFFFF"/>
        <w:spacing w:before="0" w:beforeAutospacing="0" w:after="0" w:afterAutospacing="0"/>
        <w:ind w:left="720"/>
        <w:textAlignment w:val="baseline"/>
      </w:pPr>
      <w:r>
        <w:t xml:space="preserve"> </w:t>
      </w:r>
    </w:p>
    <w:p w:rsidR="00CA70E5" w:rsidRDefault="00CA70E5" w:rsidP="00CA70E5">
      <w:pPr>
        <w:ind w:left="360"/>
        <w:rPr>
          <w:b/>
        </w:rPr>
      </w:pPr>
    </w:p>
    <w:p w:rsidR="00CA70E5" w:rsidRPr="00C9728C" w:rsidRDefault="00CA70E5" w:rsidP="00C9728C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728C">
        <w:rPr>
          <w:rFonts w:ascii="Times New Roman" w:hAnsi="Times New Roman" w:cs="Times New Roman"/>
          <w:b/>
          <w:sz w:val="28"/>
          <w:szCs w:val="28"/>
          <w:u w:val="single"/>
        </w:rPr>
        <w:t xml:space="preserve">Д/з </w:t>
      </w:r>
      <w:r w:rsidR="00D878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нет</w:t>
      </w:r>
    </w:p>
    <w:p w:rsidR="00921850" w:rsidRDefault="00921850" w:rsidP="00921850">
      <w:pPr>
        <w:rPr>
          <w:b/>
          <w:sz w:val="28"/>
          <w:szCs w:val="28"/>
        </w:rPr>
      </w:pPr>
    </w:p>
    <w:p w:rsidR="00D87579" w:rsidRDefault="00D87579" w:rsidP="00921850">
      <w:pPr>
        <w:rPr>
          <w:b/>
          <w:sz w:val="28"/>
          <w:szCs w:val="28"/>
        </w:rPr>
      </w:pPr>
    </w:p>
    <w:p w:rsidR="00D87579" w:rsidRDefault="00D87579" w:rsidP="00921850">
      <w:pPr>
        <w:rPr>
          <w:b/>
          <w:sz w:val="28"/>
          <w:szCs w:val="28"/>
        </w:rPr>
      </w:pPr>
    </w:p>
    <w:p w:rsidR="00D87579" w:rsidRPr="00921850" w:rsidRDefault="00D87579" w:rsidP="00921850">
      <w:pPr>
        <w:rPr>
          <w:b/>
          <w:sz w:val="28"/>
          <w:szCs w:val="28"/>
        </w:rPr>
      </w:pPr>
    </w:p>
    <w:p w:rsidR="00022753" w:rsidRDefault="00022753" w:rsidP="00921850">
      <w:pPr>
        <w:rPr>
          <w:b/>
        </w:rPr>
      </w:pPr>
    </w:p>
    <w:sectPr w:rsidR="00022753" w:rsidSect="00E02D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8EB" w:rsidRDefault="005548EB" w:rsidP="000124F2">
      <w:r>
        <w:separator/>
      </w:r>
    </w:p>
  </w:endnote>
  <w:endnote w:type="continuationSeparator" w:id="0">
    <w:p w:rsidR="005548EB" w:rsidRDefault="005548EB" w:rsidP="0001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8EB" w:rsidRDefault="005548EB" w:rsidP="000124F2">
      <w:r>
        <w:separator/>
      </w:r>
    </w:p>
  </w:footnote>
  <w:footnote w:type="continuationSeparator" w:id="0">
    <w:p w:rsidR="005548EB" w:rsidRDefault="005548EB" w:rsidP="0001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F0EA7"/>
    <w:multiLevelType w:val="hybridMultilevel"/>
    <w:tmpl w:val="E00016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8586B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0D92"/>
    <w:multiLevelType w:val="hybridMultilevel"/>
    <w:tmpl w:val="D58AA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82C5B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515F7"/>
    <w:multiLevelType w:val="hybridMultilevel"/>
    <w:tmpl w:val="EB8272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3B4BA3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B7BE6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C05CD"/>
    <w:multiLevelType w:val="hybridMultilevel"/>
    <w:tmpl w:val="AB7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4F537D"/>
    <w:multiLevelType w:val="hybridMultilevel"/>
    <w:tmpl w:val="7A8812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6549"/>
    <w:multiLevelType w:val="hybridMultilevel"/>
    <w:tmpl w:val="F7AAF0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F2C13"/>
    <w:multiLevelType w:val="hybridMultilevel"/>
    <w:tmpl w:val="30CEA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552E04"/>
    <w:multiLevelType w:val="hybridMultilevel"/>
    <w:tmpl w:val="F4A4D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124F2"/>
    <w:rsid w:val="00022753"/>
    <w:rsid w:val="00026CA8"/>
    <w:rsid w:val="00137C19"/>
    <w:rsid w:val="001A5F99"/>
    <w:rsid w:val="001B5E7B"/>
    <w:rsid w:val="001D0F53"/>
    <w:rsid w:val="00244BC2"/>
    <w:rsid w:val="002C4B49"/>
    <w:rsid w:val="00475362"/>
    <w:rsid w:val="005548EB"/>
    <w:rsid w:val="005D3AFE"/>
    <w:rsid w:val="00673560"/>
    <w:rsid w:val="006B06DB"/>
    <w:rsid w:val="0073746D"/>
    <w:rsid w:val="007E6D96"/>
    <w:rsid w:val="00810B85"/>
    <w:rsid w:val="00820F9E"/>
    <w:rsid w:val="00843028"/>
    <w:rsid w:val="008B0E86"/>
    <w:rsid w:val="00921850"/>
    <w:rsid w:val="009418D8"/>
    <w:rsid w:val="00B0228F"/>
    <w:rsid w:val="00B51124"/>
    <w:rsid w:val="00BE6CCD"/>
    <w:rsid w:val="00C10670"/>
    <w:rsid w:val="00C9728C"/>
    <w:rsid w:val="00CA70E5"/>
    <w:rsid w:val="00D87579"/>
    <w:rsid w:val="00D87837"/>
    <w:rsid w:val="00E02D6F"/>
    <w:rsid w:val="00E664A8"/>
    <w:rsid w:val="00F01760"/>
    <w:rsid w:val="00F042D9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1A5F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B5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B5E7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6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218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8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5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E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1B5E7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1B5E7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1B5E7B"/>
    <w:rPr>
      <w:b/>
      <w:bCs/>
    </w:rPr>
  </w:style>
  <w:style w:type="character" w:styleId="a9">
    <w:name w:val="Hyperlink"/>
    <w:basedOn w:val="a0"/>
    <w:uiPriority w:val="99"/>
    <w:semiHidden/>
    <w:unhideWhenUsed/>
    <w:rsid w:val="001B5E7B"/>
    <w:rPr>
      <w:color w:val="0000FF"/>
      <w:u w:val="single"/>
    </w:rPr>
  </w:style>
  <w:style w:type="paragraph" w:styleId="aa">
    <w:name w:val="No Spacing"/>
    <w:uiPriority w:val="1"/>
    <w:qFormat/>
    <w:rsid w:val="001B5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124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2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1A5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3838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11" w:color="F5F5F5"/>
            <w:right w:val="none" w:sz="0" w:space="0" w:color="auto"/>
          </w:divBdr>
        </w:div>
      </w:divsChild>
    </w:div>
    <w:div w:id="71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9</cp:revision>
  <cp:lastPrinted>2019-12-18T06:40:00Z</cp:lastPrinted>
  <dcterms:created xsi:type="dcterms:W3CDTF">2020-03-26T14:43:00Z</dcterms:created>
  <dcterms:modified xsi:type="dcterms:W3CDTF">2020-05-04T17:41:00Z</dcterms:modified>
</cp:coreProperties>
</file>