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5496"/>
      </w:tblGrid>
      <w:tr w:rsidR="004E27B5" w:rsidRPr="001F16B2" w:rsidTr="004E27B5">
        <w:trPr>
          <w:trHeight w:val="1324"/>
        </w:trPr>
        <w:tc>
          <w:tcPr>
            <w:tcW w:w="2404" w:type="dxa"/>
          </w:tcPr>
          <w:p w:rsidR="004E27B5" w:rsidRPr="001F16B2" w:rsidRDefault="004E27B5" w:rsidP="00F60011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6.05</w:t>
            </w:r>
          </w:p>
        </w:tc>
        <w:tc>
          <w:tcPr>
            <w:tcW w:w="5496" w:type="dxa"/>
          </w:tcPr>
          <w:p w:rsidR="004E27B5" w:rsidRPr="001F16B2" w:rsidRDefault="004E27B5" w:rsidP="00F60011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bCs/>
                <w:sz w:val="28"/>
                <w:szCs w:val="28"/>
              </w:rPr>
              <w:t xml:space="preserve">Р. Р. </w:t>
            </w:r>
            <w:r w:rsidRPr="001F16B2">
              <w:rPr>
                <w:rFonts w:eastAsia="Calibri"/>
                <w:sz w:val="28"/>
                <w:szCs w:val="28"/>
              </w:rPr>
              <w:t>Сжатое изложение      по тексту А. Ф. Савчук «Шоколадный торт».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129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688.</w:t>
            </w:r>
          </w:p>
        </w:tc>
      </w:tr>
      <w:tr w:rsidR="004E27B5" w:rsidRPr="001F16B2" w:rsidTr="004E27B5">
        <w:trPr>
          <w:trHeight w:val="2010"/>
        </w:trPr>
        <w:tc>
          <w:tcPr>
            <w:tcW w:w="2404" w:type="dxa"/>
          </w:tcPr>
          <w:p w:rsidR="004E27B5" w:rsidRPr="001F16B2" w:rsidRDefault="004E27B5" w:rsidP="00F60011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7.05</w:t>
            </w:r>
          </w:p>
        </w:tc>
        <w:tc>
          <w:tcPr>
            <w:tcW w:w="5496" w:type="dxa"/>
          </w:tcPr>
          <w:p w:rsidR="004E27B5" w:rsidRPr="001F16B2" w:rsidRDefault="004E27B5" w:rsidP="00F600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§121 </w:t>
            </w:r>
            <w:r w:rsidRPr="001F16B2">
              <w:rPr>
                <w:rFonts w:eastAsia="Calibri"/>
                <w:sz w:val="28"/>
                <w:szCs w:val="28"/>
              </w:rPr>
              <w:t>Мягкий знак после шипящих в глаголах в</w:t>
            </w:r>
            <w:r>
              <w:rPr>
                <w:rFonts w:eastAsia="Calibri"/>
                <w:sz w:val="28"/>
                <w:szCs w:val="28"/>
              </w:rPr>
              <w:t xml:space="preserve">торого лица единственного числа (орфограмма № 22) 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691.</w:t>
            </w:r>
          </w:p>
        </w:tc>
      </w:tr>
      <w:tr w:rsidR="004E27B5" w:rsidRPr="001F16B2" w:rsidTr="004E27B5">
        <w:trPr>
          <w:trHeight w:val="670"/>
        </w:trPr>
        <w:tc>
          <w:tcPr>
            <w:tcW w:w="2404" w:type="dxa"/>
          </w:tcPr>
          <w:p w:rsidR="004E27B5" w:rsidRPr="001F16B2" w:rsidRDefault="004E27B5" w:rsidP="00F60011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8.05</w:t>
            </w:r>
          </w:p>
        </w:tc>
        <w:tc>
          <w:tcPr>
            <w:tcW w:w="5496" w:type="dxa"/>
          </w:tcPr>
          <w:p w:rsidR="004E27B5" w:rsidRPr="001F16B2" w:rsidRDefault="004E27B5" w:rsidP="00F600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§122 </w:t>
            </w:r>
            <w:r w:rsidRPr="001F16B2">
              <w:rPr>
                <w:rFonts w:eastAsia="Calibri"/>
                <w:sz w:val="28"/>
                <w:szCs w:val="28"/>
              </w:rPr>
              <w:t>Употребление времен.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697.</w:t>
            </w:r>
          </w:p>
        </w:tc>
        <w:bookmarkStart w:id="0" w:name="_GoBack"/>
        <w:bookmarkEnd w:id="0"/>
      </w:tr>
    </w:tbl>
    <w:p w:rsidR="00AD7409" w:rsidRDefault="00AD7409"/>
    <w:sectPr w:rsidR="00AD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D7"/>
    <w:rsid w:val="00152ED7"/>
    <w:rsid w:val="004E27B5"/>
    <w:rsid w:val="00A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2020-05-05T05:45:00Z</dcterms:created>
  <dcterms:modified xsi:type="dcterms:W3CDTF">2020-05-05T05:49:00Z</dcterms:modified>
</cp:coreProperties>
</file>