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49" w:rsidRPr="0047672B" w:rsidRDefault="00A67217" w:rsidP="00817449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>07.05</w:t>
      </w:r>
      <w:r w:rsidR="0047672B" w:rsidRPr="0047672B">
        <w:rPr>
          <w:rFonts w:ascii="Times New Roman" w:hAnsi="Times New Roman" w:cs="Times New Roman"/>
          <w:b/>
          <w:sz w:val="24"/>
          <w:szCs w:val="24"/>
        </w:rPr>
        <w:t>.2020г.    Тема: «</w:t>
      </w:r>
      <w:r w:rsidR="00BF352B" w:rsidRPr="00BF352B">
        <w:rPr>
          <w:rStyle w:val="2"/>
          <w:rFonts w:eastAsiaTheme="minorHAnsi"/>
          <w:b/>
          <w:sz w:val="28"/>
          <w:szCs w:val="28"/>
        </w:rPr>
        <w:t>Социально-экономические реформы П. А. Столыпина</w:t>
      </w:r>
      <w:r w:rsidR="00BF352B">
        <w:rPr>
          <w:rStyle w:val="2"/>
          <w:rFonts w:eastAsiaTheme="minorHAnsi"/>
        </w:rPr>
        <w:t xml:space="preserve"> </w:t>
      </w:r>
      <w:proofErr w:type="spellStart"/>
      <w:proofErr w:type="gramStart"/>
      <w:r w:rsidR="0047672B" w:rsidRPr="0047672B">
        <w:rPr>
          <w:rStyle w:val="2"/>
          <w:rFonts w:eastAsiaTheme="minorHAnsi"/>
          <w:b/>
          <w:sz w:val="28"/>
          <w:szCs w:val="28"/>
        </w:rPr>
        <w:t>гг</w:t>
      </w:r>
      <w:proofErr w:type="spellEnd"/>
      <w:proofErr w:type="gramEnd"/>
      <w:r w:rsidR="00817449" w:rsidRPr="0047672B">
        <w:rPr>
          <w:rFonts w:ascii="Times New Roman" w:hAnsi="Times New Roman" w:cs="Times New Roman"/>
          <w:b/>
          <w:sz w:val="24"/>
          <w:szCs w:val="24"/>
        </w:rPr>
        <w:t>»</w:t>
      </w:r>
    </w:p>
    <w:p w:rsidR="00AA7252" w:rsidRDefault="00817449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A7252">
        <w:rPr>
          <w:rFonts w:ascii="Times New Roman" w:hAnsi="Times New Roman" w:cs="Times New Roman"/>
          <w:b/>
          <w:sz w:val="24"/>
          <w:szCs w:val="24"/>
        </w:rPr>
        <w:t>1. Проверка д/з</w:t>
      </w:r>
      <w:r w:rsidR="00BF352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A6653" w:rsidRDefault="00CA6653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352B" w:rsidRDefault="00BF352B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96543" cy="4558990"/>
            <wp:effectExtent l="0" t="0" r="0" b="0"/>
            <wp:docPr id="3" name="Рисунок 3" descr="C:\Users\Анна\Desktop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129" cy="456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653" w:rsidRDefault="00CA6653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10257" cy="2373085"/>
            <wp:effectExtent l="0" t="0" r="0" b="8255"/>
            <wp:docPr id="4" name="Рисунок 4" descr="C:\Users\Анна\Desktop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103" cy="2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653" w:rsidRDefault="00CA6653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87685" cy="1910354"/>
            <wp:effectExtent l="0" t="0" r="8255" b="0"/>
            <wp:docPr id="5" name="Рисунок 5" descr="C:\Users\Анна\Desktop\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602" cy="191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9F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349F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349F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349F" w:rsidRPr="00AA7252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17449" w:rsidRPr="00477ED6" w:rsidRDefault="00817449" w:rsidP="00817449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2. Но</w:t>
      </w:r>
      <w:r w:rsidR="00CA6653">
        <w:rPr>
          <w:rFonts w:ascii="Times New Roman" w:hAnsi="Times New Roman" w:cs="Times New Roman"/>
          <w:b/>
          <w:sz w:val="24"/>
          <w:szCs w:val="24"/>
        </w:rPr>
        <w:t xml:space="preserve">вая тема </w:t>
      </w:r>
      <w:proofErr w:type="spellStart"/>
      <w:r w:rsidR="00CA6653">
        <w:rPr>
          <w:rFonts w:ascii="Times New Roman" w:hAnsi="Times New Roman" w:cs="Times New Roman"/>
          <w:b/>
          <w:sz w:val="24"/>
          <w:szCs w:val="24"/>
        </w:rPr>
        <w:t>самост</w:t>
      </w:r>
      <w:proofErr w:type="spellEnd"/>
      <w:r w:rsidR="00CA6653">
        <w:rPr>
          <w:rFonts w:ascii="Times New Roman" w:hAnsi="Times New Roman" w:cs="Times New Roman"/>
          <w:b/>
          <w:sz w:val="24"/>
          <w:szCs w:val="24"/>
        </w:rPr>
        <w:t>.  Прочитать § 37</w:t>
      </w:r>
    </w:p>
    <w:p w:rsidR="00817449" w:rsidRDefault="00817449" w:rsidP="008174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A67217" w:rsidRPr="00A67217" w:rsidRDefault="00A67217" w:rsidP="00A672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217">
        <w:rPr>
          <w:rFonts w:ascii="Times New Roman" w:hAnsi="Times New Roman" w:cs="Times New Roman"/>
          <w:b/>
          <w:sz w:val="24"/>
          <w:szCs w:val="24"/>
          <w:u w:val="single"/>
        </w:rPr>
        <w:t>Причины реформы: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1 русская революция показала, что главным вопросом был аграрный вопрос;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Крестьяне не поддержали самодержавие.</w:t>
      </w:r>
    </w:p>
    <w:p w:rsidR="00A67217" w:rsidRPr="00A67217" w:rsidRDefault="00A67217" w:rsidP="00A672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217">
        <w:rPr>
          <w:rFonts w:ascii="Times New Roman" w:hAnsi="Times New Roman" w:cs="Times New Roman"/>
          <w:b/>
          <w:sz w:val="24"/>
          <w:szCs w:val="24"/>
          <w:u w:val="single"/>
        </w:rPr>
        <w:t>Цели реформы: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Создание прочной социальной базы самодержавия в лице крепкого зажиточного крестьянина при сохранении помещичьего землевладения;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Pr="00A67217">
        <w:rPr>
          <w:rFonts w:ascii="Times New Roman" w:hAnsi="Times New Roman" w:cs="Times New Roman"/>
          <w:sz w:val="24"/>
          <w:szCs w:val="24"/>
        </w:rPr>
        <w:t>капиталистических отношений в деревне, разрушение общины, передача крестьянской земли в частную собственность;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Создание хуторных и фермерских хозяйств;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Образование широкого рынка для промышленности;</w:t>
      </w:r>
    </w:p>
    <w:p w:rsidR="00A67217" w:rsidRDefault="00A67217" w:rsidP="00A672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217">
        <w:rPr>
          <w:rFonts w:ascii="Times New Roman" w:hAnsi="Times New Roman" w:cs="Times New Roman"/>
          <w:b/>
          <w:sz w:val="24"/>
          <w:szCs w:val="24"/>
          <w:u w:val="single"/>
        </w:rPr>
        <w:t>Направление развития реформы: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 xml:space="preserve">Реформа началась в благоприятных условиях </w:t>
      </w:r>
      <w:proofErr w:type="gramStart"/>
      <w:r w:rsidRPr="00A6721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67217">
        <w:rPr>
          <w:rFonts w:ascii="Times New Roman" w:hAnsi="Times New Roman" w:cs="Times New Roman"/>
          <w:sz w:val="24"/>
          <w:szCs w:val="24"/>
        </w:rPr>
        <w:t>росли цены на хлеб, отменены выкупные платежи);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Община была разрушена.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Земля переходила в частную собственность, которую они могли передавать по наследству.</w:t>
      </w:r>
    </w:p>
    <w:p w:rsid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Крестьянин мог потребовать хутор, отруб.</w:t>
      </w:r>
    </w:p>
    <w:p w:rsidR="00A67217" w:rsidRPr="00A67217" w:rsidRDefault="00A67217" w:rsidP="00A6721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217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Итоги реформ </w:t>
      </w:r>
      <w:proofErr w:type="spellStart"/>
      <w:r w:rsidRPr="00A67217">
        <w:rPr>
          <w:rFonts w:ascii="Times New Roman" w:hAnsi="Times New Roman" w:cs="Times New Roman"/>
          <w:b/>
          <w:sz w:val="28"/>
          <w:szCs w:val="28"/>
          <w:u w:val="single"/>
        </w:rPr>
        <w:t>А.П.Столыпина</w:t>
      </w:r>
      <w:proofErr w:type="spellEnd"/>
      <w:r w:rsidRPr="00A6721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Возросли посевные площади.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Хлебный экспорт увеличился на треть.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Мировой экспорт зерна.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Удвоилось количество минеральных удобрений.</w:t>
      </w:r>
    </w:p>
    <w:p w:rsidR="00A67217" w:rsidRPr="00A67217" w:rsidRDefault="00A67217" w:rsidP="00A67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Развитие сельского хозяйства.</w:t>
      </w:r>
    </w:p>
    <w:p w:rsidR="00A67217" w:rsidRPr="00A67217" w:rsidRDefault="00A67217" w:rsidP="00A67217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7217">
        <w:rPr>
          <w:rFonts w:ascii="Times New Roman" w:hAnsi="Times New Roman" w:cs="Times New Roman"/>
          <w:sz w:val="24"/>
          <w:szCs w:val="24"/>
        </w:rPr>
        <w:t>Развитие кооперации</w:t>
      </w:r>
      <w:r w:rsidRPr="006D2DEB">
        <w:rPr>
          <w:sz w:val="28"/>
          <w:szCs w:val="28"/>
        </w:rPr>
        <w:t>.</w:t>
      </w:r>
    </w:p>
    <w:p w:rsidR="00A67217" w:rsidRDefault="00A67217" w:rsidP="00A67217">
      <w:pPr>
        <w:pStyle w:val="a4"/>
        <w:rPr>
          <w:rFonts w:ascii="Times New Roman" w:hAnsi="Times New Roman" w:cs="Times New Roman"/>
          <w:sz w:val="24"/>
          <w:szCs w:val="24"/>
        </w:rPr>
      </w:pPr>
      <w:r w:rsidRPr="00A67217">
        <w:rPr>
          <w:rFonts w:ascii="Times New Roman" w:hAnsi="Times New Roman" w:cs="Times New Roman"/>
          <w:b/>
          <w:sz w:val="24"/>
          <w:szCs w:val="24"/>
        </w:rPr>
        <w:t>Разрушение общины</w:t>
      </w:r>
      <w:r w:rsidRPr="00A67217">
        <w:rPr>
          <w:rFonts w:ascii="Times New Roman" w:hAnsi="Times New Roman" w:cs="Times New Roman"/>
          <w:i/>
          <w:sz w:val="24"/>
          <w:szCs w:val="24"/>
        </w:rPr>
        <w:t>.</w:t>
      </w:r>
      <w:r w:rsidRPr="00A67217">
        <w:rPr>
          <w:rFonts w:ascii="Times New Roman" w:hAnsi="Times New Roman" w:cs="Times New Roman"/>
          <w:sz w:val="24"/>
          <w:szCs w:val="24"/>
        </w:rPr>
        <w:t xml:space="preserve"> Разрешен свободный выход крестьян из общины.</w:t>
      </w:r>
    </w:p>
    <w:p w:rsidR="00A67217" w:rsidRPr="00A67217" w:rsidRDefault="00A67217" w:rsidP="00A672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217">
        <w:rPr>
          <w:rFonts w:ascii="Times New Roman" w:hAnsi="Times New Roman" w:cs="Times New Roman"/>
          <w:b/>
          <w:sz w:val="24"/>
          <w:szCs w:val="24"/>
          <w:u w:val="single"/>
        </w:rPr>
        <w:t>Новые слова:</w:t>
      </w:r>
    </w:p>
    <w:p w:rsidR="00A67217" w:rsidRPr="00A67217" w:rsidRDefault="00A67217" w:rsidP="00A67217">
      <w:pPr>
        <w:jc w:val="both"/>
        <w:rPr>
          <w:rFonts w:ascii="Times New Roman" w:hAnsi="Times New Roman" w:cs="Times New Roman"/>
          <w:sz w:val="24"/>
          <w:szCs w:val="24"/>
        </w:rPr>
      </w:pPr>
      <w:r w:rsidRPr="00A67217">
        <w:rPr>
          <w:rFonts w:ascii="Times New Roman" w:hAnsi="Times New Roman" w:cs="Times New Roman"/>
          <w:i/>
          <w:sz w:val="24"/>
          <w:szCs w:val="24"/>
        </w:rPr>
        <w:t xml:space="preserve">Кооператив – </w:t>
      </w:r>
      <w:r w:rsidRPr="00A67217">
        <w:rPr>
          <w:rFonts w:ascii="Times New Roman" w:hAnsi="Times New Roman" w:cs="Times New Roman"/>
          <w:sz w:val="24"/>
          <w:szCs w:val="24"/>
        </w:rPr>
        <w:t>производственная или торгово-закупочная организация, созданная для совместного ведения хозяйства несколькими участниками или организациями, а также для получения прибыли в интересах всех участников объединения.</w:t>
      </w:r>
    </w:p>
    <w:p w:rsidR="00A67217" w:rsidRPr="00A67217" w:rsidRDefault="00A67217" w:rsidP="00A67217">
      <w:pPr>
        <w:jc w:val="both"/>
        <w:rPr>
          <w:rFonts w:ascii="Times New Roman" w:hAnsi="Times New Roman" w:cs="Times New Roman"/>
          <w:sz w:val="24"/>
          <w:szCs w:val="24"/>
        </w:rPr>
      </w:pPr>
      <w:r w:rsidRPr="00A67217">
        <w:rPr>
          <w:rFonts w:ascii="Times New Roman" w:hAnsi="Times New Roman" w:cs="Times New Roman"/>
          <w:i/>
          <w:sz w:val="24"/>
          <w:szCs w:val="24"/>
        </w:rPr>
        <w:t>Отруб –</w:t>
      </w:r>
      <w:r w:rsidRPr="00A67217">
        <w:rPr>
          <w:rFonts w:ascii="Times New Roman" w:hAnsi="Times New Roman" w:cs="Times New Roman"/>
          <w:sz w:val="24"/>
          <w:szCs w:val="24"/>
        </w:rPr>
        <w:t xml:space="preserve"> участок земли, выделенный крестьянину при выходе из общины с сохранением его двора в деревне.</w:t>
      </w:r>
    </w:p>
    <w:p w:rsidR="00A67217" w:rsidRPr="00A67217" w:rsidRDefault="00A67217" w:rsidP="00A67217">
      <w:pPr>
        <w:pStyle w:val="a4"/>
        <w:rPr>
          <w:rFonts w:ascii="Times New Roman" w:hAnsi="Times New Roman" w:cs="Times New Roman"/>
          <w:sz w:val="24"/>
          <w:szCs w:val="24"/>
        </w:rPr>
      </w:pPr>
      <w:r w:rsidRPr="00A67217">
        <w:rPr>
          <w:rFonts w:ascii="Times New Roman" w:hAnsi="Times New Roman" w:cs="Times New Roman"/>
          <w:i/>
          <w:sz w:val="24"/>
          <w:szCs w:val="24"/>
        </w:rPr>
        <w:t>Хутор –</w:t>
      </w:r>
      <w:r w:rsidRPr="00A67217">
        <w:rPr>
          <w:rFonts w:ascii="Times New Roman" w:hAnsi="Times New Roman" w:cs="Times New Roman"/>
          <w:sz w:val="24"/>
          <w:szCs w:val="24"/>
        </w:rPr>
        <w:t xml:space="preserve"> участок земли, выделенный крестьянину при выходе </w:t>
      </w:r>
      <w:proofErr w:type="gramStart"/>
      <w:r w:rsidRPr="00A67217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A67217">
        <w:rPr>
          <w:rFonts w:ascii="Times New Roman" w:hAnsi="Times New Roman" w:cs="Times New Roman"/>
          <w:sz w:val="24"/>
          <w:szCs w:val="24"/>
        </w:rPr>
        <w:t xml:space="preserve"> их общины с переселением из деревни на свой участок</w:t>
      </w:r>
    </w:p>
    <w:p w:rsidR="00817449" w:rsidRPr="00A67217" w:rsidRDefault="00F8349F" w:rsidP="00F8349F">
      <w:pPr>
        <w:pStyle w:val="a4"/>
        <w:rPr>
          <w:rFonts w:ascii="Times New Roman" w:hAnsi="Times New Roman" w:cs="Times New Roman"/>
          <w:sz w:val="24"/>
          <w:szCs w:val="24"/>
        </w:rPr>
      </w:pPr>
      <w:r w:rsidRPr="00A67217">
        <w:rPr>
          <w:rFonts w:ascii="Times New Roman" w:hAnsi="Times New Roman" w:cs="Times New Roman"/>
          <w:sz w:val="24"/>
          <w:szCs w:val="24"/>
        </w:rPr>
        <w:t>- даты</w:t>
      </w:r>
    </w:p>
    <w:p w:rsidR="00F8349F" w:rsidRPr="00A67217" w:rsidRDefault="00A67217" w:rsidP="00A67217">
      <w:pPr>
        <w:pStyle w:val="a4"/>
        <w:tabs>
          <w:tab w:val="left" w:pos="38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17449" w:rsidRDefault="00A67217" w:rsidP="008174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§ 38</w:t>
      </w:r>
      <w:r w:rsidR="00F8349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17449">
        <w:rPr>
          <w:rFonts w:ascii="Times New Roman" w:hAnsi="Times New Roman" w:cs="Times New Roman"/>
          <w:b/>
          <w:sz w:val="24"/>
          <w:szCs w:val="24"/>
        </w:rPr>
        <w:t xml:space="preserve"> таблиц</w:t>
      </w:r>
      <w:r w:rsidR="005B4302">
        <w:rPr>
          <w:rFonts w:ascii="Times New Roman" w:hAnsi="Times New Roman" w:cs="Times New Roman"/>
          <w:b/>
          <w:sz w:val="24"/>
          <w:szCs w:val="24"/>
        </w:rPr>
        <w:t>а «Основные события Русско-японская война</w:t>
      </w:r>
      <w:r w:rsidR="00817449">
        <w:rPr>
          <w:rFonts w:ascii="Times New Roman" w:hAnsi="Times New Roman" w:cs="Times New Roman"/>
          <w:b/>
          <w:sz w:val="24"/>
          <w:szCs w:val="24"/>
        </w:rPr>
        <w:t>»</w:t>
      </w:r>
    </w:p>
    <w:p w:rsidR="00817449" w:rsidRDefault="00817449" w:rsidP="00817449">
      <w:pPr>
        <w:rPr>
          <w:rFonts w:ascii="Times New Roman" w:hAnsi="Times New Roman" w:cs="Times New Roman"/>
          <w:b/>
          <w:sz w:val="24"/>
          <w:szCs w:val="24"/>
        </w:rPr>
      </w:pPr>
    </w:p>
    <w:p w:rsidR="00817449" w:rsidRDefault="00817449" w:rsidP="0081744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17449" w:rsidSect="00AA72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B69"/>
    <w:multiLevelType w:val="hybridMultilevel"/>
    <w:tmpl w:val="CC544B18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459938F2"/>
    <w:multiLevelType w:val="hybridMultilevel"/>
    <w:tmpl w:val="985EFD6E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62063E0E"/>
    <w:multiLevelType w:val="hybridMultilevel"/>
    <w:tmpl w:val="A88EF408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638F2E5A"/>
    <w:multiLevelType w:val="hybridMultilevel"/>
    <w:tmpl w:val="D3AAE1FE"/>
    <w:lvl w:ilvl="0" w:tplc="DD4405E4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613211D4">
      <w:start w:val="1"/>
      <w:numFmt w:val="bullet"/>
      <w:lvlText w:val="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  <w:b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24"/>
    <w:rsid w:val="0001264C"/>
    <w:rsid w:val="0047672B"/>
    <w:rsid w:val="005B4302"/>
    <w:rsid w:val="005E3FC3"/>
    <w:rsid w:val="00645224"/>
    <w:rsid w:val="00692B65"/>
    <w:rsid w:val="00817449"/>
    <w:rsid w:val="009F1B3D"/>
    <w:rsid w:val="00A67217"/>
    <w:rsid w:val="00AA7252"/>
    <w:rsid w:val="00BF352B"/>
    <w:rsid w:val="00CA6653"/>
    <w:rsid w:val="00F24BA9"/>
    <w:rsid w:val="00F8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  <w:style w:type="character" w:customStyle="1" w:styleId="apple-converted-space">
    <w:name w:val="apple-converted-space"/>
    <w:basedOn w:val="a0"/>
    <w:rsid w:val="00A67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  <w:style w:type="character" w:customStyle="1" w:styleId="apple-converted-space">
    <w:name w:val="apple-converted-space"/>
    <w:basedOn w:val="a0"/>
    <w:rsid w:val="00A6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4CF03-EBC0-441F-9506-6CD14D64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dcterms:created xsi:type="dcterms:W3CDTF">2020-03-27T08:25:00Z</dcterms:created>
  <dcterms:modified xsi:type="dcterms:W3CDTF">2020-05-05T05:21:00Z</dcterms:modified>
</cp:coreProperties>
</file>