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7E5662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9D3A87" w:rsidRPr="007E5662" w:rsidRDefault="00A523D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7E5662">
        <w:rPr>
          <w:rFonts w:ascii="Times New Roman" w:hAnsi="Times New Roman"/>
          <w:sz w:val="28"/>
          <w:szCs w:val="28"/>
        </w:rPr>
        <w:t xml:space="preserve"> </w:t>
      </w:r>
      <w:r w:rsidR="007E5662">
        <w:rPr>
          <w:rFonts w:ascii="Times New Roman" w:hAnsi="Times New Roman" w:cs="Times New Roman"/>
          <w:b/>
          <w:i/>
          <w:sz w:val="28"/>
          <w:szCs w:val="28"/>
        </w:rPr>
        <w:t>Обобщение знаний по темам</w:t>
      </w:r>
      <w:proofErr w:type="gramStart"/>
      <w:r w:rsidR="007E5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5662" w:rsidRPr="007E5662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7E5662" w:rsidRPr="007E5662">
        <w:rPr>
          <w:rFonts w:ascii="Times New Roman" w:hAnsi="Times New Roman" w:cs="Times New Roman"/>
          <w:b/>
          <w:i/>
          <w:sz w:val="28"/>
          <w:szCs w:val="28"/>
        </w:rPr>
        <w:t xml:space="preserve"> «Диссоциация электролитов в водных растворах». Ионные уравнения.</w:t>
      </w:r>
      <w:r w:rsidRPr="007E5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5662" w:rsidRPr="009D3A87" w:rsidRDefault="007E5662" w:rsidP="00955A2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55A2A" w:rsidRDefault="007E5662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п. 39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r w:rsidR="00A523D8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523D8">
        <w:rPr>
          <w:rFonts w:ascii="Times New Roman" w:hAnsi="Times New Roman"/>
          <w:sz w:val="28"/>
          <w:szCs w:val="28"/>
        </w:rPr>
        <w:t>новый учебник)</w:t>
      </w:r>
    </w:p>
    <w:p w:rsidR="009D3A87" w:rsidRDefault="009D3A87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E5662" w:rsidRPr="001B081D" w:rsidRDefault="007E5662" w:rsidP="007E566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8.05.2020 (пятница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7E5662" w:rsidRPr="007E5662" w:rsidRDefault="007E5662" w:rsidP="007E5662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662">
        <w:rPr>
          <w:rFonts w:ascii="Times New Roman" w:hAnsi="Times New Roman" w:cs="Times New Roman"/>
          <w:b/>
          <w:i/>
          <w:sz w:val="28"/>
          <w:szCs w:val="28"/>
        </w:rPr>
        <w:t>Обобщение знаний по теме: «</w:t>
      </w:r>
      <w:proofErr w:type="spellStart"/>
      <w:r w:rsidRPr="007E5662">
        <w:rPr>
          <w:rFonts w:ascii="Times New Roman" w:hAnsi="Times New Roman" w:cs="Times New Roman"/>
          <w:b/>
          <w:i/>
          <w:sz w:val="28"/>
          <w:szCs w:val="28"/>
        </w:rPr>
        <w:t>Окислительно</w:t>
      </w:r>
      <w:proofErr w:type="spellEnd"/>
      <w:r w:rsidRPr="007E5662">
        <w:rPr>
          <w:rFonts w:ascii="Times New Roman" w:hAnsi="Times New Roman" w:cs="Times New Roman"/>
          <w:b/>
          <w:i/>
          <w:sz w:val="28"/>
          <w:szCs w:val="28"/>
        </w:rPr>
        <w:t xml:space="preserve">-восстановительные реакции». </w:t>
      </w:r>
    </w:p>
    <w:p w:rsidR="007E5662" w:rsidRPr="007E5662" w:rsidRDefault="007E5662" w:rsidP="007E5662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7E5662" w:rsidRDefault="007E5662" w:rsidP="007E566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</w:t>
      </w:r>
      <w:r>
        <w:rPr>
          <w:rFonts w:ascii="Times New Roman" w:hAnsi="Times New Roman"/>
          <w:sz w:val="28"/>
          <w:szCs w:val="28"/>
        </w:rPr>
        <w:t>материал  п. 40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>новый учебник)</w:t>
      </w:r>
    </w:p>
    <w:p w:rsidR="007E5662" w:rsidRDefault="007E5662" w:rsidP="007E5662">
      <w:pPr>
        <w:pStyle w:val="a5"/>
        <w:rPr>
          <w:rFonts w:ascii="Times New Roman" w:hAnsi="Times New Roman"/>
          <w:sz w:val="28"/>
          <w:szCs w:val="28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3E58F5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7E5662"/>
    <w:rsid w:val="008E66F7"/>
    <w:rsid w:val="00955A2A"/>
    <w:rsid w:val="009D3A87"/>
    <w:rsid w:val="00A069F1"/>
    <w:rsid w:val="00A523D8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2020-05-06T05:58:00Z</dcterms:created>
  <dcterms:modified xsi:type="dcterms:W3CDTF">2020-05-06T05:58:00Z</dcterms:modified>
</cp:coreProperties>
</file>