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957"/>
      </w:tblGrid>
      <w:tr w:rsidR="002B0C0D" w:rsidRPr="004A19F1" w:rsidTr="002B0C0D">
        <w:tc>
          <w:tcPr>
            <w:tcW w:w="1111" w:type="pct"/>
            <w:shd w:val="clear" w:color="auto" w:fill="auto"/>
          </w:tcPr>
          <w:p w:rsidR="002B0C0D" w:rsidRDefault="002B0C0D" w:rsidP="00CC0D20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B0C0D" w:rsidRPr="004A19F1" w:rsidRDefault="002B0C0D" w:rsidP="00CC0D20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12.05</w:t>
            </w:r>
          </w:p>
        </w:tc>
        <w:tc>
          <w:tcPr>
            <w:tcW w:w="3889" w:type="pct"/>
            <w:shd w:val="clear" w:color="auto" w:fill="auto"/>
          </w:tcPr>
          <w:p w:rsidR="002B0C0D" w:rsidRPr="004A19F1" w:rsidRDefault="002B0C0D" w:rsidP="00CC0D20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4A19F1">
              <w:rPr>
                <w:rFonts w:eastAsia="Calibri"/>
                <w:color w:val="000000"/>
                <w:sz w:val="28"/>
                <w:szCs w:val="28"/>
              </w:rPr>
              <w:t>Р.</w:t>
            </w:r>
            <w:proofErr w:type="gramStart"/>
            <w:r w:rsidRPr="004A19F1">
              <w:rPr>
                <w:rFonts w:eastAsia="Calibri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4A19F1">
              <w:rPr>
                <w:rFonts w:eastAsia="Calibri"/>
                <w:color w:val="000000"/>
                <w:sz w:val="28"/>
                <w:szCs w:val="28"/>
              </w:rPr>
              <w:t xml:space="preserve">  Подготовка к устному выступлению «Береги родную природу». Обобще</w:t>
            </w:r>
            <w:r w:rsidRPr="004A19F1">
              <w:rPr>
                <w:rFonts w:eastAsia="Calibri"/>
                <w:color w:val="000000"/>
                <w:sz w:val="28"/>
                <w:szCs w:val="28"/>
              </w:rPr>
              <w:softHyphen/>
              <w:t>ние и система</w:t>
            </w:r>
            <w:r w:rsidRPr="004A19F1">
              <w:rPr>
                <w:rFonts w:eastAsia="Calibri"/>
                <w:color w:val="000000"/>
                <w:sz w:val="28"/>
                <w:szCs w:val="28"/>
              </w:rPr>
              <w:softHyphen/>
              <w:t>тизация знаний  по теме «Частица»</w:t>
            </w:r>
            <w:proofErr w:type="gramStart"/>
            <w:r w:rsidRPr="004A19F1">
              <w:rPr>
                <w:rFonts w:eastAsia="Calibri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>тр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182 ,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457(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пмсьменно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).</w:t>
            </w:r>
          </w:p>
        </w:tc>
      </w:tr>
      <w:tr w:rsidR="002B0C0D" w:rsidRPr="004A19F1" w:rsidTr="002B0C0D">
        <w:tc>
          <w:tcPr>
            <w:tcW w:w="1111" w:type="pct"/>
            <w:shd w:val="clear" w:color="auto" w:fill="auto"/>
          </w:tcPr>
          <w:p w:rsidR="002B0C0D" w:rsidRPr="004A19F1" w:rsidRDefault="002B0C0D" w:rsidP="00CC0D20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13.05</w:t>
            </w:r>
          </w:p>
        </w:tc>
        <w:tc>
          <w:tcPr>
            <w:tcW w:w="3889" w:type="pct"/>
            <w:shd w:val="clear" w:color="auto" w:fill="auto"/>
          </w:tcPr>
          <w:p w:rsidR="002B0C0D" w:rsidRDefault="002B0C0D" w:rsidP="00CC0D20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Тест</w:t>
            </w:r>
            <w:r w:rsidRPr="004A19F1">
              <w:rPr>
                <w:rFonts w:eastAsia="Calibri"/>
                <w:color w:val="000000"/>
                <w:sz w:val="28"/>
                <w:szCs w:val="28"/>
              </w:rPr>
              <w:t xml:space="preserve">     по теме «Частица».</w:t>
            </w:r>
          </w:p>
          <w:p w:rsidR="002B0C0D" w:rsidRDefault="002B0C0D" w:rsidP="002B0C0D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color w:val="4B4747"/>
                <w:sz w:val="28"/>
                <w:szCs w:val="28"/>
              </w:rPr>
            </w:pPr>
            <w:r>
              <w:rPr>
                <w:rStyle w:val="a4"/>
                <w:i/>
                <w:iCs/>
                <w:color w:val="4B4747"/>
                <w:sz w:val="28"/>
                <w:szCs w:val="28"/>
              </w:rPr>
              <w:t>1. Укажите неверное утверждение.</w:t>
            </w:r>
          </w:p>
          <w:p w:rsidR="002B0C0D" w:rsidRDefault="002B0C0D" w:rsidP="002B0C0D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color w:val="4B4747"/>
                <w:sz w:val="28"/>
                <w:szCs w:val="28"/>
              </w:rPr>
            </w:pPr>
            <w:r>
              <w:rPr>
                <w:color w:val="4B4747"/>
                <w:sz w:val="28"/>
                <w:szCs w:val="28"/>
              </w:rPr>
              <w:br/>
              <w:t>а) Частица — это служебная неизменяемая часть речи.</w:t>
            </w:r>
            <w:r>
              <w:rPr>
                <w:color w:val="4B4747"/>
                <w:sz w:val="28"/>
                <w:szCs w:val="28"/>
              </w:rPr>
              <w:br/>
              <w:t>б) Частицы всегда пишутся раздельно.</w:t>
            </w:r>
            <w:r>
              <w:rPr>
                <w:color w:val="4B4747"/>
                <w:sz w:val="28"/>
                <w:szCs w:val="28"/>
              </w:rPr>
              <w:br/>
              <w:t>в) Модальные частицы выражают вопрос, восклицание, сомнение, уточнение.</w:t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rStyle w:val="a4"/>
                <w:i/>
                <w:iCs/>
                <w:color w:val="4B4747"/>
                <w:sz w:val="28"/>
                <w:szCs w:val="28"/>
              </w:rPr>
              <w:t>2. Укажите выражение с отрицательной частицей.</w:t>
            </w:r>
          </w:p>
          <w:p w:rsidR="002B0C0D" w:rsidRDefault="002B0C0D" w:rsidP="002B0C0D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color w:val="4B4747"/>
                <w:sz w:val="28"/>
                <w:szCs w:val="28"/>
              </w:rPr>
            </w:pPr>
            <w:r>
              <w:rPr>
                <w:color w:val="4B4747"/>
                <w:sz w:val="28"/>
                <w:szCs w:val="28"/>
              </w:rPr>
              <w:br/>
              <w:t>а) Служить бы рад — прислуживаться тошно.</w:t>
            </w:r>
            <w:r>
              <w:rPr>
                <w:color w:val="4B4747"/>
                <w:sz w:val="28"/>
                <w:szCs w:val="28"/>
              </w:rPr>
              <w:br/>
              <w:t>б) Только человек украшает жизнь.</w:t>
            </w:r>
            <w:r>
              <w:rPr>
                <w:color w:val="4B4747"/>
                <w:sz w:val="28"/>
                <w:szCs w:val="28"/>
              </w:rPr>
              <w:br/>
              <w:t>в) Не ветер бушует над бором.</w:t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rStyle w:val="a4"/>
                <w:i/>
                <w:iCs/>
                <w:color w:val="4B4747"/>
                <w:sz w:val="28"/>
                <w:szCs w:val="28"/>
              </w:rPr>
              <w:t>3. Укажите предложения с модальными частицами.</w:t>
            </w:r>
          </w:p>
          <w:p w:rsidR="002B0C0D" w:rsidRDefault="002B0C0D" w:rsidP="002B0C0D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color w:val="4B4747"/>
                <w:sz w:val="28"/>
                <w:szCs w:val="28"/>
              </w:rPr>
            </w:pPr>
            <w:r>
              <w:rPr>
                <w:color w:val="4B4747"/>
                <w:sz w:val="28"/>
                <w:szCs w:val="28"/>
              </w:rPr>
              <w:br/>
              <w:t>а) Закат давно угас.</w:t>
            </w:r>
            <w:r>
              <w:rPr>
                <w:color w:val="4B4747"/>
                <w:sz w:val="28"/>
                <w:szCs w:val="28"/>
              </w:rPr>
              <w:br/>
              <w:t>б) За дождем не видно было ни моря, ни неба.</w:t>
            </w:r>
            <w:r>
              <w:rPr>
                <w:color w:val="4B4747"/>
                <w:sz w:val="28"/>
                <w:szCs w:val="28"/>
              </w:rPr>
              <w:br/>
              <w:t>в) Пусть на всей планете радуются дети.</w:t>
            </w:r>
            <w:r>
              <w:rPr>
                <w:color w:val="4B4747"/>
                <w:sz w:val="28"/>
                <w:szCs w:val="28"/>
              </w:rPr>
              <w:br/>
              <w:t>г) Как прекрасна земля!</w:t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rStyle w:val="a4"/>
                <w:i/>
                <w:iCs/>
                <w:color w:val="4B4747"/>
                <w:sz w:val="28"/>
                <w:szCs w:val="28"/>
              </w:rPr>
              <w:t>4. Укажите случаи написания частицы через дефис.</w:t>
            </w:r>
          </w:p>
          <w:p w:rsidR="002B0C0D" w:rsidRDefault="002B0C0D" w:rsidP="002B0C0D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color w:val="4B4747"/>
                <w:sz w:val="28"/>
                <w:szCs w:val="28"/>
              </w:rPr>
            </w:pPr>
            <w:r>
              <w:rPr>
                <w:color w:val="4B4747"/>
                <w:sz w:val="28"/>
                <w:szCs w:val="28"/>
              </w:rPr>
              <w:br/>
              <w:t>а) (Не</w:t>
            </w:r>
            <w:proofErr w:type="gramStart"/>
            <w:r>
              <w:rPr>
                <w:color w:val="4B4747"/>
                <w:sz w:val="28"/>
                <w:szCs w:val="28"/>
              </w:rPr>
              <w:t>)у</w:t>
            </w:r>
            <w:proofErr w:type="gramEnd"/>
            <w:r>
              <w:rPr>
                <w:color w:val="4B4747"/>
                <w:sz w:val="28"/>
                <w:szCs w:val="28"/>
              </w:rPr>
              <w:t>видел;</w:t>
            </w:r>
            <w:r>
              <w:rPr>
                <w:color w:val="4B4747"/>
                <w:sz w:val="28"/>
                <w:szCs w:val="28"/>
              </w:rPr>
              <w:br/>
              <w:t>б) захотел(бы);</w:t>
            </w:r>
            <w:r>
              <w:rPr>
                <w:color w:val="4B4747"/>
                <w:sz w:val="28"/>
                <w:szCs w:val="28"/>
              </w:rPr>
              <w:br/>
              <w:t>в) сделал(то).</w:t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rStyle w:val="a4"/>
                <w:i/>
                <w:iCs/>
                <w:color w:val="4B4747"/>
                <w:sz w:val="28"/>
                <w:szCs w:val="28"/>
              </w:rPr>
              <w:t>5. Укажите случаи неверного написания частиц.</w:t>
            </w:r>
          </w:p>
          <w:p w:rsidR="002B0C0D" w:rsidRDefault="002B0C0D" w:rsidP="002B0C0D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color w:val="4B4747"/>
                <w:sz w:val="28"/>
                <w:szCs w:val="28"/>
              </w:rPr>
            </w:pPr>
            <w:r>
              <w:rPr>
                <w:color w:val="4B4747"/>
                <w:sz w:val="28"/>
                <w:szCs w:val="28"/>
              </w:rPr>
              <w:br/>
              <w:t>а) Кое-где видны облачка.</w:t>
            </w:r>
            <w:r>
              <w:rPr>
                <w:color w:val="4B4747"/>
                <w:sz w:val="28"/>
                <w:szCs w:val="28"/>
              </w:rPr>
              <w:br/>
              <w:t>б) Ты таки слово сдержал.</w:t>
            </w:r>
            <w:r>
              <w:rPr>
                <w:color w:val="4B4747"/>
                <w:sz w:val="28"/>
                <w:szCs w:val="28"/>
              </w:rPr>
              <w:br/>
              <w:t xml:space="preserve">в) </w:t>
            </w:r>
            <w:proofErr w:type="spellStart"/>
            <w:r>
              <w:rPr>
                <w:color w:val="4B4747"/>
                <w:sz w:val="28"/>
                <w:szCs w:val="28"/>
              </w:rPr>
              <w:t>Едвали</w:t>
            </w:r>
            <w:proofErr w:type="spellEnd"/>
            <w:r>
              <w:rPr>
                <w:color w:val="4B4747"/>
                <w:sz w:val="28"/>
                <w:szCs w:val="28"/>
              </w:rPr>
              <w:t xml:space="preserve"> удастся увидеться.</w:t>
            </w:r>
            <w:r>
              <w:rPr>
                <w:color w:val="4B4747"/>
                <w:sz w:val="28"/>
                <w:szCs w:val="28"/>
              </w:rPr>
              <w:br/>
              <w:t>г) Взгляните-ка на эту вещь.</w:t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rStyle w:val="a4"/>
                <w:i/>
                <w:iCs/>
                <w:color w:val="4B4747"/>
                <w:sz w:val="28"/>
                <w:szCs w:val="28"/>
              </w:rPr>
              <w:t>6. Укажите, когда не со словом пишется раздельно.</w:t>
            </w:r>
          </w:p>
          <w:p w:rsidR="002B0C0D" w:rsidRDefault="002B0C0D" w:rsidP="002B0C0D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color w:val="4B4747"/>
                <w:sz w:val="28"/>
                <w:szCs w:val="28"/>
              </w:rPr>
            </w:pPr>
            <w:r>
              <w:rPr>
                <w:color w:val="4B4747"/>
                <w:sz w:val="28"/>
                <w:szCs w:val="28"/>
              </w:rPr>
              <w:lastRenderedPageBreak/>
              <w:br/>
              <w:t>а) Постигла (не</w:t>
            </w:r>
            <w:proofErr w:type="gramStart"/>
            <w:r>
              <w:rPr>
                <w:color w:val="4B4747"/>
                <w:sz w:val="28"/>
                <w:szCs w:val="28"/>
              </w:rPr>
              <w:t>)у</w:t>
            </w:r>
            <w:proofErr w:type="gramEnd"/>
            <w:r>
              <w:rPr>
                <w:color w:val="4B4747"/>
                <w:sz w:val="28"/>
                <w:szCs w:val="28"/>
              </w:rPr>
              <w:t>дача;</w:t>
            </w:r>
            <w:r>
              <w:rPr>
                <w:color w:val="4B4747"/>
                <w:sz w:val="28"/>
                <w:szCs w:val="28"/>
              </w:rPr>
              <w:br/>
              <w:t>б) (не)жалеет;</w:t>
            </w:r>
            <w:r>
              <w:rPr>
                <w:color w:val="4B4747"/>
                <w:sz w:val="28"/>
                <w:szCs w:val="28"/>
              </w:rPr>
              <w:br/>
              <w:t>в) (не)</w:t>
            </w:r>
            <w:proofErr w:type="spellStart"/>
            <w:r>
              <w:rPr>
                <w:color w:val="4B4747"/>
                <w:sz w:val="28"/>
                <w:szCs w:val="28"/>
              </w:rPr>
              <w:t>ряшливый</w:t>
            </w:r>
            <w:proofErr w:type="spellEnd"/>
            <w:r>
              <w:rPr>
                <w:color w:val="4B4747"/>
                <w:sz w:val="28"/>
                <w:szCs w:val="28"/>
              </w:rPr>
              <w:t>.</w:t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rStyle w:val="a4"/>
                <w:i/>
                <w:iCs/>
                <w:color w:val="4B4747"/>
                <w:sz w:val="28"/>
                <w:szCs w:val="28"/>
              </w:rPr>
              <w:t>7. Укажите случаи, когда не является частицей и пишется раздельно.</w:t>
            </w:r>
          </w:p>
          <w:p w:rsidR="002B0C0D" w:rsidRDefault="002B0C0D" w:rsidP="002B0C0D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color w:val="4B4747"/>
                <w:sz w:val="28"/>
                <w:szCs w:val="28"/>
              </w:rPr>
            </w:pPr>
            <w:r>
              <w:rPr>
                <w:color w:val="4B4747"/>
                <w:sz w:val="28"/>
                <w:szCs w:val="28"/>
              </w:rPr>
              <w:br/>
              <w:t>а) (Не</w:t>
            </w:r>
            <w:proofErr w:type="gramStart"/>
            <w:r>
              <w:rPr>
                <w:color w:val="4B4747"/>
                <w:sz w:val="28"/>
                <w:szCs w:val="28"/>
              </w:rPr>
              <w:t>)з</w:t>
            </w:r>
            <w:proofErr w:type="gramEnd"/>
            <w:r>
              <w:rPr>
                <w:color w:val="4B4747"/>
                <w:sz w:val="28"/>
                <w:szCs w:val="28"/>
              </w:rPr>
              <w:t>абудем героев;</w:t>
            </w:r>
            <w:r>
              <w:rPr>
                <w:color w:val="4B4747"/>
                <w:sz w:val="28"/>
                <w:szCs w:val="28"/>
              </w:rPr>
              <w:br/>
              <w:t>б) (не)</w:t>
            </w:r>
            <w:proofErr w:type="spellStart"/>
            <w:r>
              <w:rPr>
                <w:color w:val="4B4747"/>
                <w:sz w:val="28"/>
                <w:szCs w:val="28"/>
              </w:rPr>
              <w:t>ожиданный</w:t>
            </w:r>
            <w:proofErr w:type="spellEnd"/>
            <w:r>
              <w:rPr>
                <w:color w:val="4B4747"/>
                <w:sz w:val="28"/>
                <w:szCs w:val="28"/>
              </w:rPr>
              <w:t xml:space="preserve"> поворот;</w:t>
            </w:r>
            <w:r>
              <w:rPr>
                <w:color w:val="4B4747"/>
                <w:sz w:val="28"/>
                <w:szCs w:val="28"/>
              </w:rPr>
              <w:br/>
              <w:t>в) ни с чем (не)сравнимое наслаждение;</w:t>
            </w:r>
            <w:r>
              <w:rPr>
                <w:color w:val="4B4747"/>
                <w:sz w:val="28"/>
                <w:szCs w:val="28"/>
              </w:rPr>
              <w:br/>
              <w:t>г) стоять (не)подвижно.</w:t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rStyle w:val="a4"/>
                <w:i/>
                <w:iCs/>
                <w:color w:val="4B4747"/>
                <w:sz w:val="28"/>
                <w:szCs w:val="28"/>
              </w:rPr>
              <w:t>8. Укажите частицу, которая может употребляться в побудительном предложении.</w:t>
            </w:r>
          </w:p>
          <w:p w:rsidR="002B0C0D" w:rsidRDefault="002B0C0D" w:rsidP="002B0C0D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color w:val="4B4747"/>
                <w:sz w:val="28"/>
                <w:szCs w:val="28"/>
              </w:rPr>
            </w:pPr>
            <w:r>
              <w:rPr>
                <w:color w:val="4B4747"/>
                <w:sz w:val="28"/>
                <w:szCs w:val="28"/>
              </w:rPr>
              <w:br/>
              <w:t>а) Даже;</w:t>
            </w:r>
            <w:r>
              <w:rPr>
                <w:color w:val="4B4747"/>
                <w:sz w:val="28"/>
                <w:szCs w:val="28"/>
              </w:rPr>
              <w:br/>
              <w:t>б) только;</w:t>
            </w:r>
            <w:r>
              <w:rPr>
                <w:color w:val="4B4747"/>
                <w:sz w:val="28"/>
                <w:szCs w:val="28"/>
              </w:rPr>
              <w:br/>
              <w:t>в) пусть.</w:t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rStyle w:val="a4"/>
                <w:i/>
                <w:iCs/>
                <w:color w:val="4B4747"/>
                <w:sz w:val="28"/>
                <w:szCs w:val="28"/>
              </w:rPr>
              <w:t>9. Укажите, где на месте пропуска нужно вставить частицу ни.</w:t>
            </w:r>
          </w:p>
          <w:p w:rsidR="002B0C0D" w:rsidRDefault="002B0C0D" w:rsidP="002B0C0D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color w:val="4B4747"/>
                <w:sz w:val="28"/>
                <w:szCs w:val="28"/>
              </w:rPr>
            </w:pPr>
            <w:r>
              <w:rPr>
                <w:color w:val="4B4747"/>
                <w:sz w:val="28"/>
                <w:szCs w:val="28"/>
              </w:rPr>
              <w:br/>
              <w:t>а) Час был ... слишком поздний.</w:t>
            </w:r>
            <w:r>
              <w:rPr>
                <w:color w:val="4B4747"/>
                <w:sz w:val="28"/>
                <w:szCs w:val="28"/>
              </w:rPr>
              <w:br/>
              <w:t>б) Нет ... солнца, ... света, ... тени.</w:t>
            </w:r>
            <w:r>
              <w:rPr>
                <w:color w:val="4B4747"/>
                <w:sz w:val="28"/>
                <w:szCs w:val="28"/>
              </w:rPr>
              <w:br/>
              <w:t>в) ... работа сушит, а забота.</w:t>
            </w:r>
            <w:r>
              <w:rPr>
                <w:color w:val="4B4747"/>
                <w:sz w:val="28"/>
                <w:szCs w:val="28"/>
              </w:rPr>
              <w:br/>
              <w:t>г) Девочка ... за что не хотела расстаться с куклой.</w:t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rStyle w:val="a4"/>
                <w:i/>
                <w:iCs/>
                <w:color w:val="4B4747"/>
                <w:sz w:val="28"/>
                <w:szCs w:val="28"/>
              </w:rPr>
              <w:t>10. Из каждой группы слов выпишите указательную частицу.</w:t>
            </w:r>
          </w:p>
          <w:p w:rsidR="002B0C0D" w:rsidRDefault="002B0C0D" w:rsidP="002B0C0D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color w:val="4B4747"/>
                <w:sz w:val="28"/>
                <w:szCs w:val="28"/>
              </w:rPr>
            </w:pPr>
            <w:r>
              <w:rPr>
                <w:color w:val="4B4747"/>
                <w:sz w:val="28"/>
                <w:szCs w:val="28"/>
              </w:rPr>
              <w:br/>
            </w:r>
            <w:proofErr w:type="gramStart"/>
            <w:r>
              <w:rPr>
                <w:color w:val="4B4747"/>
                <w:sz w:val="28"/>
                <w:szCs w:val="28"/>
              </w:rPr>
              <w:t>а) такой, так, вон, около, от;</w:t>
            </w:r>
            <w:r>
              <w:rPr>
                <w:color w:val="4B4747"/>
                <w:sz w:val="28"/>
                <w:szCs w:val="28"/>
              </w:rPr>
              <w:br/>
              <w:t>б) все, вот, под, этот, туда;</w:t>
            </w:r>
            <w:r>
              <w:rPr>
                <w:color w:val="4B4747"/>
                <w:sz w:val="28"/>
                <w:szCs w:val="28"/>
              </w:rPr>
              <w:br/>
              <w:t>в) он, ни, это, где, да.</w:t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rStyle w:val="a4"/>
                <w:i/>
                <w:iCs/>
                <w:color w:val="4B4747"/>
                <w:sz w:val="28"/>
                <w:szCs w:val="28"/>
              </w:rPr>
              <w:t>11.</w:t>
            </w:r>
            <w:proofErr w:type="gramEnd"/>
            <w:r>
              <w:rPr>
                <w:rStyle w:val="a4"/>
                <w:i/>
                <w:iCs/>
                <w:color w:val="4B4747"/>
                <w:sz w:val="28"/>
                <w:szCs w:val="28"/>
              </w:rPr>
              <w:t xml:space="preserve"> Укажите предложения, в которых выделенные слова являются частицами.</w:t>
            </w:r>
          </w:p>
          <w:p w:rsidR="002B0C0D" w:rsidRDefault="002B0C0D" w:rsidP="002B0C0D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color w:val="4B4747"/>
                <w:sz w:val="28"/>
                <w:szCs w:val="28"/>
              </w:rPr>
            </w:pPr>
            <w:r>
              <w:rPr>
                <w:color w:val="4B4747"/>
                <w:sz w:val="28"/>
                <w:szCs w:val="28"/>
              </w:rPr>
              <w:br/>
              <w:t xml:space="preserve">а) </w:t>
            </w:r>
            <w:proofErr w:type="gramStart"/>
            <w:r>
              <w:rPr>
                <w:color w:val="4B4747"/>
                <w:sz w:val="28"/>
                <w:szCs w:val="28"/>
              </w:rPr>
              <w:t>Пускай дежурные вытрут доску.</w:t>
            </w:r>
            <w:r>
              <w:rPr>
                <w:color w:val="4B4747"/>
                <w:sz w:val="28"/>
                <w:szCs w:val="28"/>
              </w:rPr>
              <w:br/>
              <w:t>б) Не пускай</w:t>
            </w:r>
            <w:proofErr w:type="gramEnd"/>
            <w:r>
              <w:rPr>
                <w:color w:val="4B4747"/>
                <w:sz w:val="28"/>
                <w:szCs w:val="28"/>
              </w:rPr>
              <w:t xml:space="preserve"> козла в огород.</w:t>
            </w:r>
            <w:r>
              <w:rPr>
                <w:color w:val="4B4747"/>
                <w:sz w:val="28"/>
                <w:szCs w:val="28"/>
              </w:rPr>
              <w:br/>
              <w:t>в) Коля хочет яблоко? Пускай возьмет!</w:t>
            </w:r>
            <w:r>
              <w:rPr>
                <w:color w:val="4B4747"/>
                <w:sz w:val="28"/>
                <w:szCs w:val="28"/>
              </w:rPr>
              <w:br/>
              <w:t>г) Пускай мы расстались, но в сердце остались приятные воспоминания.</w:t>
            </w:r>
            <w:r>
              <w:rPr>
                <w:color w:val="4B4747"/>
                <w:sz w:val="28"/>
                <w:szCs w:val="28"/>
              </w:rPr>
              <w:br/>
            </w:r>
            <w:r>
              <w:rPr>
                <w:color w:val="4B4747"/>
                <w:sz w:val="28"/>
                <w:szCs w:val="28"/>
              </w:rPr>
              <w:lastRenderedPageBreak/>
              <w:br/>
            </w:r>
            <w:r>
              <w:rPr>
                <w:rStyle w:val="a4"/>
                <w:i/>
                <w:iCs/>
                <w:color w:val="4B4747"/>
                <w:sz w:val="28"/>
                <w:szCs w:val="28"/>
              </w:rPr>
              <w:t>12. Укажите предложения с ошибками в употреблении формообразующих частиц.</w:t>
            </w:r>
          </w:p>
          <w:p w:rsidR="002B0C0D" w:rsidRDefault="002B0C0D" w:rsidP="002B0C0D">
            <w:pPr>
              <w:pStyle w:val="a3"/>
              <w:shd w:val="clear" w:color="auto" w:fill="E5E5E5"/>
              <w:spacing w:before="0" w:beforeAutospacing="0" w:after="0" w:afterAutospacing="0"/>
              <w:jc w:val="both"/>
              <w:rPr>
                <w:color w:val="4B4747"/>
                <w:sz w:val="28"/>
                <w:szCs w:val="28"/>
              </w:rPr>
            </w:pPr>
            <w:r>
              <w:rPr>
                <w:color w:val="4B4747"/>
                <w:sz w:val="28"/>
                <w:szCs w:val="28"/>
              </w:rPr>
              <w:br/>
              <w:t>а) Давай напишите заметку в газету.</w:t>
            </w:r>
            <w:r>
              <w:rPr>
                <w:color w:val="4B4747"/>
                <w:sz w:val="28"/>
                <w:szCs w:val="28"/>
              </w:rPr>
              <w:br/>
              <w:t>б) Вряд ли я смог бы ответить на это письмо вовремя.</w:t>
            </w:r>
            <w:r>
              <w:rPr>
                <w:color w:val="4B4747"/>
                <w:sz w:val="28"/>
                <w:szCs w:val="28"/>
              </w:rPr>
              <w:br/>
              <w:t>в) Только сейчас я понял причину неудачи.</w:t>
            </w:r>
            <w:r>
              <w:rPr>
                <w:color w:val="4B4747"/>
                <w:sz w:val="28"/>
                <w:szCs w:val="28"/>
              </w:rPr>
              <w:br/>
              <w:t>г) Как бы мне хотелось бы увидеть это б своими глазами б.</w:t>
            </w:r>
          </w:p>
          <w:p w:rsidR="002B0C0D" w:rsidRDefault="002B0C0D" w:rsidP="002B0C0D">
            <w:pPr>
              <w:pStyle w:val="a3"/>
              <w:shd w:val="clear" w:color="auto" w:fill="E5E5E5"/>
              <w:spacing w:before="0" w:beforeAutospacing="0" w:after="315" w:afterAutospacing="0"/>
              <w:jc w:val="both"/>
              <w:rPr>
                <w:color w:val="4B4747"/>
                <w:sz w:val="28"/>
                <w:szCs w:val="28"/>
              </w:rPr>
            </w:pPr>
            <w:r>
              <w:rPr>
                <w:color w:val="4B4747"/>
                <w:sz w:val="28"/>
                <w:szCs w:val="28"/>
              </w:rPr>
              <w:t> </w:t>
            </w:r>
          </w:p>
          <w:p w:rsidR="002B0C0D" w:rsidRPr="004A19F1" w:rsidRDefault="002B0C0D" w:rsidP="00CC0D20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2B0C0D" w:rsidRPr="00882CE2" w:rsidTr="002B0C0D">
        <w:tc>
          <w:tcPr>
            <w:tcW w:w="1111" w:type="pct"/>
            <w:shd w:val="clear" w:color="auto" w:fill="auto"/>
          </w:tcPr>
          <w:p w:rsidR="002B0C0D" w:rsidRPr="004A19F1" w:rsidRDefault="002B0C0D" w:rsidP="00CC0D20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14.05</w:t>
            </w:r>
          </w:p>
        </w:tc>
        <w:tc>
          <w:tcPr>
            <w:tcW w:w="3889" w:type="pct"/>
            <w:shd w:val="clear" w:color="auto" w:fill="auto"/>
          </w:tcPr>
          <w:p w:rsidR="002B0C0D" w:rsidRPr="00882CE2" w:rsidRDefault="002B0C0D" w:rsidP="00CC0D20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§74 </w:t>
            </w:r>
            <w:r w:rsidRPr="00882CE2">
              <w:rPr>
                <w:rFonts w:eastAsia="Calibri"/>
                <w:sz w:val="28"/>
                <w:szCs w:val="28"/>
              </w:rPr>
              <w:t>Междометие как часть       речи.  Дефис в междометиях</w:t>
            </w:r>
            <w:r>
              <w:rPr>
                <w:rFonts w:eastAsia="Calibri"/>
                <w:sz w:val="28"/>
                <w:szCs w:val="28"/>
              </w:rPr>
              <w:t xml:space="preserve"> (правило) ,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459.</w:t>
            </w:r>
            <w:bookmarkStart w:id="0" w:name="_GoBack"/>
            <w:bookmarkEnd w:id="0"/>
          </w:p>
        </w:tc>
      </w:tr>
    </w:tbl>
    <w:p w:rsidR="00D9727D" w:rsidRDefault="00D9727D"/>
    <w:sectPr w:rsidR="00D97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71"/>
    <w:rsid w:val="002B0C0D"/>
    <w:rsid w:val="00501071"/>
    <w:rsid w:val="00D9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 Знак13 Знак Знак Знак Знак Знак Знак Знак Знак"/>
    <w:basedOn w:val="a"/>
    <w:rsid w:val="002B0C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semiHidden/>
    <w:unhideWhenUsed/>
    <w:rsid w:val="002B0C0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B0C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 Знак13 Знак Знак Знак Знак Знак Знак Знак Знак"/>
    <w:basedOn w:val="a"/>
    <w:rsid w:val="002B0C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semiHidden/>
    <w:unhideWhenUsed/>
    <w:rsid w:val="002B0C0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B0C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2020-05-11T12:03:00Z</dcterms:created>
  <dcterms:modified xsi:type="dcterms:W3CDTF">2020-05-11T12:08:00Z</dcterms:modified>
</cp:coreProperties>
</file>