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3261"/>
        <w:gridCol w:w="1701"/>
      </w:tblGrid>
      <w:tr w:rsidR="00BB7482" w:rsidRPr="00583D0E" w:rsidTr="00B53947">
        <w:tc>
          <w:tcPr>
            <w:tcW w:w="10740" w:type="dxa"/>
            <w:gridSpan w:val="4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sz w:val="44"/>
              </w:rPr>
              <w:t xml:space="preserve">Геометрия </w:t>
            </w:r>
            <w:r w:rsidRPr="00583D0E">
              <w:rPr>
                <w:rFonts w:ascii="Times New Roman" w:eastAsiaTheme="minorHAnsi" w:hAnsi="Times New Roman"/>
                <w:b/>
                <w:sz w:val="44"/>
              </w:rPr>
              <w:t xml:space="preserve"> 8 класс</w:t>
            </w:r>
          </w:p>
        </w:tc>
      </w:tr>
      <w:tr w:rsidR="00BB7482" w:rsidRPr="00171DAD" w:rsidTr="00B53947">
        <w:trPr>
          <w:trHeight w:val="806"/>
        </w:trPr>
        <w:tc>
          <w:tcPr>
            <w:tcW w:w="1809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969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261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1701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Домашнее задание</w:t>
            </w:r>
          </w:p>
        </w:tc>
      </w:tr>
      <w:tr w:rsidR="00BB7482" w:rsidRPr="00583D0E" w:rsidTr="00B53947">
        <w:trPr>
          <w:trHeight w:val="806"/>
        </w:trPr>
        <w:tc>
          <w:tcPr>
            <w:tcW w:w="1809" w:type="dxa"/>
          </w:tcPr>
          <w:p w:rsidR="00BB7482" w:rsidRPr="00583D0E" w:rsidRDefault="00183A6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 мая</w:t>
            </w:r>
          </w:p>
        </w:tc>
        <w:tc>
          <w:tcPr>
            <w:tcW w:w="3969" w:type="dxa"/>
          </w:tcPr>
          <w:p w:rsidR="00BB7482" w:rsidRPr="00583D0E" w:rsidRDefault="00183A6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Решение задач по подготовке к контрольной работе</w:t>
            </w:r>
          </w:p>
        </w:tc>
        <w:tc>
          <w:tcPr>
            <w:tcW w:w="3261" w:type="dxa"/>
          </w:tcPr>
          <w:p w:rsidR="00BB7482" w:rsidRPr="00583D0E" w:rsidRDefault="00661674" w:rsidP="00B53947">
            <w:pPr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 xml:space="preserve">650а),651а), 657,676, </w:t>
            </w:r>
            <w:proofErr w:type="spellStart"/>
            <w:r>
              <w:rPr>
                <w:rFonts w:ascii="Times New Roman" w:eastAsiaTheme="minorHAnsi" w:hAnsi="Times New Roman"/>
              </w:rPr>
              <w:t>допол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702а)</w:t>
            </w:r>
            <w:proofErr w:type="gramEnd"/>
          </w:p>
        </w:tc>
        <w:tc>
          <w:tcPr>
            <w:tcW w:w="1701" w:type="dxa"/>
          </w:tcPr>
          <w:p w:rsidR="00BB7482" w:rsidRPr="00583D0E" w:rsidRDefault="00183A6A" w:rsidP="00B53947">
            <w:pPr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П.70-78  650б),651б)</w:t>
            </w:r>
            <w:proofErr w:type="gramEnd"/>
          </w:p>
        </w:tc>
      </w:tr>
      <w:tr w:rsidR="00BB7482" w:rsidRPr="00583D0E" w:rsidTr="00B53947">
        <w:trPr>
          <w:trHeight w:val="564"/>
        </w:trPr>
        <w:tc>
          <w:tcPr>
            <w:tcW w:w="1809" w:type="dxa"/>
          </w:tcPr>
          <w:p w:rsidR="00BB7482" w:rsidRPr="00583D0E" w:rsidRDefault="00183A6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 мая</w:t>
            </w:r>
          </w:p>
        </w:tc>
        <w:tc>
          <w:tcPr>
            <w:tcW w:w="3969" w:type="dxa"/>
          </w:tcPr>
          <w:p w:rsidR="00BB7482" w:rsidRPr="00583D0E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Контрольная работа по теме «Окружность</w:t>
            </w:r>
            <w:proofErr w:type="gramStart"/>
            <w:r>
              <w:rPr>
                <w:rFonts w:ascii="Times New Roman" w:eastAsiaTheme="minorHAnsi" w:hAnsi="Times New Roman"/>
              </w:rPr>
              <w:t>.»</w:t>
            </w:r>
            <w:proofErr w:type="gramEnd"/>
          </w:p>
        </w:tc>
        <w:tc>
          <w:tcPr>
            <w:tcW w:w="3261" w:type="dxa"/>
          </w:tcPr>
          <w:p w:rsidR="00BB7482" w:rsidRPr="00583D0E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Текст контрольной работы смотреть в приложении </w:t>
            </w:r>
            <w:r w:rsidR="00055AAC">
              <w:rPr>
                <w:rFonts w:ascii="Times New Roman" w:eastAsiaTheme="minorHAnsi" w:hAnsi="Times New Roman"/>
              </w:rPr>
              <w:t xml:space="preserve">№ </w:t>
            </w: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</w:tcPr>
          <w:p w:rsidR="00BB7482" w:rsidRPr="00583D0E" w:rsidRDefault="00183A6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Повторить главу 5</w:t>
            </w:r>
          </w:p>
        </w:tc>
      </w:tr>
      <w:tr w:rsidR="00183A6A" w:rsidRPr="00583D0E" w:rsidTr="00B53947">
        <w:trPr>
          <w:trHeight w:val="564"/>
        </w:trPr>
        <w:tc>
          <w:tcPr>
            <w:tcW w:w="1809" w:type="dxa"/>
          </w:tcPr>
          <w:p w:rsidR="00183A6A" w:rsidRDefault="00183A6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 мая</w:t>
            </w:r>
          </w:p>
        </w:tc>
        <w:tc>
          <w:tcPr>
            <w:tcW w:w="3969" w:type="dxa"/>
          </w:tcPr>
          <w:p w:rsidR="00183A6A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Анализ контрольной работы. Повторение по теме «Четырёхугольники</w:t>
            </w:r>
            <w:proofErr w:type="gramStart"/>
            <w:r>
              <w:rPr>
                <w:rFonts w:ascii="Times New Roman" w:eastAsiaTheme="minorHAnsi" w:hAnsi="Times New Roman"/>
              </w:rPr>
              <w:t>.»</w:t>
            </w:r>
            <w:proofErr w:type="gramEnd"/>
          </w:p>
        </w:tc>
        <w:tc>
          <w:tcPr>
            <w:tcW w:w="3261" w:type="dxa"/>
          </w:tcPr>
          <w:p w:rsidR="00183A6A" w:rsidRDefault="00661674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370,392а), 403, 406</w:t>
            </w:r>
          </w:p>
        </w:tc>
        <w:tc>
          <w:tcPr>
            <w:tcW w:w="1701" w:type="dxa"/>
          </w:tcPr>
          <w:p w:rsidR="00183A6A" w:rsidRDefault="00183A6A">
            <w:r w:rsidRPr="0078316A">
              <w:rPr>
                <w:rFonts w:ascii="Times New Roman" w:eastAsiaTheme="minorHAnsi" w:hAnsi="Times New Roman"/>
              </w:rPr>
              <w:t>Повторить главу 6</w:t>
            </w:r>
          </w:p>
        </w:tc>
      </w:tr>
      <w:tr w:rsidR="002875EA" w:rsidRPr="00583D0E" w:rsidTr="00B53947">
        <w:trPr>
          <w:trHeight w:val="564"/>
        </w:trPr>
        <w:tc>
          <w:tcPr>
            <w:tcW w:w="1809" w:type="dxa"/>
          </w:tcPr>
          <w:p w:rsidR="002875EA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 мая</w:t>
            </w:r>
          </w:p>
        </w:tc>
        <w:tc>
          <w:tcPr>
            <w:tcW w:w="3969" w:type="dxa"/>
          </w:tcPr>
          <w:p w:rsidR="002875EA" w:rsidRDefault="002875EA">
            <w:r w:rsidRPr="00E92348">
              <w:rPr>
                <w:rFonts w:ascii="Times New Roman" w:eastAsiaTheme="minorHAnsi" w:hAnsi="Times New Roman"/>
              </w:rPr>
              <w:t>Повторение по теме «</w:t>
            </w:r>
            <w:r>
              <w:rPr>
                <w:rFonts w:ascii="Times New Roman" w:eastAsiaTheme="minorHAnsi" w:hAnsi="Times New Roman"/>
              </w:rPr>
              <w:t>Площади</w:t>
            </w:r>
            <w:proofErr w:type="gramStart"/>
            <w:r w:rsidRPr="00E92348">
              <w:rPr>
                <w:rFonts w:ascii="Times New Roman" w:eastAsiaTheme="minorHAnsi" w:hAnsi="Times New Roman"/>
              </w:rPr>
              <w:t>.»</w:t>
            </w:r>
            <w:proofErr w:type="gramEnd"/>
          </w:p>
        </w:tc>
        <w:tc>
          <w:tcPr>
            <w:tcW w:w="3261" w:type="dxa"/>
          </w:tcPr>
          <w:p w:rsidR="002875EA" w:rsidRDefault="00661674" w:rsidP="00B53947">
            <w:pPr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456,463, 469, 480а), 486а).</w:t>
            </w:r>
            <w:proofErr w:type="gramEnd"/>
          </w:p>
        </w:tc>
        <w:tc>
          <w:tcPr>
            <w:tcW w:w="1701" w:type="dxa"/>
          </w:tcPr>
          <w:p w:rsidR="002875EA" w:rsidRDefault="002875EA">
            <w:r w:rsidRPr="0078316A">
              <w:rPr>
                <w:rFonts w:ascii="Times New Roman" w:eastAsiaTheme="minorHAnsi" w:hAnsi="Times New Roman"/>
              </w:rPr>
              <w:t xml:space="preserve">Повторить </w:t>
            </w:r>
            <w:r>
              <w:rPr>
                <w:rFonts w:ascii="Times New Roman" w:eastAsiaTheme="minorHAnsi" w:hAnsi="Times New Roman"/>
              </w:rPr>
              <w:t>главу 7</w:t>
            </w:r>
          </w:p>
        </w:tc>
      </w:tr>
      <w:tr w:rsidR="002875EA" w:rsidRPr="00583D0E" w:rsidTr="00B53947">
        <w:trPr>
          <w:trHeight w:val="564"/>
        </w:trPr>
        <w:tc>
          <w:tcPr>
            <w:tcW w:w="1809" w:type="dxa"/>
          </w:tcPr>
          <w:p w:rsidR="002875EA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 мая</w:t>
            </w:r>
          </w:p>
        </w:tc>
        <w:tc>
          <w:tcPr>
            <w:tcW w:w="3969" w:type="dxa"/>
          </w:tcPr>
          <w:p w:rsidR="002875EA" w:rsidRDefault="002875EA">
            <w:r w:rsidRPr="00E92348">
              <w:rPr>
                <w:rFonts w:ascii="Times New Roman" w:eastAsiaTheme="minorHAnsi" w:hAnsi="Times New Roman"/>
              </w:rPr>
              <w:t>Повторение по теме «</w:t>
            </w:r>
            <w:r>
              <w:rPr>
                <w:rFonts w:ascii="Times New Roman" w:eastAsiaTheme="minorHAnsi" w:hAnsi="Times New Roman"/>
              </w:rPr>
              <w:t>Подобные треугольники</w:t>
            </w:r>
            <w:proofErr w:type="gramStart"/>
            <w:r w:rsidRPr="00E92348">
              <w:rPr>
                <w:rFonts w:ascii="Times New Roman" w:eastAsiaTheme="minorHAnsi" w:hAnsi="Times New Roman"/>
              </w:rPr>
              <w:t>.»</w:t>
            </w:r>
            <w:proofErr w:type="gramEnd"/>
          </w:p>
        </w:tc>
        <w:tc>
          <w:tcPr>
            <w:tcW w:w="3261" w:type="dxa"/>
          </w:tcPr>
          <w:p w:rsidR="002875EA" w:rsidRDefault="00661674" w:rsidP="00B53947">
            <w:pPr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544, 550, 560а), 572а)671а)</w:t>
            </w:r>
            <w:proofErr w:type="gramEnd"/>
          </w:p>
        </w:tc>
        <w:tc>
          <w:tcPr>
            <w:tcW w:w="1701" w:type="dxa"/>
          </w:tcPr>
          <w:p w:rsidR="002875EA" w:rsidRDefault="002875EA">
            <w:r w:rsidRPr="0078316A">
              <w:rPr>
                <w:rFonts w:ascii="Times New Roman" w:eastAsiaTheme="minorHAnsi" w:hAnsi="Times New Roman"/>
              </w:rPr>
              <w:t xml:space="preserve">Повторить </w:t>
            </w:r>
            <w:r>
              <w:rPr>
                <w:rFonts w:ascii="Times New Roman" w:eastAsiaTheme="minorHAnsi" w:hAnsi="Times New Roman"/>
              </w:rPr>
              <w:t>главу 8</w:t>
            </w:r>
          </w:p>
        </w:tc>
      </w:tr>
      <w:tr w:rsidR="002875EA" w:rsidRPr="00583D0E" w:rsidTr="00B53947">
        <w:trPr>
          <w:trHeight w:val="564"/>
        </w:trPr>
        <w:tc>
          <w:tcPr>
            <w:tcW w:w="1809" w:type="dxa"/>
          </w:tcPr>
          <w:p w:rsidR="002875EA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 мая</w:t>
            </w:r>
          </w:p>
        </w:tc>
        <w:tc>
          <w:tcPr>
            <w:tcW w:w="3969" w:type="dxa"/>
          </w:tcPr>
          <w:p w:rsidR="002875EA" w:rsidRDefault="002875EA">
            <w:r w:rsidRPr="00E92348">
              <w:rPr>
                <w:rFonts w:ascii="Times New Roman" w:eastAsiaTheme="minorHAnsi" w:hAnsi="Times New Roman"/>
              </w:rPr>
              <w:t>Повторение по теме «</w:t>
            </w:r>
            <w:r>
              <w:rPr>
                <w:rFonts w:ascii="Times New Roman" w:eastAsiaTheme="minorHAnsi" w:hAnsi="Times New Roman"/>
              </w:rPr>
              <w:t>Окружность</w:t>
            </w:r>
            <w:proofErr w:type="gramStart"/>
            <w:r w:rsidRPr="00E92348">
              <w:rPr>
                <w:rFonts w:ascii="Times New Roman" w:eastAsiaTheme="minorHAnsi" w:hAnsi="Times New Roman"/>
              </w:rPr>
              <w:t>.»</w:t>
            </w:r>
            <w:proofErr w:type="gramEnd"/>
          </w:p>
        </w:tc>
        <w:tc>
          <w:tcPr>
            <w:tcW w:w="3261" w:type="dxa"/>
          </w:tcPr>
          <w:p w:rsidR="002875EA" w:rsidRDefault="00661674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635, 656, 661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875EA" w:rsidRDefault="002875EA">
            <w:r w:rsidRPr="0078316A">
              <w:rPr>
                <w:rFonts w:ascii="Times New Roman" w:eastAsiaTheme="minorHAnsi" w:hAnsi="Times New Roman"/>
              </w:rPr>
              <w:t xml:space="preserve">Повторить </w:t>
            </w:r>
            <w:r>
              <w:rPr>
                <w:rFonts w:ascii="Times New Roman" w:eastAsiaTheme="minorHAnsi" w:hAnsi="Times New Roman"/>
              </w:rPr>
              <w:t>главу 5-8</w:t>
            </w:r>
          </w:p>
        </w:tc>
      </w:tr>
      <w:tr w:rsidR="002875EA" w:rsidRPr="00583D0E" w:rsidTr="00B53947">
        <w:trPr>
          <w:trHeight w:val="564"/>
        </w:trPr>
        <w:tc>
          <w:tcPr>
            <w:tcW w:w="1809" w:type="dxa"/>
          </w:tcPr>
          <w:p w:rsidR="002875EA" w:rsidRDefault="002875EA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 мая</w:t>
            </w:r>
          </w:p>
        </w:tc>
        <w:tc>
          <w:tcPr>
            <w:tcW w:w="3969" w:type="dxa"/>
          </w:tcPr>
          <w:p w:rsidR="002875EA" w:rsidRDefault="002875EA">
            <w:r>
              <w:t>Итоговая контрольная работа за курс 8 класса</w:t>
            </w:r>
          </w:p>
        </w:tc>
        <w:tc>
          <w:tcPr>
            <w:tcW w:w="3261" w:type="dxa"/>
          </w:tcPr>
          <w:p w:rsidR="002875EA" w:rsidRDefault="00055AAC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Текст контрольной работы смотреть в приложении № 2</w:t>
            </w:r>
          </w:p>
        </w:tc>
        <w:tc>
          <w:tcPr>
            <w:tcW w:w="1701" w:type="dxa"/>
          </w:tcPr>
          <w:p w:rsidR="002875EA" w:rsidRDefault="002875EA">
            <w:r w:rsidRPr="0078316A">
              <w:rPr>
                <w:rFonts w:ascii="Times New Roman" w:eastAsiaTheme="minorHAnsi" w:hAnsi="Times New Roman"/>
              </w:rPr>
              <w:t xml:space="preserve">Повторить </w:t>
            </w:r>
            <w:r>
              <w:rPr>
                <w:rFonts w:ascii="Times New Roman" w:eastAsiaTheme="minorHAnsi" w:hAnsi="Times New Roman"/>
              </w:rPr>
              <w:t>главу 5-8</w:t>
            </w:r>
          </w:p>
        </w:tc>
      </w:tr>
    </w:tbl>
    <w:p w:rsidR="00724E2A" w:rsidRDefault="00724E2A"/>
    <w:p w:rsidR="00BA610B" w:rsidRPr="00BA610B" w:rsidRDefault="00BA610B">
      <w:pPr>
        <w:rPr>
          <w:b/>
          <w:sz w:val="40"/>
        </w:rPr>
      </w:pPr>
      <w:r w:rsidRPr="00BA610B">
        <w:rPr>
          <w:b/>
          <w:sz w:val="40"/>
        </w:rPr>
        <w:t xml:space="preserve">Приложение № 1 </w:t>
      </w:r>
      <w:proofErr w:type="gramStart"/>
      <w:r w:rsidRPr="00BA610B">
        <w:rPr>
          <w:b/>
          <w:sz w:val="40"/>
        </w:rPr>
        <w:t xml:space="preserve">( </w:t>
      </w:r>
      <w:proofErr w:type="gramEnd"/>
      <w:r w:rsidRPr="00BA610B">
        <w:rPr>
          <w:b/>
          <w:sz w:val="40"/>
        </w:rPr>
        <w:t>12 мая)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Контрольная работа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теме</w:t>
      </w: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: «Окружность»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                Вариант – 1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1) Через точку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окружности проведены диаметр АС и две хорды АВ и АД, равные радиусу этой окружности. Найдите углы четырёхугольника АВСД и градусные меры дуг АВ, ВС, СД, АД.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2)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          Вариант – 2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1) Отрезок ВД – диаметр окружности с центром О. Хорда АС делит пополам радиус ОВ и перпендикулярна к нему. Найдите углы четырёхугольника АВСД и градусные меры дуг АВ,  ВС, СД, АД.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2) Высота, проведённая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Выполняется один вариант по выбору ученика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BA610B">
        <w:rPr>
          <w:rFonts w:ascii="Times New Roman" w:eastAsia="Times New Roman" w:hAnsi="Times New Roman"/>
          <w:b/>
          <w:sz w:val="40"/>
          <w:szCs w:val="28"/>
          <w:lang w:eastAsia="ru-RU"/>
        </w:rPr>
        <w:t>ПРИЛОЖЕНИЕ № 2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Итоговая контрольная работа по геометрии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 класс  (28 мая)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1 вариант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1. Найдите площадь равнобедренного треугольника со сторонами 10см, 10см и 12 см.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2. В параллелограмме две стороны 12 и 16 см, а один из углов 150°. Найдите площадь параллелограмма.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3. В равнобедренной трапеции боковая сторона равна 13 см, основания 10 см и 20 см. Найдите площадь трапеции.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4. В треугольнике АВС прямая MN , параллельная стороне АС, делит сторону ВС на отрезки</w:t>
      </w:r>
      <w:r w:rsidR="00661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BN=15 см и NC=5 см, а сторону АВ на ВМ и АМ. Найдите длину отрезка MN, если АС=15 см.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5. В прямоугольном треугольнике АВС =90°, АС=8 см, =45°. Найдите: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)А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С; б) высоту СD, проведенную к гипотенузе.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6. Дан прямоугольный треугольник АВС, у которого С-прямой, катет ВС=6 см и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 А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=60°. Найдите: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а) остальные стороны ∆АВС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б) площадь ∆АВС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в) длину высоты, опущенной из вершины С.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2 вариант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1. В равнобедренном треугольнике боковая сторона равна 13 см, а высота, проведенная к основанию, 5 см. Найдите площадь этого треугольника.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2. В параллелограмме АВСД АВ=8 см, АД=10 см, =30°. Найдите площадь параллелограмма.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3. В прямоугольной трапеции АВСД боковая сторона равна АВ=10 см, большее основание АД= 18 см, =45°. Найдите площадь трапеции.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 xml:space="preserve">4. В треугольнике АВС со сторонами АС=12 см и АВ=18 см 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проведена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прямая MN, параллельная АС, MN=9 см. Найдите ВМ.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5. В прямоугольном треугольнике АВС =90°, АС=8 см, =45° . Найдите: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)А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В; б) высоту СD, проведенную к гипотенузе.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6. Дан прямоугольный треугольник А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С, у которого D-прямой, катет AD=3 см и DАC=30°. Найдите: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остальные стороны ∆А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б) площадь ∆А</w:t>
      </w:r>
      <w:proofErr w:type="gramStart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gramEnd"/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BA610B" w:rsidRPr="00BA610B" w:rsidRDefault="00BA610B" w:rsidP="00BA61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0B">
        <w:rPr>
          <w:rFonts w:ascii="Times New Roman" w:eastAsia="Times New Roman" w:hAnsi="Times New Roman"/>
          <w:sz w:val="28"/>
          <w:szCs w:val="28"/>
          <w:lang w:eastAsia="ru-RU"/>
        </w:rPr>
        <w:t>в) длину высоты, проведенной к гипотенузе.</w:t>
      </w:r>
    </w:p>
    <w:p w:rsidR="00BA610B" w:rsidRPr="00BA610B" w:rsidRDefault="00BA610B">
      <w:pPr>
        <w:rPr>
          <w:rFonts w:ascii="Times New Roman" w:hAnsi="Times New Roman"/>
          <w:b/>
          <w:sz w:val="28"/>
        </w:rPr>
      </w:pPr>
      <w:r w:rsidRPr="00BA610B">
        <w:rPr>
          <w:rFonts w:ascii="Times New Roman" w:hAnsi="Times New Roman"/>
          <w:b/>
          <w:sz w:val="28"/>
        </w:rPr>
        <w:t>КРИТЕРИЙ ОЦЕНИВАНИЯ:</w:t>
      </w:r>
    </w:p>
    <w:p w:rsidR="00BA610B" w:rsidRPr="00BA610B" w:rsidRDefault="00BA610B">
      <w:pPr>
        <w:rPr>
          <w:rFonts w:ascii="Times New Roman" w:hAnsi="Times New Roman"/>
          <w:b/>
          <w:sz w:val="28"/>
        </w:rPr>
      </w:pPr>
      <w:r w:rsidRPr="00BA610B">
        <w:rPr>
          <w:rFonts w:ascii="Times New Roman" w:hAnsi="Times New Roman"/>
          <w:b/>
          <w:sz w:val="28"/>
        </w:rPr>
        <w:t>«</w:t>
      </w:r>
      <w:r w:rsidRPr="00BA610B">
        <w:rPr>
          <w:rFonts w:ascii="Times New Roman" w:hAnsi="Times New Roman"/>
          <w:sz w:val="28"/>
        </w:rPr>
        <w:t>5» - 6 заданий;  «4»- 4-5 заданий; «3» -  3 задания;  «2» - менее 3 заданий</w:t>
      </w:r>
    </w:p>
    <w:sectPr w:rsidR="00BA610B" w:rsidRPr="00BA610B" w:rsidSect="00BB7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2"/>
    <w:rsid w:val="00055AAC"/>
    <w:rsid w:val="0012271C"/>
    <w:rsid w:val="00183A6A"/>
    <w:rsid w:val="002875EA"/>
    <w:rsid w:val="00612B90"/>
    <w:rsid w:val="00661674"/>
    <w:rsid w:val="00695B64"/>
    <w:rsid w:val="00724E2A"/>
    <w:rsid w:val="00BA610B"/>
    <w:rsid w:val="00BB748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2020-04-28T13:33:00Z</dcterms:created>
  <dcterms:modified xsi:type="dcterms:W3CDTF">2020-04-29T04:42:00Z</dcterms:modified>
</cp:coreProperties>
</file>