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6100"/>
      </w:tblGrid>
      <w:tr w:rsidR="00A112F0" w:rsidRPr="008C4995" w:rsidTr="00A112F0">
        <w:tc>
          <w:tcPr>
            <w:tcW w:w="1177" w:type="pct"/>
            <w:shd w:val="clear" w:color="auto" w:fill="auto"/>
          </w:tcPr>
          <w:p w:rsidR="00A112F0" w:rsidRDefault="00A112F0" w:rsidP="00275A81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18.05</w:t>
            </w:r>
          </w:p>
          <w:p w:rsidR="00A112F0" w:rsidRPr="008C4995" w:rsidRDefault="00A112F0" w:rsidP="00275A81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19.05</w:t>
            </w:r>
          </w:p>
        </w:tc>
        <w:tc>
          <w:tcPr>
            <w:tcW w:w="3823" w:type="pct"/>
            <w:shd w:val="clear" w:color="auto" w:fill="auto"/>
          </w:tcPr>
          <w:p w:rsidR="00A112F0" w:rsidRDefault="00A112F0" w:rsidP="00275A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§101 </w:t>
            </w:r>
            <w:r w:rsidRPr="008C4995">
              <w:rPr>
                <w:rFonts w:eastAsia="Calibri"/>
                <w:sz w:val="28"/>
                <w:szCs w:val="28"/>
              </w:rPr>
              <w:t>Пунктуация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608.</w:t>
            </w:r>
          </w:p>
          <w:p w:rsidR="00A112F0" w:rsidRPr="008C4995" w:rsidRDefault="00A112F0" w:rsidP="00275A81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146 ,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609</w:t>
            </w:r>
          </w:p>
        </w:tc>
      </w:tr>
      <w:tr w:rsidR="00A112F0" w:rsidRPr="008C4995" w:rsidTr="00A112F0">
        <w:trPr>
          <w:trHeight w:val="701"/>
        </w:trPr>
        <w:tc>
          <w:tcPr>
            <w:tcW w:w="1177" w:type="pct"/>
            <w:shd w:val="clear" w:color="auto" w:fill="auto"/>
          </w:tcPr>
          <w:p w:rsidR="00A112F0" w:rsidRDefault="00A112F0" w:rsidP="00275A81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19.05</w:t>
            </w:r>
          </w:p>
          <w:p w:rsidR="00A112F0" w:rsidRPr="008C4995" w:rsidRDefault="00A112F0" w:rsidP="00275A81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3" w:type="pct"/>
            <w:shd w:val="clear" w:color="auto" w:fill="auto"/>
          </w:tcPr>
          <w:p w:rsidR="00A112F0" w:rsidRPr="008C4995" w:rsidRDefault="00A112F0" w:rsidP="00275A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610</w:t>
            </w:r>
            <w:r w:rsidRPr="008C4995">
              <w:rPr>
                <w:rFonts w:eastAsia="Calibri"/>
                <w:sz w:val="28"/>
                <w:szCs w:val="28"/>
              </w:rPr>
              <w:t xml:space="preserve"> Р.Р. </w:t>
            </w:r>
            <w:r w:rsidRPr="008C4995">
              <w:rPr>
                <w:rFonts w:eastAsia="Calibri"/>
                <w:iCs/>
                <w:sz w:val="28"/>
                <w:szCs w:val="28"/>
              </w:rPr>
              <w:t>Сочинение на тему «Майский день, каким я увидел(а) его сегодня».</w:t>
            </w:r>
          </w:p>
        </w:tc>
      </w:tr>
      <w:tr w:rsidR="00A112F0" w:rsidRPr="0086495E" w:rsidTr="00A112F0">
        <w:tc>
          <w:tcPr>
            <w:tcW w:w="1177" w:type="pct"/>
            <w:shd w:val="clear" w:color="auto" w:fill="auto"/>
          </w:tcPr>
          <w:p w:rsidR="00A112F0" w:rsidRDefault="00A112F0" w:rsidP="00275A81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20.05</w:t>
            </w:r>
          </w:p>
          <w:p w:rsidR="00A112F0" w:rsidRDefault="00A112F0" w:rsidP="00275A81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21.05</w:t>
            </w:r>
          </w:p>
          <w:p w:rsidR="00A112F0" w:rsidRPr="008C4995" w:rsidRDefault="00A112F0" w:rsidP="00275A81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3" w:type="pct"/>
            <w:shd w:val="clear" w:color="auto" w:fill="auto"/>
          </w:tcPr>
          <w:p w:rsidR="00A112F0" w:rsidRPr="0086495E" w:rsidRDefault="00A112F0" w:rsidP="00275A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§102 Лексика и фразеология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612,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613.</w:t>
            </w:r>
          </w:p>
        </w:tc>
      </w:tr>
      <w:tr w:rsidR="00A112F0" w:rsidRPr="0086495E" w:rsidTr="00A112F0">
        <w:trPr>
          <w:trHeight w:val="569"/>
        </w:trPr>
        <w:tc>
          <w:tcPr>
            <w:tcW w:w="1177" w:type="pct"/>
            <w:shd w:val="clear" w:color="auto" w:fill="auto"/>
          </w:tcPr>
          <w:p w:rsidR="00A112F0" w:rsidRDefault="00A112F0" w:rsidP="00275A81">
            <w:pPr>
              <w:tabs>
                <w:tab w:val="left" w:pos="4621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22.05</w:t>
            </w:r>
          </w:p>
          <w:p w:rsidR="00A112F0" w:rsidRPr="008C4995" w:rsidRDefault="00A112F0" w:rsidP="00275A81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3" w:type="pct"/>
            <w:shd w:val="clear" w:color="auto" w:fill="auto"/>
          </w:tcPr>
          <w:p w:rsidR="00A112F0" w:rsidRDefault="00A112F0" w:rsidP="00A112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4995">
              <w:rPr>
                <w:rFonts w:eastAsia="Calibri"/>
                <w:sz w:val="28"/>
                <w:szCs w:val="28"/>
              </w:rPr>
              <w:t xml:space="preserve">Итоговый  контрольный  </w:t>
            </w:r>
            <w:r>
              <w:rPr>
                <w:rFonts w:eastAsia="Calibri"/>
                <w:sz w:val="28"/>
                <w:szCs w:val="28"/>
              </w:rPr>
              <w:t xml:space="preserve"> тест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. У какого слова НЕПРАВИЛЬНО определен способ образования?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премилый – приставочный способ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прадедушка – суффиксальный способ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подоконник – приставочно-суффиксальный способ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4) пешеходный – сложение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. У какого слова НЕВЕРНО охарактеризованы морфологические признаки?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к сирени – существительное 1 склонения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семеро – собирательное числительное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любой – определительное местоимение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4) слушать – глагол 1 спряжения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А3. Какая особенность проиллюстрирована этими примерами: гляжу – глядишь – глядит?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изменение по временам 2) склонение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изменение по лицам 4) изменение по числам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. Какой вывод можно сформулировать на основе этих примеров: природа – природы – природе?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имена существительные имеют форму единственного и множественного числа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имена существительные могут изменяться по падежам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падежная форма имени существительного определяется по имени прилагательному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4) имена существительные образуются приставочным способом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А5. Каким примером можно проиллюстрировать следующее высказывание: «Притяжательные местоимения в предложении являются определением»?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Он перестал понимать самого себя.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К нам на целое лето приехал двоюродный брат.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Машина остановилась возле нашего подъезда.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4) На голову он нахлобучил папину шапку.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. В каком ряду все слова относятся к одной части речи?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мой, кто-то, всякий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двухэтажный, тройной, пятнадцать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езда, поездки, ездовой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4) скользить, предупреждать, похождения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color w:val="000000"/>
                <w:sz w:val="20"/>
                <w:szCs w:val="20"/>
              </w:rPr>
              <w:t>А7. В каком ряду во всех словах пишется удвоенная согласная?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1)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с,сс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ыпаться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оловя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н,нн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ба(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л,лл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)ада, гуси(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н,нн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3)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бе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з,зз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)лобный, серебря(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н,нн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4)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бе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с,сс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)корыстный,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тума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н,нн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А8. В каком ряду все слова пишутся слитно?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(не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ашли, (не) был 2) (не)громкий, (не)сколько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3) (не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)р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ешили, (не)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лепость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4) (не)зрелый, (не)один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В каком ряду во всех словах пишется и?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1) на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яблон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наход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…м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над широк…ми полями, мне не вер…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тся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разгул…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вать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замира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…т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4)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постро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…ли,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собира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тся</w:t>
            </w:r>
            <w:proofErr w:type="spellEnd"/>
            <w:proofErr w:type="gramEnd"/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А10. В каком слове пропущена буква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?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1) Гореть 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пламен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_;    2) стоять в коридор_;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3) ждать на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станци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_;   4) забывать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времен_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А11. В каком слове пропущена буква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?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1) 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Галч_нок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                 2)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ч_рствый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3)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ж_лтый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              4)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ш_пот</w:t>
            </w:r>
            <w:proofErr w:type="spellEnd"/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А12. У какого прилагательного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неверно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определён разряд?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1)  Холодный (ветер) – качественное прилагательное;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2)  классный (журнал) – относительное прилагательное;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3) лисья (нора)  - 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притяжательное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4)  железная (дверь) – качественное прилагательное.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А13. В каком предложении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не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 выделенным словом пишется раздельно?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1) Эта школа вовсе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(не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овая.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2) Новая книга оказалась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(не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)и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нтересной.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3)  Я допустил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(не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)з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начительную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ошибку.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4) Мы с Ваней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(не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)р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азлучные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друзья.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А14. В каком ряду во всех прилагательных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пишется 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?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1) Дли__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серебря__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стекля__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лу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 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деревя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стари__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3) голуби__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кожа__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стекля__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глиня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оловя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безветр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А15. В каком прилагательном нужно писать суффикс 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?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1) Француз__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; 2) немец__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; 3) киргиз__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; 4) матрос__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 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 16. Какое прилагательное пишется слитно?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1) (Юго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)в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осточный (район); 2) (светло) зелёная (листва);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3) (сельско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)х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озяйственная (академия); 4) (лукаво)хитрый взгляд.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А17. У какого местоимения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неверно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определён разряд?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1) Думал обо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мне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– личное местоимение;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2) через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несколько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минут – неопределённое местоимение;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3) взял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мою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книгу – притяжательное местоимение;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4)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каждый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из нас мечтал – отрицательное местоимение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A112F0" w:rsidRDefault="00A112F0" w:rsidP="00A112F0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ЧАСТЬ 2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1.Внимательно прочитайте текст. Вставьте, где необходимо, пропущенные буквы, раскройте скобки и расставьте недостающие знаки препинания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Графически определите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орфоргаммы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1. Скворцы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….летают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….ней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весной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когда еще не весь снег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сош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….л с полей. 2. По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….</w:t>
            </w:r>
            <w:proofErr w:type="spellStart"/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вление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скворцов пр....знак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бли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....кой весны. 3. После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</w:t>
            </w:r>
            <w:proofErr w:type="spellEnd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лета они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выб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….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рают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удобное место 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устра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....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вают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гнезда. 4. Скворцы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....т свои домики носят в клювах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….кую по….стилку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устра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....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вают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ж….лье. 5. Скворец с….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дит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....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на ветку,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….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кр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….пленную к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сквореч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….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нику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трепещ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….т ч….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рными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крылышками 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….п….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вает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песни. 6. Бодрой радостью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звуч</w:t>
            </w:r>
            <w:proofErr w:type="spellEnd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т их голоса. 7. Разные звуки можно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ра</w:t>
            </w:r>
            <w:proofErr w:type="spellEnd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….</w:t>
            </w:r>
            <w:proofErr w:type="spellStart"/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слыш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….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ть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скворц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….вой песне. 8. _____ птицы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служ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….т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обра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….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цом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доброй труд….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любивой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жизни ведь скворец и скворчиха вместе в….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кармлива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….т своих птенцов. 9. Всегда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любуеш</w:t>
            </w:r>
            <w:proofErr w:type="spellEnd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….</w:t>
            </w:r>
            <w:proofErr w:type="spellStart"/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ж….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знью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скворц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….в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слуша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….ш…. их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….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восходное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пение.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 В предложении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найдите слово с чередующейся гласной в корне. Выпишите это слово. Обозначьте орфограмму.____________________________________________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3. Из предложения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 выпишите слово с орфограммой «Правописание гласных в приставках пре- и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- ». __________________________________________________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4. Выпишите из предложений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6-8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слово, образованное сложением. Укажите номер предложения _________________________________________________________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5. Какое слово должно стоять на месте пропуска в предложении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но 2) и 3) ведь 4) эти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 Определите вид, спряжение, время, лицо, число глагола 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любуеш</w:t>
            </w:r>
            <w:proofErr w:type="spellEnd"/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….</w:t>
            </w:r>
            <w:proofErr w:type="spellStart"/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 (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предложение). _________________________________________________________</w:t>
            </w:r>
          </w:p>
          <w:p w:rsidR="00A112F0" w:rsidRDefault="00A112F0" w:rsidP="00A112F0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7. Среди предложений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7-8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найдите притяжательное местоимение. Укажите номер предложения и местоимение. _______________________________________</w:t>
            </w:r>
          </w:p>
          <w:p w:rsidR="00A112F0" w:rsidRPr="0086495E" w:rsidRDefault="00A112F0" w:rsidP="00A112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67418" w:rsidRDefault="00A67418"/>
    <w:sectPr w:rsidR="00A6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D6"/>
    <w:rsid w:val="004365D6"/>
    <w:rsid w:val="00A112F0"/>
    <w:rsid w:val="00A6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2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2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2020-05-16T09:22:00Z</dcterms:created>
  <dcterms:modified xsi:type="dcterms:W3CDTF">2020-05-16T09:31:00Z</dcterms:modified>
</cp:coreProperties>
</file>