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18" w:rsidRDefault="00183718" w:rsidP="00EE5812">
      <w:pPr>
        <w:pStyle w:val="Default"/>
        <w:rPr>
          <w:b/>
          <w:bCs/>
          <w:sz w:val="28"/>
          <w:szCs w:val="28"/>
        </w:rPr>
      </w:pPr>
    </w:p>
    <w:p w:rsidR="00183718" w:rsidRPr="00183718" w:rsidRDefault="00183718" w:rsidP="00183718">
      <w:pPr>
        <w:pStyle w:val="Default"/>
        <w:jc w:val="right"/>
        <w:rPr>
          <w:bCs/>
          <w:sz w:val="28"/>
          <w:szCs w:val="28"/>
        </w:rPr>
      </w:pPr>
      <w:r w:rsidRPr="00183718">
        <w:rPr>
          <w:bCs/>
          <w:sz w:val="28"/>
          <w:szCs w:val="28"/>
        </w:rPr>
        <w:t>УТВЕРЖДАЮ:</w:t>
      </w:r>
    </w:p>
    <w:p w:rsidR="00183718" w:rsidRPr="00183718" w:rsidRDefault="004E7EB9" w:rsidP="00183718">
      <w:pPr>
        <w:pStyle w:val="Defaul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Директор МБОУ Усть-Мечетинской </w:t>
      </w:r>
      <w:r w:rsidR="00183718" w:rsidRPr="00183718">
        <w:rPr>
          <w:bCs/>
          <w:sz w:val="28"/>
          <w:szCs w:val="28"/>
        </w:rPr>
        <w:t>ООШ:</w:t>
      </w:r>
    </w:p>
    <w:p w:rsidR="00183718" w:rsidRPr="00183718" w:rsidRDefault="00183718" w:rsidP="00183718">
      <w:pPr>
        <w:pStyle w:val="Default"/>
        <w:jc w:val="right"/>
        <w:rPr>
          <w:bCs/>
          <w:sz w:val="28"/>
          <w:szCs w:val="28"/>
        </w:rPr>
      </w:pPr>
    </w:p>
    <w:p w:rsidR="00183718" w:rsidRDefault="004E7EB9" w:rsidP="00183718">
      <w:pPr>
        <w:pStyle w:val="Defaul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 </w:t>
      </w:r>
      <w:proofErr w:type="spellStart"/>
      <w:r>
        <w:rPr>
          <w:bCs/>
          <w:sz w:val="28"/>
          <w:szCs w:val="28"/>
        </w:rPr>
        <w:t>Е.И.Евсеенко</w:t>
      </w:r>
      <w:proofErr w:type="spellEnd"/>
    </w:p>
    <w:p w:rsidR="00183718" w:rsidRPr="00442ED5" w:rsidRDefault="00442ED5" w:rsidP="00442ED5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183718" w:rsidRPr="00442ED5">
        <w:rPr>
          <w:bCs/>
          <w:sz w:val="28"/>
          <w:szCs w:val="28"/>
        </w:rPr>
        <w:t>«30» марта 2016г</w:t>
      </w:r>
    </w:p>
    <w:p w:rsidR="00183718" w:rsidRDefault="00183718" w:rsidP="00183718">
      <w:pPr>
        <w:pStyle w:val="Default"/>
        <w:jc w:val="center"/>
        <w:rPr>
          <w:b/>
          <w:bCs/>
          <w:sz w:val="36"/>
          <w:szCs w:val="36"/>
        </w:rPr>
      </w:pPr>
    </w:p>
    <w:p w:rsidR="00442ED5" w:rsidRDefault="00183718" w:rsidP="00183718">
      <w:pPr>
        <w:pStyle w:val="Default"/>
        <w:jc w:val="center"/>
        <w:rPr>
          <w:b/>
          <w:bCs/>
          <w:sz w:val="72"/>
          <w:szCs w:val="72"/>
        </w:rPr>
      </w:pPr>
      <w:r w:rsidRPr="00442ED5">
        <w:rPr>
          <w:b/>
          <w:bCs/>
          <w:sz w:val="72"/>
          <w:szCs w:val="72"/>
        </w:rPr>
        <w:t>ПЛАН МЕРОПРИЯТИЙ</w:t>
      </w:r>
    </w:p>
    <w:p w:rsidR="00442ED5" w:rsidRPr="00442ED5" w:rsidRDefault="00183718" w:rsidP="00B7172F">
      <w:pPr>
        <w:pStyle w:val="Default"/>
        <w:jc w:val="center"/>
        <w:rPr>
          <w:b/>
          <w:bCs/>
          <w:sz w:val="72"/>
          <w:szCs w:val="72"/>
        </w:rPr>
      </w:pPr>
      <w:r w:rsidRPr="00442ED5">
        <w:rPr>
          <w:b/>
          <w:bCs/>
          <w:sz w:val="72"/>
          <w:szCs w:val="72"/>
        </w:rPr>
        <w:t xml:space="preserve"> («ДОРОЖНАЯ КАРТА»)</w:t>
      </w:r>
    </w:p>
    <w:p w:rsidR="00183718" w:rsidRPr="00B7172F" w:rsidRDefault="00183718" w:rsidP="00183718">
      <w:pPr>
        <w:pStyle w:val="Default"/>
        <w:jc w:val="center"/>
        <w:rPr>
          <w:b/>
          <w:bCs/>
          <w:sz w:val="56"/>
          <w:szCs w:val="56"/>
        </w:rPr>
      </w:pPr>
      <w:r w:rsidRPr="00B7172F">
        <w:rPr>
          <w:b/>
          <w:bCs/>
          <w:sz w:val="56"/>
          <w:szCs w:val="56"/>
        </w:rPr>
        <w:t>по повышению значений показателей доступности для инвалидов объектов и услуг</w:t>
      </w:r>
    </w:p>
    <w:p w:rsidR="00B7172F" w:rsidRPr="004C69B8" w:rsidRDefault="00B7172F" w:rsidP="00B7172F">
      <w:pPr>
        <w:jc w:val="center"/>
        <w:rPr>
          <w:rFonts w:ascii="Times New Roman" w:hAnsi="Times New Roman"/>
          <w:b/>
          <w:sz w:val="56"/>
          <w:szCs w:val="56"/>
        </w:rPr>
      </w:pPr>
      <w:r w:rsidRPr="004C69B8">
        <w:rPr>
          <w:rFonts w:ascii="Times New Roman" w:hAnsi="Times New Roman"/>
          <w:b/>
          <w:sz w:val="56"/>
          <w:szCs w:val="56"/>
        </w:rPr>
        <w:t>муниципального бюджетного общеобразов</w:t>
      </w:r>
      <w:r w:rsidR="004E7EB9">
        <w:rPr>
          <w:rFonts w:ascii="Times New Roman" w:hAnsi="Times New Roman"/>
          <w:b/>
          <w:sz w:val="56"/>
          <w:szCs w:val="56"/>
        </w:rPr>
        <w:t>ательного учреждения Усть-Мечетинской</w:t>
      </w:r>
      <w:r w:rsidRPr="004C69B8">
        <w:rPr>
          <w:rFonts w:ascii="Times New Roman" w:hAnsi="Times New Roman"/>
          <w:b/>
          <w:sz w:val="56"/>
          <w:szCs w:val="56"/>
        </w:rPr>
        <w:t xml:space="preserve"> основной общеобразовательной школы</w:t>
      </w:r>
    </w:p>
    <w:p w:rsidR="00442ED5" w:rsidRPr="00B7172F" w:rsidRDefault="00B7172F" w:rsidP="00B7172F">
      <w:pPr>
        <w:jc w:val="center"/>
        <w:rPr>
          <w:rFonts w:ascii="Times New Roman" w:hAnsi="Times New Roman"/>
          <w:b/>
          <w:sz w:val="56"/>
          <w:szCs w:val="56"/>
        </w:rPr>
      </w:pPr>
      <w:r w:rsidRPr="004C69B8">
        <w:rPr>
          <w:rFonts w:ascii="Times New Roman" w:hAnsi="Times New Roman"/>
          <w:b/>
          <w:sz w:val="56"/>
          <w:szCs w:val="56"/>
        </w:rPr>
        <w:t xml:space="preserve">Кашарского района </w:t>
      </w:r>
    </w:p>
    <w:p w:rsidR="00442ED5" w:rsidRDefault="00442ED5" w:rsidP="00EE5812">
      <w:pPr>
        <w:pStyle w:val="Default"/>
        <w:rPr>
          <w:b/>
          <w:bCs/>
          <w:sz w:val="28"/>
          <w:szCs w:val="28"/>
        </w:rPr>
      </w:pPr>
    </w:p>
    <w:p w:rsidR="00B7172F" w:rsidRDefault="00B7172F" w:rsidP="00442ED5">
      <w:pPr>
        <w:pStyle w:val="Default"/>
        <w:jc w:val="center"/>
        <w:rPr>
          <w:b/>
          <w:bCs/>
          <w:sz w:val="28"/>
          <w:szCs w:val="28"/>
        </w:rPr>
      </w:pPr>
    </w:p>
    <w:p w:rsidR="00B7172F" w:rsidRDefault="00B7172F" w:rsidP="00442ED5">
      <w:pPr>
        <w:pStyle w:val="Default"/>
        <w:jc w:val="center"/>
        <w:rPr>
          <w:b/>
          <w:bCs/>
          <w:sz w:val="28"/>
          <w:szCs w:val="28"/>
        </w:rPr>
      </w:pPr>
    </w:p>
    <w:p w:rsidR="00442ED5" w:rsidRDefault="004E7EB9" w:rsidP="00442ED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с. Усть-Мечетка</w:t>
      </w:r>
    </w:p>
    <w:p w:rsidR="00442ED5" w:rsidRDefault="00442ED5" w:rsidP="00442ED5">
      <w:pPr>
        <w:pStyle w:val="Default"/>
        <w:jc w:val="center"/>
        <w:rPr>
          <w:b/>
          <w:bCs/>
          <w:sz w:val="28"/>
          <w:szCs w:val="28"/>
        </w:rPr>
      </w:pPr>
    </w:p>
    <w:p w:rsidR="00442ED5" w:rsidRDefault="00442ED5" w:rsidP="00442ED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2016г.</w:t>
      </w:r>
    </w:p>
    <w:p w:rsidR="00442ED5" w:rsidRDefault="00442ED5" w:rsidP="00EE5812">
      <w:pPr>
        <w:pStyle w:val="Default"/>
        <w:rPr>
          <w:b/>
          <w:bCs/>
          <w:sz w:val="28"/>
          <w:szCs w:val="28"/>
        </w:rPr>
      </w:pPr>
    </w:p>
    <w:p w:rsidR="00442ED5" w:rsidRDefault="00442ED5" w:rsidP="00EE5812">
      <w:pPr>
        <w:pStyle w:val="Default"/>
        <w:rPr>
          <w:b/>
          <w:bCs/>
          <w:sz w:val="28"/>
          <w:szCs w:val="28"/>
        </w:rPr>
      </w:pPr>
    </w:p>
    <w:p w:rsidR="00442ED5" w:rsidRDefault="00442ED5" w:rsidP="00EE5812">
      <w:pPr>
        <w:pStyle w:val="Default"/>
        <w:rPr>
          <w:b/>
          <w:bCs/>
          <w:sz w:val="28"/>
          <w:szCs w:val="28"/>
        </w:rPr>
      </w:pP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b/>
          <w:bCs/>
          <w:sz w:val="28"/>
          <w:szCs w:val="28"/>
        </w:rPr>
        <w:t xml:space="preserve">Пояснительная записка </w:t>
      </w: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t xml:space="preserve">Одним из приоритетов социальной политики Российской Федерации в области социальной защиты инвалидов в соответствии с общепризнанными принципами и нормами международного права, является реализация комплекса мер, направленных на создание инвалидам равных с другими гражданами возможностей для участия в жизни общества, в том числе равное право на получение всех необходимых социальных услуг для удовлетворения своих нужд в различных сферах жизнедеятельности - в целях повышения уровня и качества их жизни. </w:t>
      </w: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t xml:space="preserve">Правительство Российской Федерации, органы исполнительной власти субъектов Российской Федерации, органы местного самоуправления и организации независимо от организационно-правовых форм (согласно статье 15 Федерального закона от 24.11.1995 № 181-ФЗ «О социальной защите инвалидов в Российской Федерации») создают условия инвалидам для беспрепятственного доступа к объектам социальной инфраструктуры (жилым, общественным и производственным зданиям, строениям и сооружениям, спортивным сооружениям, местам отдыха, культурно-зрелищным и другим учреждениям), а также для беспрепятственного пользования железнодорожным, воздушным, водным, междугородным автомобильным транспортом и всеми видами городского и пригородного пассажирского транспорта,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коммуникации). </w:t>
      </w: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t xml:space="preserve">Государство гарантирует инвалиду право на получение необходимой информации и беспрепятственный доступ к ней, в том числе с использованием специальных, адаптированных носителей. </w:t>
      </w: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t xml:space="preserve">Реализация основных направлений реабилитации инвалидов предусматривает также обеспечение инвалидов и членов их семей информацией по вопросам реабилитации инвалидов, в том числе об объектах социальной инфраструктуры и оказываемых ими услугах (с учетом требований доступности объектов и услуг для граждан с различными видами нарушений функций и ограничений жизнедеятельности). </w:t>
      </w: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t xml:space="preserve">Согласно Конвенции «О правах инвалидов» (ООН, 2006, ратифицирована Российской Федерацией 03.05.2012), для обеспечения инвалидам наравне с другими гражданами доступа к физическому окружению (зданиям и сооружениям), транспорту, информации и связи, а также к другим объектам и услугам, должен реализовываться комплекс мер, включая: выявление и устранение препятствий и барьеров, мешающих доступности, которые, в частности, распространяются на здания, дороги, транспорт и другие объекты, в том числе школы, жилые дома, медицинские учреждения и рабочие места, а также на информационные, коммуникационные и другие службы, включая электронные и экстренные службы. </w:t>
      </w:r>
    </w:p>
    <w:p w:rsidR="005132F3" w:rsidRPr="004E1400" w:rsidRDefault="00EE5812" w:rsidP="00EE5812">
      <w:pPr>
        <w:rPr>
          <w:rFonts w:ascii="Times New Roman" w:hAnsi="Times New Roman" w:cs="Times New Roman"/>
          <w:sz w:val="28"/>
          <w:szCs w:val="28"/>
        </w:rPr>
      </w:pPr>
      <w:r w:rsidRPr="004E1400">
        <w:rPr>
          <w:rFonts w:ascii="Times New Roman" w:hAnsi="Times New Roman" w:cs="Times New Roman"/>
          <w:sz w:val="28"/>
          <w:szCs w:val="28"/>
        </w:rPr>
        <w:t xml:space="preserve">В соответствии с целями и задачами государственной программы Российской Федерации «Доступная среда» (далее - Государственная программа) предусмотрено 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</w:t>
      </w:r>
      <w:r w:rsidRPr="004E1400">
        <w:rPr>
          <w:rFonts w:ascii="Times New Roman" w:hAnsi="Times New Roman" w:cs="Times New Roman"/>
          <w:sz w:val="28"/>
          <w:szCs w:val="28"/>
        </w:rPr>
        <w:lastRenderedPageBreak/>
        <w:t>(как через оценку состояния их доступности, так и через реализацию системных мер, направленных на повышение доступности - адаптацию); а также совершенствование механизма предоставления услуг в сфере реабилитации. Результаты этой деятельности рекомендовано всем субъектам Российской Федерации отражать на общедоступном информационном ресурсе - картах доступности объектов и услуг для инвалидов и других маломобильных групп населения. Среди целевых показателей (индикаторов) Государственной программы: «доля субъектов Российской Федерации, имеющих сформированные и обновляемые карты доступности объектов и услуг, в общем количестве субъектов Российской Федерации».</w:t>
      </w:r>
    </w:p>
    <w:p w:rsidR="00EE5812" w:rsidRPr="004E1400" w:rsidRDefault="007845A4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t>В связи с эти</w:t>
      </w:r>
      <w:r w:rsidR="004E7EB9">
        <w:rPr>
          <w:sz w:val="28"/>
          <w:szCs w:val="28"/>
        </w:rPr>
        <w:t>м</w:t>
      </w:r>
      <w:r w:rsidRPr="004E1400">
        <w:rPr>
          <w:sz w:val="28"/>
          <w:szCs w:val="28"/>
        </w:rPr>
        <w:t xml:space="preserve"> в МБ</w:t>
      </w:r>
      <w:r w:rsidR="00EE5812" w:rsidRPr="004E1400">
        <w:rPr>
          <w:sz w:val="28"/>
          <w:szCs w:val="28"/>
        </w:rPr>
        <w:t xml:space="preserve">ОУ </w:t>
      </w:r>
      <w:r w:rsidR="004E7EB9">
        <w:rPr>
          <w:sz w:val="28"/>
          <w:szCs w:val="28"/>
        </w:rPr>
        <w:t>Усть-Мечетинской</w:t>
      </w:r>
      <w:r w:rsidRPr="004E1400">
        <w:rPr>
          <w:sz w:val="28"/>
          <w:szCs w:val="28"/>
        </w:rPr>
        <w:t xml:space="preserve"> ООШ </w:t>
      </w:r>
      <w:r w:rsidR="00EE5812" w:rsidRPr="004E1400">
        <w:rPr>
          <w:sz w:val="28"/>
          <w:szCs w:val="28"/>
        </w:rPr>
        <w:t xml:space="preserve"> разработан проект дорожной карты объекта по повышению значений показателей доступности для инвалидов, который сформирован на основе Паспорта доступности </w:t>
      </w:r>
      <w:r w:rsidR="004E7EB9">
        <w:rPr>
          <w:sz w:val="28"/>
          <w:szCs w:val="28"/>
        </w:rPr>
        <w:t xml:space="preserve">МБОУ Усть-Мечетинской </w:t>
      </w:r>
      <w:r w:rsidRPr="004E1400">
        <w:rPr>
          <w:sz w:val="28"/>
          <w:szCs w:val="28"/>
        </w:rPr>
        <w:t>ООШ</w:t>
      </w:r>
      <w:r w:rsidR="00EE5812" w:rsidRPr="004E1400">
        <w:rPr>
          <w:sz w:val="28"/>
          <w:szCs w:val="28"/>
        </w:rPr>
        <w:t xml:space="preserve">. </w:t>
      </w:r>
    </w:p>
    <w:p w:rsidR="00EE5812" w:rsidRPr="0009414E" w:rsidRDefault="00EE5812" w:rsidP="00EE5812">
      <w:pPr>
        <w:pStyle w:val="Default"/>
        <w:rPr>
          <w:color w:val="000000" w:themeColor="text1"/>
          <w:sz w:val="28"/>
          <w:szCs w:val="28"/>
        </w:rPr>
      </w:pPr>
      <w:r w:rsidRPr="004E1400">
        <w:rPr>
          <w:sz w:val="28"/>
          <w:szCs w:val="28"/>
        </w:rPr>
        <w:t xml:space="preserve">Образовательную деятельность </w:t>
      </w:r>
      <w:r w:rsidR="004E7EB9">
        <w:rPr>
          <w:sz w:val="28"/>
          <w:szCs w:val="28"/>
        </w:rPr>
        <w:t>МБОУ Усть-Мечетинской</w:t>
      </w:r>
      <w:r w:rsidR="007845A4" w:rsidRPr="004E1400">
        <w:rPr>
          <w:sz w:val="28"/>
          <w:szCs w:val="28"/>
        </w:rPr>
        <w:t xml:space="preserve"> ООШ  </w:t>
      </w:r>
      <w:r w:rsidRPr="004E1400">
        <w:rPr>
          <w:sz w:val="28"/>
          <w:szCs w:val="28"/>
        </w:rPr>
        <w:t xml:space="preserve">осуществляют педагоги в соответствии с основной образовательной программой – общеобразовательной программой </w:t>
      </w:r>
      <w:r w:rsidR="007845A4" w:rsidRPr="004E1400">
        <w:rPr>
          <w:sz w:val="28"/>
          <w:szCs w:val="28"/>
        </w:rPr>
        <w:t>начального общего и основного общего</w:t>
      </w:r>
      <w:r w:rsidRPr="004E1400">
        <w:rPr>
          <w:sz w:val="28"/>
          <w:szCs w:val="28"/>
        </w:rPr>
        <w:t xml:space="preserve"> образования </w:t>
      </w:r>
      <w:r w:rsidR="004E7EB9" w:rsidRPr="0009414E">
        <w:rPr>
          <w:color w:val="000000" w:themeColor="text1"/>
          <w:sz w:val="28"/>
          <w:szCs w:val="28"/>
        </w:rPr>
        <w:t xml:space="preserve">МБОУ Усть-Мечетинской </w:t>
      </w:r>
      <w:r w:rsidR="007845A4" w:rsidRPr="0009414E">
        <w:rPr>
          <w:color w:val="000000" w:themeColor="text1"/>
          <w:sz w:val="28"/>
          <w:szCs w:val="28"/>
        </w:rPr>
        <w:t xml:space="preserve"> ООШ</w:t>
      </w:r>
      <w:proofErr w:type="gramStart"/>
      <w:r w:rsidR="007845A4" w:rsidRPr="0009414E">
        <w:rPr>
          <w:color w:val="000000" w:themeColor="text1"/>
          <w:sz w:val="28"/>
          <w:szCs w:val="28"/>
        </w:rPr>
        <w:t xml:space="preserve">  </w:t>
      </w:r>
      <w:r w:rsidRPr="0009414E">
        <w:rPr>
          <w:color w:val="000000" w:themeColor="text1"/>
          <w:sz w:val="28"/>
          <w:szCs w:val="28"/>
        </w:rPr>
        <w:t>,</w:t>
      </w:r>
      <w:proofErr w:type="gramEnd"/>
      <w:r w:rsidRPr="0009414E">
        <w:rPr>
          <w:color w:val="000000" w:themeColor="text1"/>
          <w:sz w:val="28"/>
          <w:szCs w:val="28"/>
        </w:rPr>
        <w:t xml:space="preserve"> разработанной в соответствии с ФГОС</w:t>
      </w:r>
      <w:r w:rsidR="007845A4" w:rsidRPr="0009414E">
        <w:rPr>
          <w:color w:val="000000" w:themeColor="text1"/>
          <w:sz w:val="28"/>
          <w:szCs w:val="28"/>
        </w:rPr>
        <w:t xml:space="preserve"> и БУП</w:t>
      </w:r>
      <w:r w:rsidRPr="0009414E">
        <w:rPr>
          <w:color w:val="000000" w:themeColor="text1"/>
          <w:sz w:val="28"/>
          <w:szCs w:val="28"/>
        </w:rPr>
        <w:t xml:space="preserve">. </w:t>
      </w:r>
    </w:p>
    <w:p w:rsidR="00EE5812" w:rsidRPr="0009414E" w:rsidRDefault="004E7EB9" w:rsidP="00EE5812">
      <w:pPr>
        <w:pStyle w:val="Default"/>
        <w:rPr>
          <w:color w:val="000000" w:themeColor="text1"/>
          <w:sz w:val="28"/>
          <w:szCs w:val="28"/>
        </w:rPr>
      </w:pPr>
      <w:r w:rsidRPr="0009414E">
        <w:rPr>
          <w:color w:val="000000" w:themeColor="text1"/>
          <w:sz w:val="28"/>
          <w:szCs w:val="28"/>
        </w:rPr>
        <w:t xml:space="preserve">МБОУ  Усть-Мечетинская </w:t>
      </w:r>
      <w:r w:rsidR="007845A4" w:rsidRPr="0009414E">
        <w:rPr>
          <w:color w:val="000000" w:themeColor="text1"/>
          <w:sz w:val="28"/>
          <w:szCs w:val="28"/>
        </w:rPr>
        <w:t xml:space="preserve">ООШ  </w:t>
      </w:r>
      <w:r w:rsidR="00EE5812" w:rsidRPr="0009414E">
        <w:rPr>
          <w:color w:val="000000" w:themeColor="text1"/>
          <w:sz w:val="28"/>
          <w:szCs w:val="28"/>
        </w:rPr>
        <w:t xml:space="preserve">предоставляет услуги </w:t>
      </w:r>
      <w:r w:rsidR="007845A4" w:rsidRPr="0009414E">
        <w:rPr>
          <w:color w:val="000000" w:themeColor="text1"/>
          <w:sz w:val="28"/>
          <w:szCs w:val="28"/>
        </w:rPr>
        <w:t xml:space="preserve">начального общего и основного общего </w:t>
      </w:r>
      <w:r w:rsidR="0009414E" w:rsidRPr="0009414E">
        <w:rPr>
          <w:color w:val="000000" w:themeColor="text1"/>
          <w:sz w:val="28"/>
          <w:szCs w:val="28"/>
        </w:rPr>
        <w:t xml:space="preserve">образования для здоровых детей  и для   </w:t>
      </w:r>
      <w:proofErr w:type="spellStart"/>
      <w:r w:rsidR="0009414E" w:rsidRPr="0009414E">
        <w:rPr>
          <w:color w:val="000000" w:themeColor="text1"/>
          <w:sz w:val="28"/>
          <w:szCs w:val="28"/>
        </w:rPr>
        <w:t>детей</w:t>
      </w:r>
      <w:proofErr w:type="spellEnd"/>
      <w:r w:rsidR="0009414E" w:rsidRPr="0009414E">
        <w:rPr>
          <w:color w:val="000000" w:themeColor="text1"/>
          <w:sz w:val="28"/>
          <w:szCs w:val="28"/>
        </w:rPr>
        <w:t xml:space="preserve">  </w:t>
      </w:r>
      <w:r w:rsidR="007845A4" w:rsidRPr="0009414E">
        <w:rPr>
          <w:color w:val="000000" w:themeColor="text1"/>
          <w:sz w:val="28"/>
          <w:szCs w:val="28"/>
        </w:rPr>
        <w:t>с ОВЗ</w:t>
      </w:r>
      <w:r w:rsidR="0009414E" w:rsidRPr="0009414E">
        <w:rPr>
          <w:color w:val="000000" w:themeColor="text1"/>
          <w:sz w:val="28"/>
          <w:szCs w:val="28"/>
        </w:rPr>
        <w:t xml:space="preserve"> -1чел.,  детей-инвалидов  </w:t>
      </w:r>
      <w:r w:rsidR="00EE5812" w:rsidRPr="0009414E">
        <w:rPr>
          <w:color w:val="000000" w:themeColor="text1"/>
          <w:sz w:val="28"/>
          <w:szCs w:val="28"/>
        </w:rPr>
        <w:t xml:space="preserve">в </w:t>
      </w:r>
      <w:r w:rsidR="0009414E" w:rsidRPr="0009414E">
        <w:rPr>
          <w:color w:val="000000" w:themeColor="text1"/>
          <w:sz w:val="28"/>
          <w:szCs w:val="28"/>
        </w:rPr>
        <w:t xml:space="preserve">МБОУ  Усть-Мечетинской  </w:t>
      </w:r>
      <w:r w:rsidR="007845A4" w:rsidRPr="0009414E">
        <w:rPr>
          <w:color w:val="000000" w:themeColor="text1"/>
          <w:sz w:val="28"/>
          <w:szCs w:val="28"/>
        </w:rPr>
        <w:t>ООШ  нет.</w:t>
      </w:r>
      <w:r w:rsidR="00EE5812" w:rsidRPr="0009414E">
        <w:rPr>
          <w:color w:val="000000" w:themeColor="text1"/>
          <w:sz w:val="28"/>
          <w:szCs w:val="28"/>
        </w:rPr>
        <w:t xml:space="preserve"> </w:t>
      </w:r>
    </w:p>
    <w:p w:rsidR="002A2DE5" w:rsidRPr="004E1400" w:rsidRDefault="002A2DE5" w:rsidP="00EE5812">
      <w:pPr>
        <w:pStyle w:val="Default"/>
        <w:rPr>
          <w:b/>
          <w:bCs/>
          <w:sz w:val="28"/>
          <w:szCs w:val="28"/>
        </w:rPr>
      </w:pP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t xml:space="preserve">При разработке дорожной карты доступности использованы принципы «универсального дизайна»: </w:t>
      </w: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t xml:space="preserve">1) равенство в пользовании (для людей с разными физическими возможностями); (выбор способа использования продукта с учетом разнообразных индивидуальных предпочтений и способностей пользователя); </w:t>
      </w:r>
    </w:p>
    <w:p w:rsidR="00EE5812" w:rsidRPr="004E1400" w:rsidRDefault="00EE5812" w:rsidP="00EE5812">
      <w:pPr>
        <w:pStyle w:val="Default"/>
        <w:rPr>
          <w:sz w:val="28"/>
          <w:szCs w:val="28"/>
        </w:rPr>
      </w:pP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t xml:space="preserve">2) гибкость в использовании </w:t>
      </w:r>
    </w:p>
    <w:p w:rsidR="00EE5812" w:rsidRPr="004E1400" w:rsidRDefault="00EE5812" w:rsidP="00EE5812">
      <w:pPr>
        <w:rPr>
          <w:rFonts w:ascii="Times New Roman" w:hAnsi="Times New Roman" w:cs="Times New Roman"/>
          <w:sz w:val="28"/>
          <w:szCs w:val="28"/>
        </w:rPr>
      </w:pPr>
      <w:r w:rsidRPr="004E1400">
        <w:rPr>
          <w:rFonts w:ascii="Times New Roman" w:hAnsi="Times New Roman" w:cs="Times New Roman"/>
          <w:sz w:val="28"/>
          <w:szCs w:val="28"/>
        </w:rPr>
        <w:t>3) простой и интуитивно понятный дизайн (независимо от опыта, знаний, языковых навыков и уровня концентрации внимания в данный момент, при необходимости - наличие подсказок);</w:t>
      </w: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t xml:space="preserve">4) легко воспринимаемая информация (независимо от условий окружающей среды и особенностей восприятия самого пользователя; с использованием различных способов: визуальных, вербальных, осязательных; отделение главного от второстепенного; совместимость с различными технологиями и средствами, которые используют люди с ограниченными возможностями); </w:t>
      </w: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t xml:space="preserve">5) допустимость ошибки (дизайн должен свести к минимуму опасность или негативные последствия случайных или непреднамеренных действий); </w:t>
      </w: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t xml:space="preserve">6) низкое физическое усилие (потребитель должен максимально эффективно и комфортно пользоваться дизайном, прилагая минимум усилий); </w:t>
      </w:r>
    </w:p>
    <w:p w:rsidR="00EE5812" w:rsidRPr="004E1400" w:rsidRDefault="00EE5812" w:rsidP="00EE5812">
      <w:pPr>
        <w:pStyle w:val="Default"/>
        <w:rPr>
          <w:sz w:val="28"/>
          <w:szCs w:val="28"/>
        </w:rPr>
      </w:pPr>
      <w:r w:rsidRPr="004E1400">
        <w:rPr>
          <w:sz w:val="28"/>
          <w:szCs w:val="28"/>
        </w:rPr>
        <w:lastRenderedPageBreak/>
        <w:t xml:space="preserve">7) размер и пространство для доступа и использования (обеспечение видимости важных элементов и легкий доступ для любого пользователя, в том числе для использования, при необходимости, вспомогательных средств или личного помощника). </w:t>
      </w:r>
    </w:p>
    <w:p w:rsidR="002A2DE5" w:rsidRPr="004E1400" w:rsidRDefault="002A2DE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2DE5" w:rsidRPr="004E1400" w:rsidRDefault="002A2DE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2DE5" w:rsidRPr="004E1400" w:rsidRDefault="002A2DE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2DE5" w:rsidRPr="004E1400" w:rsidRDefault="002A2DE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2DE5" w:rsidRPr="004E1400" w:rsidRDefault="002A2DE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2DE5" w:rsidRDefault="002A2DE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E1400" w:rsidRDefault="004E1400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E1400" w:rsidRDefault="004E1400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E1400" w:rsidRPr="004E1400" w:rsidRDefault="004E1400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2DE5" w:rsidRDefault="002A2DE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2ED5" w:rsidRDefault="00442ED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2ED5" w:rsidRDefault="00442ED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2ED5" w:rsidRDefault="00442ED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2ED5" w:rsidRDefault="00442ED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2ED5" w:rsidRDefault="00442ED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2ED5" w:rsidRDefault="00442ED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2ED5" w:rsidRDefault="00442ED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2ED5" w:rsidRPr="004E1400" w:rsidRDefault="00442ED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2DE5" w:rsidRPr="004E1400" w:rsidRDefault="002A2DE5" w:rsidP="00EE58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E5812" w:rsidRDefault="00EE5812" w:rsidP="004E14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40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Повышение значений показателей доступности для инвалидов объектов и услуг дорожной карты МБОУ </w:t>
      </w:r>
      <w:r w:rsidR="004E7EB9">
        <w:rPr>
          <w:rFonts w:ascii="Times New Roman" w:hAnsi="Times New Roman" w:cs="Times New Roman"/>
          <w:b/>
          <w:bCs/>
          <w:sz w:val="28"/>
          <w:szCs w:val="28"/>
        </w:rPr>
        <w:t xml:space="preserve">Усть-Мечетинской </w:t>
      </w:r>
      <w:r w:rsidR="007845A4" w:rsidRPr="004E1400">
        <w:rPr>
          <w:rFonts w:ascii="Times New Roman" w:hAnsi="Times New Roman" w:cs="Times New Roman"/>
          <w:b/>
          <w:bCs/>
          <w:sz w:val="28"/>
          <w:szCs w:val="28"/>
        </w:rPr>
        <w:t xml:space="preserve"> ООШ</w:t>
      </w:r>
    </w:p>
    <w:p w:rsidR="004E1400" w:rsidRDefault="004E1400" w:rsidP="004E14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1400" w:rsidRPr="004E1400" w:rsidRDefault="004E1400" w:rsidP="004E14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5812" w:rsidRPr="004E1400" w:rsidRDefault="00EE5812" w:rsidP="004E140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1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Показатели доступности для инвалидов объектов и услуг дорожной кары </w:t>
      </w:r>
      <w:r w:rsidR="004E7EB9">
        <w:rPr>
          <w:rFonts w:ascii="Times New Roman" w:hAnsi="Times New Roman" w:cs="Times New Roman"/>
          <w:b/>
          <w:bCs/>
          <w:i/>
          <w:sz w:val="28"/>
          <w:szCs w:val="28"/>
        </w:rPr>
        <w:t>МБОУ Усть-Мечетинской</w:t>
      </w:r>
      <w:r w:rsidR="007845A4" w:rsidRPr="004E140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2922"/>
        <w:gridCol w:w="1000"/>
        <w:gridCol w:w="1001"/>
        <w:gridCol w:w="1000"/>
        <w:gridCol w:w="1001"/>
        <w:gridCol w:w="1303"/>
        <w:gridCol w:w="1575"/>
        <w:gridCol w:w="1933"/>
        <w:gridCol w:w="2406"/>
      </w:tblGrid>
      <w:tr w:rsidR="002A2DE5" w:rsidRPr="004E1400" w:rsidTr="00592D83">
        <w:tc>
          <w:tcPr>
            <w:tcW w:w="642" w:type="dxa"/>
            <w:vMerge w:val="restart"/>
          </w:tcPr>
          <w:p w:rsidR="002A2DE5" w:rsidRPr="004E1400" w:rsidRDefault="002A2DE5" w:rsidP="00EE5812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b/>
                <w:bCs/>
                <w:sz w:val="28"/>
                <w:szCs w:val="28"/>
              </w:rPr>
              <w:t xml:space="preserve">№ п/п </w:t>
            </w:r>
          </w:p>
        </w:tc>
        <w:tc>
          <w:tcPr>
            <w:tcW w:w="2699" w:type="dxa"/>
            <w:vMerge w:val="restart"/>
          </w:tcPr>
          <w:p w:rsidR="002A2DE5" w:rsidRPr="004E1400" w:rsidRDefault="002A2DE5" w:rsidP="00EE5812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b/>
                <w:bCs/>
                <w:sz w:val="28"/>
                <w:szCs w:val="28"/>
              </w:rPr>
              <w:t xml:space="preserve">Наименование показателей </w:t>
            </w:r>
          </w:p>
          <w:p w:rsidR="002A2DE5" w:rsidRPr="004E1400" w:rsidRDefault="002A2DE5" w:rsidP="00EE5812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b/>
                <w:bCs/>
                <w:sz w:val="28"/>
                <w:szCs w:val="28"/>
              </w:rPr>
              <w:t xml:space="preserve">доступности для инвалидов </w:t>
            </w:r>
          </w:p>
          <w:p w:rsidR="002A2DE5" w:rsidRPr="004E1400" w:rsidRDefault="002A2DE5" w:rsidP="00EE5812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b/>
                <w:bCs/>
                <w:sz w:val="28"/>
                <w:szCs w:val="28"/>
              </w:rPr>
              <w:t xml:space="preserve">объектов и услуг </w:t>
            </w:r>
          </w:p>
        </w:tc>
        <w:tc>
          <w:tcPr>
            <w:tcW w:w="8813" w:type="dxa"/>
            <w:gridSpan w:val="7"/>
          </w:tcPr>
          <w:p w:rsidR="002A2DE5" w:rsidRPr="004E1400" w:rsidRDefault="002A2DE5" w:rsidP="00EE5812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b/>
                <w:bCs/>
                <w:sz w:val="28"/>
                <w:szCs w:val="28"/>
              </w:rPr>
              <w:t xml:space="preserve">Ожидаемые результаты повышения значений </w:t>
            </w:r>
          </w:p>
          <w:p w:rsidR="002A2DE5" w:rsidRPr="004E1400" w:rsidRDefault="002A2DE5" w:rsidP="00EE5812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b/>
                <w:bCs/>
                <w:sz w:val="28"/>
                <w:szCs w:val="28"/>
              </w:rPr>
              <w:t xml:space="preserve">показателей доступности </w:t>
            </w:r>
          </w:p>
          <w:p w:rsidR="002A2DE5" w:rsidRPr="004E1400" w:rsidRDefault="002A2DE5" w:rsidP="00EE581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E1400">
              <w:rPr>
                <w:b/>
                <w:bCs/>
                <w:sz w:val="28"/>
                <w:szCs w:val="28"/>
              </w:rPr>
              <w:t xml:space="preserve">(годы) </w:t>
            </w:r>
          </w:p>
        </w:tc>
        <w:tc>
          <w:tcPr>
            <w:tcW w:w="2406" w:type="dxa"/>
            <w:vMerge w:val="restart"/>
          </w:tcPr>
          <w:p w:rsidR="002A2DE5" w:rsidRPr="004E1400" w:rsidRDefault="002A2DE5" w:rsidP="00EE5812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b/>
                <w:bCs/>
                <w:sz w:val="28"/>
                <w:szCs w:val="28"/>
              </w:rPr>
              <w:t xml:space="preserve"> </w:t>
            </w:r>
          </w:p>
          <w:p w:rsidR="002A2DE5" w:rsidRPr="004E1400" w:rsidRDefault="002A2DE5" w:rsidP="00EE5812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2A2DE5" w:rsidRPr="004E1400" w:rsidTr="002A2DE5">
        <w:tc>
          <w:tcPr>
            <w:tcW w:w="642" w:type="dxa"/>
            <w:vMerge/>
          </w:tcPr>
          <w:p w:rsidR="002A2DE5" w:rsidRPr="004E1400" w:rsidRDefault="002A2DE5" w:rsidP="00EE5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  <w:vMerge/>
          </w:tcPr>
          <w:p w:rsidR="002A2DE5" w:rsidRPr="004E1400" w:rsidRDefault="002A2DE5" w:rsidP="00EE5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2A2DE5" w:rsidRPr="004E1400" w:rsidRDefault="002A2DE5" w:rsidP="00EE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001" w:type="dxa"/>
          </w:tcPr>
          <w:p w:rsidR="002A2DE5" w:rsidRPr="004E1400" w:rsidRDefault="002A2DE5" w:rsidP="00EE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000" w:type="dxa"/>
          </w:tcPr>
          <w:p w:rsidR="002A2DE5" w:rsidRPr="004E1400" w:rsidRDefault="002A2DE5" w:rsidP="00EE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001" w:type="dxa"/>
          </w:tcPr>
          <w:p w:rsidR="002A2DE5" w:rsidRPr="004E1400" w:rsidRDefault="002A2DE5" w:rsidP="00EE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303" w:type="dxa"/>
          </w:tcPr>
          <w:p w:rsidR="002A2DE5" w:rsidRPr="004E1400" w:rsidRDefault="002A2DE5" w:rsidP="00EE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75" w:type="dxa"/>
          </w:tcPr>
          <w:p w:rsidR="002A2DE5" w:rsidRPr="004E1400" w:rsidRDefault="002A2DE5" w:rsidP="00EE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933" w:type="dxa"/>
          </w:tcPr>
          <w:p w:rsidR="002A2DE5" w:rsidRPr="004E1400" w:rsidRDefault="002A2DE5" w:rsidP="00EE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2406" w:type="dxa"/>
            <w:vMerge/>
          </w:tcPr>
          <w:p w:rsidR="002A2DE5" w:rsidRPr="004E1400" w:rsidRDefault="002A2DE5" w:rsidP="00EE5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DE5" w:rsidRPr="004E1400" w:rsidTr="002A2DE5">
        <w:tc>
          <w:tcPr>
            <w:tcW w:w="642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699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Удельный вес инвалидов, обучающихся совместно с другими обучающимися (в инклюзивных условиях) от общего числа инвалидов </w:t>
            </w:r>
          </w:p>
        </w:tc>
        <w:tc>
          <w:tcPr>
            <w:tcW w:w="1000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0 чел. </w:t>
            </w:r>
          </w:p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(0%) </w:t>
            </w:r>
          </w:p>
        </w:tc>
        <w:tc>
          <w:tcPr>
            <w:tcW w:w="1001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0 чел. </w:t>
            </w:r>
          </w:p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(0%) </w:t>
            </w:r>
          </w:p>
        </w:tc>
        <w:tc>
          <w:tcPr>
            <w:tcW w:w="1000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0 чел. </w:t>
            </w:r>
          </w:p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(0%) </w:t>
            </w:r>
          </w:p>
        </w:tc>
        <w:tc>
          <w:tcPr>
            <w:tcW w:w="1001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0 чел. </w:t>
            </w:r>
          </w:p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(0%) </w:t>
            </w:r>
          </w:p>
        </w:tc>
        <w:tc>
          <w:tcPr>
            <w:tcW w:w="1303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0 чел. </w:t>
            </w:r>
          </w:p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(0%) </w:t>
            </w:r>
          </w:p>
        </w:tc>
        <w:tc>
          <w:tcPr>
            <w:tcW w:w="1575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0 чел. </w:t>
            </w:r>
          </w:p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(0%) </w:t>
            </w:r>
          </w:p>
        </w:tc>
        <w:tc>
          <w:tcPr>
            <w:tcW w:w="1933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0 чел. </w:t>
            </w:r>
          </w:p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(0%) </w:t>
            </w:r>
          </w:p>
        </w:tc>
        <w:tc>
          <w:tcPr>
            <w:tcW w:w="2406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2A2DE5" w:rsidRPr="004E1400" w:rsidTr="002A2DE5">
        <w:tc>
          <w:tcPr>
            <w:tcW w:w="642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9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Удельный вес инвалидов, обучающихся по адаптированным дополнительным общеобразовательным программам в отдельных коррекционных группах от общего числа обучающихся инвалидов. </w:t>
            </w:r>
          </w:p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001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0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1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3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5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6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DE5" w:rsidRPr="004E1400" w:rsidTr="002A2DE5">
        <w:tc>
          <w:tcPr>
            <w:tcW w:w="642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99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Доля инвалидов, получающих образование на дому, в том числе дистанционно, от общего числа обучающихся инвалидов </w:t>
            </w:r>
          </w:p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1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0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1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3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5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6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DE5" w:rsidRPr="004E1400" w:rsidTr="002A2DE5">
        <w:tc>
          <w:tcPr>
            <w:tcW w:w="642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9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Доля педагогических работников образовательных организаций, прошедших специальную подготовку для работы с инвалидами, от общего числа педагогических работников </w:t>
            </w:r>
          </w:p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1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0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1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3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5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6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DE5" w:rsidRPr="004E1400" w:rsidTr="002A2DE5">
        <w:tc>
          <w:tcPr>
            <w:tcW w:w="642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9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Численность подготовленных для работы с инвалидами помощников, посредников в расчете на определенное количество (10 чел.) обучающихся инвалидов </w:t>
            </w:r>
          </w:p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1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0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1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3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5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6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DE5" w:rsidRPr="004E1400" w:rsidTr="002A2DE5">
        <w:tc>
          <w:tcPr>
            <w:tcW w:w="642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9" w:type="dxa"/>
          </w:tcPr>
          <w:p w:rsidR="002A2DE5" w:rsidRPr="004E1400" w:rsidRDefault="002A2DE5" w:rsidP="002A2DE5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Удельный вес </w:t>
            </w:r>
            <w:r w:rsidRPr="004E1400">
              <w:rPr>
                <w:sz w:val="28"/>
                <w:szCs w:val="28"/>
              </w:rPr>
              <w:lastRenderedPageBreak/>
              <w:t xml:space="preserve">приспособленных для обучения инвалидов (по зрению, слуху, инвалидов с нарушением функции опорно-двигательного аппарата) аудиторий и иных помещений от общего числа аудиторий </w:t>
            </w:r>
          </w:p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001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0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1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3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5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6" w:type="dxa"/>
          </w:tcPr>
          <w:p w:rsidR="002A2DE5" w:rsidRPr="004E1400" w:rsidRDefault="002A2DE5" w:rsidP="002A2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45A4" w:rsidRPr="004E1400" w:rsidRDefault="007845A4" w:rsidP="00EE5812">
      <w:pPr>
        <w:rPr>
          <w:rFonts w:ascii="Times New Roman" w:hAnsi="Times New Roman" w:cs="Times New Roman"/>
          <w:sz w:val="28"/>
          <w:szCs w:val="28"/>
        </w:rPr>
      </w:pPr>
    </w:p>
    <w:p w:rsidR="004E1400" w:rsidRDefault="004E1400" w:rsidP="007845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2ED5" w:rsidRDefault="00442ED5" w:rsidP="007845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2ED5" w:rsidRDefault="00442ED5" w:rsidP="007845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2ED5" w:rsidRDefault="00442ED5" w:rsidP="007845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2ED5" w:rsidRDefault="00442ED5" w:rsidP="007845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2ED5" w:rsidRDefault="00442ED5" w:rsidP="007845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2ED5" w:rsidRDefault="00442ED5" w:rsidP="007845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2ED5" w:rsidRDefault="00442ED5" w:rsidP="007845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2ED5" w:rsidRDefault="00442ED5" w:rsidP="007845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2ED5" w:rsidRDefault="00442ED5" w:rsidP="007845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2ED5" w:rsidRDefault="00442ED5" w:rsidP="007845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42ED5" w:rsidRDefault="00442ED5" w:rsidP="007845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845A4" w:rsidRPr="004E1400" w:rsidRDefault="007845A4" w:rsidP="004E140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140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Перечень мероприятий, реализуемых для достижения запланированных значений показателей доступности для инвалидов объектов и услуг </w:t>
      </w:r>
      <w:r w:rsidR="004E7EB9">
        <w:rPr>
          <w:rFonts w:ascii="Times New Roman" w:hAnsi="Times New Roman" w:cs="Times New Roman"/>
          <w:b/>
          <w:bCs/>
          <w:i/>
          <w:sz w:val="28"/>
          <w:szCs w:val="28"/>
        </w:rPr>
        <w:t>МБОУ Усть-Мечетинской</w:t>
      </w:r>
      <w:r w:rsidRPr="004E14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1400">
        <w:rPr>
          <w:rFonts w:ascii="Times New Roman" w:hAnsi="Times New Roman" w:cs="Times New Roman"/>
          <w:b/>
          <w:bCs/>
          <w:i/>
          <w:sz w:val="28"/>
          <w:szCs w:val="28"/>
        </w:rPr>
        <w:t>ООШ</w:t>
      </w:r>
    </w:p>
    <w:tbl>
      <w:tblPr>
        <w:tblStyle w:val="a3"/>
        <w:tblW w:w="14700" w:type="dxa"/>
        <w:tblLook w:val="04A0" w:firstRow="1" w:lastRow="0" w:firstColumn="1" w:lastColumn="0" w:noHBand="0" w:noVBand="1"/>
      </w:tblPr>
      <w:tblGrid>
        <w:gridCol w:w="704"/>
        <w:gridCol w:w="5176"/>
        <w:gridCol w:w="2940"/>
        <w:gridCol w:w="2940"/>
        <w:gridCol w:w="2940"/>
      </w:tblGrid>
      <w:tr w:rsidR="00657CC7" w:rsidRPr="004E1400" w:rsidTr="00B7172F">
        <w:trPr>
          <w:trHeight w:val="1926"/>
        </w:trPr>
        <w:tc>
          <w:tcPr>
            <w:tcW w:w="704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176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40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Нормативно правовой акт (программа), иной документ, которым предусмотрено проведения мероприятия</w:t>
            </w:r>
          </w:p>
        </w:tc>
        <w:tc>
          <w:tcPr>
            <w:tcW w:w="2940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940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</w:tr>
      <w:tr w:rsidR="00657CC7" w:rsidRPr="004E1400" w:rsidTr="00B7172F">
        <w:trPr>
          <w:trHeight w:val="1926"/>
        </w:trPr>
        <w:tc>
          <w:tcPr>
            <w:tcW w:w="704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76" w:type="dxa"/>
          </w:tcPr>
          <w:p w:rsidR="00657CC7" w:rsidRPr="004E1400" w:rsidRDefault="00657CC7" w:rsidP="00657CC7">
            <w:pPr>
              <w:pStyle w:val="Default"/>
              <w:jc w:val="center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Изучение законодательства РФ в области обеспечения доступности для инвалидов объектов и услуг </w:t>
            </w:r>
          </w:p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657CC7" w:rsidRPr="004E1400" w:rsidRDefault="00657CC7" w:rsidP="00657CC7">
            <w:pPr>
              <w:pStyle w:val="Default"/>
              <w:jc w:val="center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Нормативные акты РФ </w:t>
            </w:r>
          </w:p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УВР</w:t>
            </w:r>
          </w:p>
        </w:tc>
        <w:tc>
          <w:tcPr>
            <w:tcW w:w="2940" w:type="dxa"/>
          </w:tcPr>
          <w:p w:rsidR="00657CC7" w:rsidRPr="004E1400" w:rsidRDefault="00B656BF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До 01.02.2016г</w:t>
            </w:r>
          </w:p>
        </w:tc>
      </w:tr>
      <w:tr w:rsidR="00657CC7" w:rsidRPr="004E1400" w:rsidTr="00B7172F">
        <w:trPr>
          <w:trHeight w:val="277"/>
        </w:trPr>
        <w:tc>
          <w:tcPr>
            <w:tcW w:w="704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76" w:type="dxa"/>
          </w:tcPr>
          <w:p w:rsidR="00657CC7" w:rsidRPr="004E1400" w:rsidRDefault="00657CC7" w:rsidP="00657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Провести обследование действующих помещений, в которых гражданам предоставляются социальные услуги, на соответствие требований действующих строительных норм и правил. Внести изменения в паспорта доступности.</w:t>
            </w:r>
            <w:r w:rsidR="00B656BF" w:rsidRPr="004E1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0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РФ от 09.11.2015г №1309</w:t>
            </w:r>
          </w:p>
        </w:tc>
        <w:tc>
          <w:tcPr>
            <w:tcW w:w="2940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940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До 30.03.2016г.</w:t>
            </w:r>
          </w:p>
        </w:tc>
      </w:tr>
      <w:tr w:rsidR="00657CC7" w:rsidRPr="004E1400" w:rsidTr="00B7172F">
        <w:trPr>
          <w:trHeight w:val="261"/>
        </w:trPr>
        <w:tc>
          <w:tcPr>
            <w:tcW w:w="704" w:type="dxa"/>
          </w:tcPr>
          <w:p w:rsidR="00657CC7" w:rsidRPr="004E1400" w:rsidRDefault="00657CC7" w:rsidP="00657C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76" w:type="dxa"/>
          </w:tcPr>
          <w:p w:rsidR="00657CC7" w:rsidRPr="004E1400" w:rsidRDefault="00657CC7" w:rsidP="00657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Установка входной группы</w:t>
            </w:r>
          </w:p>
        </w:tc>
        <w:tc>
          <w:tcPr>
            <w:tcW w:w="2940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Программа «Доступная среда»</w:t>
            </w:r>
          </w:p>
        </w:tc>
        <w:tc>
          <w:tcPr>
            <w:tcW w:w="2940" w:type="dxa"/>
          </w:tcPr>
          <w:p w:rsidR="00657CC7" w:rsidRPr="004E1400" w:rsidRDefault="00657CC7" w:rsidP="00657CC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940" w:type="dxa"/>
          </w:tcPr>
          <w:p w:rsidR="00657CC7" w:rsidRPr="004E1400" w:rsidRDefault="004E1400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2016-2030 годы</w:t>
            </w:r>
          </w:p>
        </w:tc>
      </w:tr>
      <w:tr w:rsidR="00657CC7" w:rsidRPr="004E1400" w:rsidTr="00B7172F">
        <w:trPr>
          <w:trHeight w:val="277"/>
        </w:trPr>
        <w:tc>
          <w:tcPr>
            <w:tcW w:w="704" w:type="dxa"/>
          </w:tcPr>
          <w:p w:rsidR="00657CC7" w:rsidRPr="004E1400" w:rsidRDefault="00657CC7" w:rsidP="00657C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76" w:type="dxa"/>
          </w:tcPr>
          <w:p w:rsidR="00657CC7" w:rsidRPr="004E1400" w:rsidRDefault="00657CC7" w:rsidP="00657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 ответственных за сопровождение инвалидов, имеющих стойкие расстройства функции зрения и самостоятельного передвижения, и оказания им помощи</w:t>
            </w:r>
          </w:p>
        </w:tc>
        <w:tc>
          <w:tcPr>
            <w:tcW w:w="2940" w:type="dxa"/>
          </w:tcPr>
          <w:p w:rsidR="00657CC7" w:rsidRPr="004E1400" w:rsidRDefault="00657CC7" w:rsidP="00657CC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657CC7" w:rsidRPr="004E1400" w:rsidRDefault="00657CC7" w:rsidP="00657CC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940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  <w:tr w:rsidR="00657CC7" w:rsidRPr="004E1400" w:rsidTr="00B7172F">
        <w:trPr>
          <w:trHeight w:val="261"/>
        </w:trPr>
        <w:tc>
          <w:tcPr>
            <w:tcW w:w="704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76" w:type="dxa"/>
          </w:tcPr>
          <w:p w:rsidR="00657CC7" w:rsidRPr="004E1400" w:rsidRDefault="00657CC7" w:rsidP="00657CC7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Подготовка, переподготовка и повышение квалификации кадров</w:t>
            </w:r>
          </w:p>
        </w:tc>
        <w:tc>
          <w:tcPr>
            <w:tcW w:w="2940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Программа «Доступная среда»</w:t>
            </w:r>
          </w:p>
        </w:tc>
        <w:tc>
          <w:tcPr>
            <w:tcW w:w="2940" w:type="dxa"/>
          </w:tcPr>
          <w:p w:rsidR="00657CC7" w:rsidRPr="004E1400" w:rsidRDefault="00657CC7" w:rsidP="00657CC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940" w:type="dxa"/>
          </w:tcPr>
          <w:p w:rsidR="00657CC7" w:rsidRPr="004E1400" w:rsidRDefault="004E1400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2016-2030 годы</w:t>
            </w:r>
          </w:p>
        </w:tc>
      </w:tr>
      <w:tr w:rsidR="00657CC7" w:rsidRPr="004E1400" w:rsidTr="00B7172F">
        <w:trPr>
          <w:trHeight w:val="277"/>
        </w:trPr>
        <w:tc>
          <w:tcPr>
            <w:tcW w:w="704" w:type="dxa"/>
          </w:tcPr>
          <w:p w:rsidR="00657CC7" w:rsidRPr="004E1400" w:rsidRDefault="00657CC7" w:rsidP="00657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76" w:type="dxa"/>
          </w:tcPr>
          <w:p w:rsidR="00657CC7" w:rsidRPr="004E1400" w:rsidRDefault="0009414E" w:rsidP="00657C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в МБОУ Усть-Мечетинской</w:t>
            </w:r>
            <w:r w:rsidR="00657CC7" w:rsidRPr="004E1400">
              <w:rPr>
                <w:sz w:val="28"/>
                <w:szCs w:val="28"/>
              </w:rPr>
              <w:t xml:space="preserve"> ООШ универсальной </w:t>
            </w:r>
            <w:proofErr w:type="spellStart"/>
            <w:r w:rsidR="00657CC7" w:rsidRPr="004E1400">
              <w:rPr>
                <w:sz w:val="28"/>
                <w:szCs w:val="28"/>
              </w:rPr>
              <w:t>безбарьерной</w:t>
            </w:r>
            <w:proofErr w:type="spellEnd"/>
            <w:r w:rsidR="00657CC7" w:rsidRPr="004E1400">
              <w:rPr>
                <w:sz w:val="28"/>
                <w:szCs w:val="28"/>
              </w:rPr>
              <w:t xml:space="preserve"> предметно – развивающей среды для </w:t>
            </w:r>
            <w:r w:rsidR="00657CC7" w:rsidRPr="004E1400">
              <w:rPr>
                <w:sz w:val="28"/>
                <w:szCs w:val="28"/>
              </w:rPr>
              <w:lastRenderedPageBreak/>
              <w:t xml:space="preserve">детей-инвалидов </w:t>
            </w:r>
          </w:p>
          <w:p w:rsidR="00657CC7" w:rsidRPr="004E1400" w:rsidRDefault="00657CC7" w:rsidP="0065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657CC7" w:rsidRPr="004E1400" w:rsidRDefault="00B656BF" w:rsidP="00B6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 «Доступная среда»</w:t>
            </w:r>
          </w:p>
        </w:tc>
        <w:tc>
          <w:tcPr>
            <w:tcW w:w="2940" w:type="dxa"/>
          </w:tcPr>
          <w:p w:rsidR="00657CC7" w:rsidRPr="004E1400" w:rsidRDefault="00B656BF" w:rsidP="00B6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УВР</w:t>
            </w:r>
          </w:p>
        </w:tc>
        <w:tc>
          <w:tcPr>
            <w:tcW w:w="2940" w:type="dxa"/>
          </w:tcPr>
          <w:p w:rsidR="00657CC7" w:rsidRPr="004E1400" w:rsidRDefault="004E1400" w:rsidP="00B6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2016-2030 годы</w:t>
            </w:r>
          </w:p>
        </w:tc>
      </w:tr>
      <w:tr w:rsidR="00657CC7" w:rsidRPr="004E1400" w:rsidTr="00B7172F">
        <w:trPr>
          <w:trHeight w:val="261"/>
        </w:trPr>
        <w:tc>
          <w:tcPr>
            <w:tcW w:w="704" w:type="dxa"/>
          </w:tcPr>
          <w:p w:rsidR="00657CC7" w:rsidRPr="004E1400" w:rsidRDefault="00B656BF" w:rsidP="00B65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176" w:type="dxa"/>
          </w:tcPr>
          <w:p w:rsidR="00B656BF" w:rsidRPr="004E1400" w:rsidRDefault="00B656BF" w:rsidP="00B656BF">
            <w:pPr>
              <w:pStyle w:val="Default"/>
              <w:rPr>
                <w:sz w:val="28"/>
                <w:szCs w:val="28"/>
              </w:rPr>
            </w:pPr>
            <w:r w:rsidRPr="004E1400">
              <w:rPr>
                <w:sz w:val="28"/>
                <w:szCs w:val="28"/>
              </w:rPr>
              <w:t xml:space="preserve">Обучение педагогических работников по вопросам реализации образовательной деятельности с детьми – инвалидами в рамках инклюзивного образования </w:t>
            </w:r>
          </w:p>
          <w:p w:rsidR="00657CC7" w:rsidRPr="004E1400" w:rsidRDefault="00657CC7" w:rsidP="00657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657CC7" w:rsidRPr="004E1400" w:rsidRDefault="00B656BF" w:rsidP="00657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Программа «Доступная среда»</w:t>
            </w:r>
          </w:p>
        </w:tc>
        <w:tc>
          <w:tcPr>
            <w:tcW w:w="2940" w:type="dxa"/>
          </w:tcPr>
          <w:p w:rsidR="00657CC7" w:rsidRPr="004E1400" w:rsidRDefault="00B656BF" w:rsidP="00657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УВР</w:t>
            </w:r>
          </w:p>
        </w:tc>
        <w:tc>
          <w:tcPr>
            <w:tcW w:w="2940" w:type="dxa"/>
          </w:tcPr>
          <w:p w:rsidR="00657CC7" w:rsidRPr="004E1400" w:rsidRDefault="00B656BF" w:rsidP="004E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2016-20</w:t>
            </w:r>
            <w:r w:rsidR="004E1400" w:rsidRPr="004E14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0 годы</w:t>
            </w:r>
          </w:p>
        </w:tc>
      </w:tr>
      <w:tr w:rsidR="00657CC7" w:rsidRPr="004E1400" w:rsidTr="00B7172F">
        <w:trPr>
          <w:trHeight w:val="277"/>
        </w:trPr>
        <w:tc>
          <w:tcPr>
            <w:tcW w:w="704" w:type="dxa"/>
          </w:tcPr>
          <w:p w:rsidR="00657CC7" w:rsidRPr="004E1400" w:rsidRDefault="00BE7C0B" w:rsidP="00657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76" w:type="dxa"/>
          </w:tcPr>
          <w:p w:rsidR="00657CC7" w:rsidRPr="004E1400" w:rsidRDefault="004E1400" w:rsidP="00657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Проведение анализа предоставления услуг для детей инвалидов и детей с ОВЗ</w:t>
            </w:r>
          </w:p>
        </w:tc>
        <w:tc>
          <w:tcPr>
            <w:tcW w:w="2940" w:type="dxa"/>
          </w:tcPr>
          <w:p w:rsidR="00657CC7" w:rsidRPr="004E1400" w:rsidRDefault="00BE7C0B" w:rsidP="00657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Программа «Доступная среда»</w:t>
            </w:r>
            <w:bookmarkStart w:id="0" w:name="_GoBack"/>
            <w:bookmarkEnd w:id="0"/>
          </w:p>
        </w:tc>
        <w:tc>
          <w:tcPr>
            <w:tcW w:w="2940" w:type="dxa"/>
          </w:tcPr>
          <w:p w:rsidR="00657CC7" w:rsidRPr="004E1400" w:rsidRDefault="004E1400" w:rsidP="00657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УВР</w:t>
            </w:r>
          </w:p>
        </w:tc>
        <w:tc>
          <w:tcPr>
            <w:tcW w:w="2940" w:type="dxa"/>
          </w:tcPr>
          <w:p w:rsidR="00657CC7" w:rsidRPr="004E1400" w:rsidRDefault="004E1400" w:rsidP="00657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40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</w:tbl>
    <w:p w:rsidR="007845A4" w:rsidRDefault="007845A4" w:rsidP="007845A4">
      <w:pPr>
        <w:rPr>
          <w:rFonts w:ascii="Times New Roman" w:hAnsi="Times New Roman" w:cs="Times New Roman"/>
          <w:sz w:val="28"/>
          <w:szCs w:val="28"/>
        </w:rPr>
      </w:pPr>
    </w:p>
    <w:p w:rsidR="004E1400" w:rsidRDefault="004E1400" w:rsidP="007845A4">
      <w:pPr>
        <w:rPr>
          <w:rFonts w:ascii="Times New Roman" w:hAnsi="Times New Roman" w:cs="Times New Roman"/>
          <w:sz w:val="28"/>
          <w:szCs w:val="28"/>
        </w:rPr>
      </w:pPr>
    </w:p>
    <w:p w:rsidR="004E1400" w:rsidRDefault="004E1400" w:rsidP="007845A4">
      <w:pPr>
        <w:rPr>
          <w:rFonts w:ascii="Times New Roman" w:hAnsi="Times New Roman" w:cs="Times New Roman"/>
          <w:sz w:val="28"/>
          <w:szCs w:val="28"/>
        </w:rPr>
      </w:pPr>
    </w:p>
    <w:p w:rsidR="004E1400" w:rsidRDefault="004E1400" w:rsidP="007845A4">
      <w:pPr>
        <w:rPr>
          <w:rFonts w:ascii="Times New Roman" w:hAnsi="Times New Roman" w:cs="Times New Roman"/>
          <w:sz w:val="28"/>
          <w:szCs w:val="28"/>
        </w:rPr>
      </w:pPr>
    </w:p>
    <w:p w:rsidR="004E1400" w:rsidRDefault="004E1400" w:rsidP="007845A4">
      <w:pPr>
        <w:rPr>
          <w:rFonts w:ascii="Times New Roman" w:hAnsi="Times New Roman" w:cs="Times New Roman"/>
          <w:sz w:val="28"/>
          <w:szCs w:val="28"/>
        </w:rPr>
      </w:pPr>
    </w:p>
    <w:p w:rsidR="004E1400" w:rsidRDefault="004E1400" w:rsidP="007845A4">
      <w:pPr>
        <w:rPr>
          <w:rFonts w:ascii="Times New Roman" w:hAnsi="Times New Roman" w:cs="Times New Roman"/>
          <w:sz w:val="28"/>
          <w:szCs w:val="28"/>
        </w:rPr>
      </w:pPr>
    </w:p>
    <w:p w:rsidR="004E1400" w:rsidRDefault="004E1400" w:rsidP="007845A4">
      <w:pPr>
        <w:rPr>
          <w:rFonts w:ascii="Times New Roman" w:hAnsi="Times New Roman" w:cs="Times New Roman"/>
          <w:sz w:val="28"/>
          <w:szCs w:val="28"/>
        </w:rPr>
      </w:pPr>
    </w:p>
    <w:p w:rsidR="004E1400" w:rsidRDefault="004E1400" w:rsidP="007845A4">
      <w:pPr>
        <w:rPr>
          <w:rFonts w:ascii="Times New Roman" w:hAnsi="Times New Roman" w:cs="Times New Roman"/>
          <w:sz w:val="28"/>
          <w:szCs w:val="28"/>
        </w:rPr>
      </w:pPr>
    </w:p>
    <w:p w:rsidR="004E1400" w:rsidRDefault="004E1400" w:rsidP="007845A4">
      <w:pPr>
        <w:rPr>
          <w:rFonts w:ascii="Times New Roman" w:hAnsi="Times New Roman" w:cs="Times New Roman"/>
          <w:sz w:val="28"/>
          <w:szCs w:val="28"/>
        </w:rPr>
      </w:pPr>
    </w:p>
    <w:p w:rsidR="004E1400" w:rsidRDefault="004E1400" w:rsidP="004E1400">
      <w:pPr>
        <w:ind w:right="-314"/>
        <w:rPr>
          <w:rFonts w:ascii="Times New Roman" w:hAnsi="Times New Roman" w:cs="Times New Roman"/>
          <w:sz w:val="28"/>
          <w:szCs w:val="28"/>
        </w:rPr>
      </w:pPr>
    </w:p>
    <w:p w:rsidR="00183718" w:rsidRDefault="00183718" w:rsidP="004E1400">
      <w:pPr>
        <w:ind w:right="-314"/>
        <w:rPr>
          <w:rFonts w:ascii="Times New Roman" w:hAnsi="Times New Roman" w:cs="Times New Roman"/>
          <w:sz w:val="28"/>
          <w:szCs w:val="28"/>
        </w:rPr>
      </w:pPr>
    </w:p>
    <w:p w:rsidR="00183718" w:rsidRDefault="00183718" w:rsidP="004E1400">
      <w:pPr>
        <w:ind w:right="-314"/>
        <w:rPr>
          <w:rFonts w:ascii="Times New Roman" w:hAnsi="Times New Roman" w:cs="Times New Roman"/>
          <w:sz w:val="28"/>
          <w:szCs w:val="28"/>
        </w:rPr>
      </w:pPr>
    </w:p>
    <w:p w:rsidR="00183718" w:rsidRDefault="00183718" w:rsidP="004E1400">
      <w:pPr>
        <w:ind w:right="-314"/>
        <w:rPr>
          <w:rFonts w:ascii="Times New Roman" w:hAnsi="Times New Roman" w:cs="Times New Roman"/>
          <w:sz w:val="28"/>
          <w:szCs w:val="28"/>
        </w:rPr>
      </w:pPr>
    </w:p>
    <w:p w:rsidR="00183718" w:rsidRDefault="00183718" w:rsidP="004E1400">
      <w:pPr>
        <w:ind w:right="-314"/>
        <w:rPr>
          <w:rFonts w:ascii="Times New Roman" w:hAnsi="Times New Roman" w:cs="Times New Roman"/>
          <w:sz w:val="28"/>
          <w:szCs w:val="28"/>
        </w:rPr>
      </w:pPr>
    </w:p>
    <w:p w:rsidR="004E1400" w:rsidRDefault="004E1400" w:rsidP="004E1400">
      <w:pPr>
        <w:ind w:right="-314"/>
        <w:rPr>
          <w:b/>
        </w:rPr>
      </w:pPr>
    </w:p>
    <w:p w:rsidR="0009414E" w:rsidRDefault="0009414E" w:rsidP="004E1400">
      <w:pPr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400" w:rsidRPr="00183718" w:rsidRDefault="004E1400" w:rsidP="004E1400">
      <w:pPr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718">
        <w:rPr>
          <w:rFonts w:ascii="Times New Roman" w:hAnsi="Times New Roman" w:cs="Times New Roman"/>
          <w:b/>
          <w:sz w:val="24"/>
          <w:szCs w:val="24"/>
        </w:rPr>
        <w:lastRenderedPageBreak/>
        <w:t>РЕЕСТР ОБЪЕКТОВ СОЦИАЛЬНОЙ ИНФРАСТРУКТУРЫ И УСЛУГ</w:t>
      </w:r>
    </w:p>
    <w:p w:rsidR="004E1400" w:rsidRPr="00183718" w:rsidRDefault="004E1400" w:rsidP="004E1400">
      <w:pPr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718">
        <w:rPr>
          <w:rFonts w:ascii="Times New Roman" w:hAnsi="Times New Roman" w:cs="Times New Roman"/>
          <w:b/>
          <w:sz w:val="24"/>
          <w:szCs w:val="24"/>
        </w:rPr>
        <w:t xml:space="preserve"> в приоритетных сферах жизнедеятельности инвалидов и детей с ОВЗ</w:t>
      </w:r>
    </w:p>
    <w:p w:rsidR="004E1400" w:rsidRPr="00183718" w:rsidRDefault="004E1400" w:rsidP="004E1400">
      <w:pPr>
        <w:ind w:right="-31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3718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4E1400" w:rsidRDefault="004E1400" w:rsidP="004E1400">
      <w:pPr>
        <w:jc w:val="right"/>
        <w:rPr>
          <w:i/>
        </w:rPr>
      </w:pP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610"/>
        <w:gridCol w:w="1457"/>
        <w:gridCol w:w="1057"/>
        <w:gridCol w:w="1570"/>
        <w:gridCol w:w="992"/>
        <w:gridCol w:w="2126"/>
        <w:gridCol w:w="992"/>
        <w:gridCol w:w="1560"/>
        <w:gridCol w:w="1275"/>
        <w:gridCol w:w="1196"/>
      </w:tblGrid>
      <w:tr w:rsidR="00183718" w:rsidTr="00183718">
        <w:trPr>
          <w:trHeight w:val="71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718" w:rsidRPr="00183718" w:rsidRDefault="00183718" w:rsidP="00232D3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об объекте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деятельности</w:t>
            </w:r>
          </w:p>
        </w:tc>
      </w:tr>
      <w:tr w:rsidR="00183718" w:rsidTr="00183718">
        <w:trPr>
          <w:trHeight w:val="289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83718" w:rsidRPr="00183718" w:rsidRDefault="00183718" w:rsidP="0018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(вид) объекта социальной инфраструктуры(ОСИ)</w:t>
            </w:r>
          </w:p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Адрес объекта социальной инфраструктуры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№ паспорта</w:t>
            </w:r>
          </w:p>
          <w:p w:rsidR="00183718" w:rsidRPr="00183718" w:rsidRDefault="00183718" w:rsidP="0018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доступности</w:t>
            </w:r>
          </w:p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объекта социальной инфраструктуры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организации, расположенной на объекте социальной инфраструктуры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Вышестоящая организация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  <w:p w:rsidR="00183718" w:rsidRPr="00183718" w:rsidRDefault="00183718" w:rsidP="0018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оказываемых услуг</w:t>
            </w:r>
          </w:p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Категории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Категории инвалидов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Испол-нитель</w:t>
            </w:r>
            <w:proofErr w:type="spellEnd"/>
            <w:proofErr w:type="gramEnd"/>
            <w:r w:rsidRPr="00183718">
              <w:rPr>
                <w:rFonts w:ascii="Times New Roman" w:hAnsi="Times New Roman" w:cs="Times New Roman"/>
                <w:sz w:val="24"/>
                <w:szCs w:val="24"/>
              </w:rPr>
              <w:t xml:space="preserve"> ИПР</w:t>
            </w:r>
          </w:p>
          <w:p w:rsidR="00183718" w:rsidRPr="00183718" w:rsidRDefault="00183718" w:rsidP="0018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(да, нет)</w:t>
            </w:r>
          </w:p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3718" w:rsidTr="00183718">
        <w:trPr>
          <w:trHeight w:val="25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83718" w:rsidTr="00183718">
        <w:trPr>
          <w:trHeight w:val="340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BE7C0B" w:rsidP="001837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Усть-Мечетинская </w:t>
            </w:r>
            <w:r w:rsidR="00183718" w:rsidRPr="00183718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346204, Ростовская област</w:t>
            </w:r>
            <w:r w:rsidR="00BE7C0B">
              <w:rPr>
                <w:rFonts w:ascii="Times New Roman" w:hAnsi="Times New Roman" w:cs="Times New Roman"/>
                <w:sz w:val="24"/>
                <w:szCs w:val="24"/>
              </w:rPr>
              <w:t>ь, Кашарский район, с. Усть-Мечетка, ул</w:t>
            </w:r>
            <w:proofErr w:type="gramStart"/>
            <w:r w:rsidR="00BE7C0B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="00BE7C0B">
              <w:rPr>
                <w:rFonts w:ascii="Times New Roman" w:hAnsi="Times New Roman" w:cs="Times New Roman"/>
                <w:sz w:val="24"/>
                <w:szCs w:val="24"/>
              </w:rPr>
              <w:t>ентральная,</w:t>
            </w: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83718" w:rsidRPr="00183718" w:rsidRDefault="00183718" w:rsidP="001837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BE7C0B" w:rsidP="001837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Усть-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Мечетинская</w:t>
            </w:r>
            <w:r w:rsidR="00183718" w:rsidRPr="00183718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Кашарского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Образовательные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Родители, сотрудники, учащиеся, воспитанники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1837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Все категории инвалидов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183718" w:rsidRPr="00183718" w:rsidRDefault="00183718" w:rsidP="001837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718">
        <w:rPr>
          <w:rFonts w:ascii="Times New Roman" w:hAnsi="Times New Roman" w:cs="Times New Roman"/>
          <w:b/>
          <w:sz w:val="24"/>
          <w:szCs w:val="24"/>
        </w:rPr>
        <w:lastRenderedPageBreak/>
        <w:t>РЕЕСТР ОБЪЕКТОВ СОЦИАЛЬНОЙ ИНФРАСТРУКТУРЫ И УСЛУГ</w:t>
      </w:r>
    </w:p>
    <w:p w:rsidR="00183718" w:rsidRPr="00183718" w:rsidRDefault="00183718" w:rsidP="00183718">
      <w:pPr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718">
        <w:rPr>
          <w:rFonts w:ascii="Times New Roman" w:hAnsi="Times New Roman" w:cs="Times New Roman"/>
          <w:b/>
          <w:sz w:val="24"/>
          <w:szCs w:val="24"/>
        </w:rPr>
        <w:t>в приоритетных сферах жизнедеятельности инвалидов и других МГН</w:t>
      </w:r>
    </w:p>
    <w:p w:rsidR="00183718" w:rsidRPr="00183718" w:rsidRDefault="00183718" w:rsidP="0018371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3718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183718" w:rsidRPr="00183718" w:rsidRDefault="00183718" w:rsidP="00183718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60"/>
        <w:gridCol w:w="1843"/>
        <w:gridCol w:w="1560"/>
        <w:gridCol w:w="1842"/>
        <w:gridCol w:w="1421"/>
        <w:gridCol w:w="1560"/>
        <w:gridCol w:w="1134"/>
        <w:gridCol w:w="1419"/>
        <w:gridCol w:w="1702"/>
      </w:tblGrid>
      <w:tr w:rsidR="00183718" w:rsidRPr="00183718" w:rsidTr="00232D34">
        <w:trPr>
          <w:trHeight w:val="84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b/>
                <w:sz w:val="24"/>
                <w:szCs w:val="24"/>
              </w:rPr>
              <w:t>3. Состояние доступности объекта</w:t>
            </w:r>
          </w:p>
        </w:tc>
        <w:tc>
          <w:tcPr>
            <w:tcW w:w="9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b/>
                <w:sz w:val="24"/>
                <w:szCs w:val="24"/>
              </w:rPr>
              <w:t>4. Управленческое решение</w:t>
            </w:r>
          </w:p>
        </w:tc>
      </w:tr>
      <w:tr w:rsidR="00183718" w:rsidRPr="00183718" w:rsidTr="00183718">
        <w:trPr>
          <w:trHeight w:val="22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23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Вариант обустройства объекта</w:t>
            </w:r>
            <w:r w:rsidRPr="0018371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доступности (в </w:t>
            </w:r>
            <w:proofErr w:type="spellStart"/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. для различных категорий инвалидов)</w:t>
            </w:r>
            <w:r w:rsidRPr="0018371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 xml:space="preserve">Нуждаемость и очередность адаптации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Виды работ по адаптации</w:t>
            </w:r>
            <w:r w:rsidRPr="0018371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18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ановый период (срок) 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Ожидаемый 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ультат (по состоянию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доступност</w:t>
            </w:r>
            <w:proofErr w:type="spellEnd"/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371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Результаты контроля</w:t>
            </w:r>
            <w:r w:rsidRPr="0018371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18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Дата актуализации информации на Карте доступности субъекта РФ</w:t>
            </w:r>
          </w:p>
        </w:tc>
      </w:tr>
      <w:tr w:rsidR="00183718" w:rsidRPr="00183718" w:rsidTr="00232D34">
        <w:trPr>
          <w:trHeight w:val="2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83718" w:rsidRPr="00183718" w:rsidTr="00232D3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ДЧ-В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Индивидуальное решение с ТСР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Ноябрь-декабрь 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ДП-В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718" w:rsidRPr="00183718" w:rsidRDefault="00183718" w:rsidP="00232D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3718" w:rsidRDefault="00183718" w:rsidP="00183718">
      <w:pPr>
        <w:jc w:val="both"/>
        <w:rPr>
          <w:sz w:val="28"/>
          <w:szCs w:val="28"/>
        </w:rPr>
      </w:pPr>
    </w:p>
    <w:p w:rsidR="00183718" w:rsidRDefault="00183718" w:rsidP="00183718">
      <w:pPr>
        <w:jc w:val="both"/>
        <w:rPr>
          <w:sz w:val="28"/>
          <w:szCs w:val="28"/>
        </w:rPr>
      </w:pPr>
    </w:p>
    <w:p w:rsidR="00183718" w:rsidRPr="004E1400" w:rsidRDefault="00183718" w:rsidP="007845A4">
      <w:pPr>
        <w:rPr>
          <w:rFonts w:ascii="Times New Roman" w:hAnsi="Times New Roman" w:cs="Times New Roman"/>
          <w:sz w:val="28"/>
          <w:szCs w:val="28"/>
        </w:rPr>
      </w:pPr>
    </w:p>
    <w:sectPr w:rsidR="00183718" w:rsidRPr="004E1400" w:rsidSect="004E14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75D" w:rsidRDefault="0085575D" w:rsidP="00183718">
      <w:pPr>
        <w:spacing w:after="0" w:line="240" w:lineRule="auto"/>
      </w:pPr>
      <w:r>
        <w:separator/>
      </w:r>
    </w:p>
  </w:endnote>
  <w:endnote w:type="continuationSeparator" w:id="0">
    <w:p w:rsidR="0085575D" w:rsidRDefault="0085575D" w:rsidP="0018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75D" w:rsidRDefault="0085575D" w:rsidP="00183718">
      <w:pPr>
        <w:spacing w:after="0" w:line="240" w:lineRule="auto"/>
      </w:pPr>
      <w:r>
        <w:separator/>
      </w:r>
    </w:p>
  </w:footnote>
  <w:footnote w:type="continuationSeparator" w:id="0">
    <w:p w:rsidR="0085575D" w:rsidRDefault="0085575D" w:rsidP="00183718">
      <w:pPr>
        <w:spacing w:after="0" w:line="240" w:lineRule="auto"/>
      </w:pPr>
      <w:r>
        <w:continuationSeparator/>
      </w:r>
    </w:p>
  </w:footnote>
  <w:footnote w:id="1">
    <w:p w:rsidR="00183718" w:rsidRDefault="00183718" w:rsidP="00183718">
      <w:pPr>
        <w:pStyle w:val="a5"/>
        <w:rPr>
          <w:sz w:val="20"/>
          <w:lang w:val="ru-RU"/>
        </w:rPr>
      </w:pPr>
      <w:r>
        <w:rPr>
          <w:rStyle w:val="a6"/>
        </w:rPr>
        <w:footnoteRef/>
      </w:r>
      <w:r>
        <w:rPr>
          <w:sz w:val="20"/>
          <w:lang w:val="ru-RU"/>
        </w:rPr>
        <w:t xml:space="preserve">указывается один из </w:t>
      </w:r>
      <w:proofErr w:type="spellStart"/>
      <w:r>
        <w:rPr>
          <w:sz w:val="20"/>
          <w:lang w:val="ru-RU"/>
        </w:rPr>
        <w:t>вариантов</w:t>
      </w:r>
      <w:proofErr w:type="gramStart"/>
      <w:r>
        <w:rPr>
          <w:sz w:val="20"/>
          <w:lang w:val="ru-RU"/>
        </w:rPr>
        <w:t>:</w:t>
      </w:r>
      <w:r>
        <w:rPr>
          <w:b/>
          <w:sz w:val="20"/>
          <w:lang w:val="ru-RU"/>
        </w:rPr>
        <w:t>«</w:t>
      </w:r>
      <w:proofErr w:type="gramEnd"/>
      <w:r>
        <w:rPr>
          <w:b/>
          <w:sz w:val="20"/>
          <w:lang w:val="ru-RU"/>
        </w:rPr>
        <w:t>А</w:t>
      </w:r>
      <w:proofErr w:type="spellEnd"/>
      <w:r>
        <w:rPr>
          <w:b/>
          <w:sz w:val="20"/>
          <w:lang w:val="ru-RU"/>
        </w:rPr>
        <w:t>» или «В»;«А</w:t>
      </w:r>
      <w:r>
        <w:rPr>
          <w:sz w:val="20"/>
          <w:lang w:val="ru-RU"/>
        </w:rPr>
        <w:t>» - доступность всех зон и помещений - универсальная</w:t>
      </w:r>
      <w:r>
        <w:rPr>
          <w:b/>
          <w:sz w:val="20"/>
          <w:lang w:val="ru-RU"/>
        </w:rPr>
        <w:t xml:space="preserve">, «Б» - </w:t>
      </w:r>
      <w:r>
        <w:rPr>
          <w:sz w:val="20"/>
          <w:lang w:val="ru-RU"/>
        </w:rPr>
        <w:t>доступны специально выделенные участки и помещения;</w:t>
      </w:r>
    </w:p>
  </w:footnote>
  <w:footnote w:id="2">
    <w:p w:rsidR="00183718" w:rsidRDefault="00183718" w:rsidP="00183718">
      <w:pPr>
        <w:pStyle w:val="a5"/>
        <w:rPr>
          <w:sz w:val="20"/>
          <w:lang w:val="ru-RU"/>
        </w:rPr>
      </w:pPr>
      <w:r>
        <w:rPr>
          <w:rStyle w:val="a6"/>
          <w:sz w:val="20"/>
        </w:rPr>
        <w:footnoteRef/>
      </w:r>
      <w:r>
        <w:rPr>
          <w:sz w:val="20"/>
          <w:lang w:val="ru-RU"/>
        </w:rPr>
        <w:t xml:space="preserve"> указывается: </w:t>
      </w:r>
      <w:r>
        <w:rPr>
          <w:b/>
          <w:sz w:val="20"/>
          <w:lang w:val="ru-RU"/>
        </w:rPr>
        <w:t>ДП-В</w:t>
      </w:r>
      <w:r>
        <w:rPr>
          <w:sz w:val="20"/>
          <w:lang w:val="ru-RU"/>
        </w:rPr>
        <w:t xml:space="preserve"> - доступен полностью </w:t>
      </w:r>
      <w:proofErr w:type="spellStart"/>
      <w:r>
        <w:rPr>
          <w:sz w:val="20"/>
          <w:lang w:val="ru-RU"/>
        </w:rPr>
        <w:t>всем</w:t>
      </w:r>
      <w:proofErr w:type="gramStart"/>
      <w:r>
        <w:rPr>
          <w:sz w:val="20"/>
          <w:lang w:val="ru-RU"/>
        </w:rPr>
        <w:t>;</w:t>
      </w:r>
      <w:r>
        <w:rPr>
          <w:b/>
          <w:sz w:val="20"/>
          <w:lang w:val="ru-RU"/>
        </w:rPr>
        <w:t>Д</w:t>
      </w:r>
      <w:proofErr w:type="gramEnd"/>
      <w:r>
        <w:rPr>
          <w:b/>
          <w:sz w:val="20"/>
          <w:lang w:val="ru-RU"/>
        </w:rPr>
        <w:t>П-И</w:t>
      </w:r>
      <w:proofErr w:type="spellEnd"/>
      <w:r>
        <w:rPr>
          <w:sz w:val="20"/>
          <w:lang w:val="ru-RU"/>
        </w:rPr>
        <w:t xml:space="preserve">  (К, О, С, Г, У) - доступен полностью избирательно (указать, каким категориям инвалидов); </w:t>
      </w:r>
      <w:r>
        <w:rPr>
          <w:b/>
          <w:sz w:val="20"/>
          <w:lang w:val="ru-RU"/>
        </w:rPr>
        <w:t xml:space="preserve">ДЧ-В </w:t>
      </w:r>
      <w:r>
        <w:rPr>
          <w:sz w:val="20"/>
          <w:lang w:val="ru-RU"/>
        </w:rPr>
        <w:t xml:space="preserve"> - доступен частично всем; </w:t>
      </w:r>
      <w:r>
        <w:rPr>
          <w:b/>
          <w:sz w:val="20"/>
          <w:lang w:val="ru-RU"/>
        </w:rPr>
        <w:t>ДЧ-И</w:t>
      </w:r>
      <w:r>
        <w:rPr>
          <w:sz w:val="20"/>
          <w:lang w:val="ru-RU"/>
        </w:rPr>
        <w:t>(К, О, С, Г, У) – доступен частично избирательно (указать категории инвалидов);</w:t>
      </w:r>
      <w:r>
        <w:rPr>
          <w:b/>
          <w:sz w:val="20"/>
          <w:lang w:val="ru-RU"/>
        </w:rPr>
        <w:t>ДУ</w:t>
      </w:r>
      <w:r>
        <w:rPr>
          <w:sz w:val="20"/>
          <w:lang w:val="ru-RU"/>
        </w:rPr>
        <w:t xml:space="preserve"> - доступно условно, </w:t>
      </w:r>
      <w:r>
        <w:rPr>
          <w:b/>
          <w:sz w:val="20"/>
          <w:lang w:val="ru-RU"/>
        </w:rPr>
        <w:t xml:space="preserve">ВНД </w:t>
      </w:r>
      <w:r>
        <w:rPr>
          <w:sz w:val="20"/>
          <w:lang w:val="ru-RU"/>
        </w:rPr>
        <w:t xml:space="preserve">– недоступно; </w:t>
      </w:r>
    </w:p>
  </w:footnote>
  <w:footnote w:id="3">
    <w:p w:rsidR="00183718" w:rsidRDefault="00183718" w:rsidP="00183718">
      <w:pPr>
        <w:pStyle w:val="a5"/>
        <w:rPr>
          <w:sz w:val="20"/>
          <w:lang w:val="ru-RU"/>
        </w:rPr>
      </w:pPr>
      <w:r>
        <w:rPr>
          <w:rStyle w:val="a6"/>
          <w:sz w:val="20"/>
        </w:rPr>
        <w:footnoteRef/>
      </w:r>
      <w:r>
        <w:rPr>
          <w:sz w:val="20"/>
          <w:lang w:val="ru-RU"/>
        </w:rPr>
        <w:t xml:space="preserve">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</w:footnote>
  <w:footnote w:id="4">
    <w:p w:rsidR="00183718" w:rsidRDefault="00183718" w:rsidP="00183718">
      <w:pPr>
        <w:pStyle w:val="a5"/>
        <w:rPr>
          <w:sz w:val="20"/>
          <w:lang w:val="ru-RU"/>
        </w:rPr>
      </w:pPr>
      <w:r>
        <w:rPr>
          <w:rStyle w:val="a6"/>
          <w:sz w:val="20"/>
        </w:rPr>
        <w:footnoteRef/>
      </w:r>
      <w:r>
        <w:rPr>
          <w:sz w:val="20"/>
          <w:lang w:val="ru-RU"/>
        </w:rPr>
        <w:t xml:space="preserve"> указывается: </w:t>
      </w:r>
      <w:r>
        <w:rPr>
          <w:b/>
          <w:sz w:val="20"/>
          <w:lang w:val="ru-RU"/>
        </w:rPr>
        <w:t>ДП-В</w:t>
      </w:r>
      <w:r>
        <w:rPr>
          <w:sz w:val="20"/>
          <w:lang w:val="ru-RU"/>
        </w:rPr>
        <w:t xml:space="preserve"> - доступен полностью </w:t>
      </w:r>
      <w:proofErr w:type="spellStart"/>
      <w:r>
        <w:rPr>
          <w:sz w:val="20"/>
          <w:lang w:val="ru-RU"/>
        </w:rPr>
        <w:t>всем</w:t>
      </w:r>
      <w:proofErr w:type="gramStart"/>
      <w:r>
        <w:rPr>
          <w:sz w:val="20"/>
          <w:lang w:val="ru-RU"/>
        </w:rPr>
        <w:t>;</w:t>
      </w:r>
      <w:r>
        <w:rPr>
          <w:b/>
          <w:sz w:val="20"/>
          <w:lang w:val="ru-RU"/>
        </w:rPr>
        <w:t>Д</w:t>
      </w:r>
      <w:proofErr w:type="gramEnd"/>
      <w:r>
        <w:rPr>
          <w:b/>
          <w:sz w:val="20"/>
          <w:lang w:val="ru-RU"/>
        </w:rPr>
        <w:t>П-И</w:t>
      </w:r>
      <w:proofErr w:type="spellEnd"/>
      <w:r>
        <w:rPr>
          <w:sz w:val="20"/>
          <w:lang w:val="ru-RU"/>
        </w:rPr>
        <w:t xml:space="preserve">  (К, О, С, Г, У) - доступен полностью избирательно (указать, каким категориям инвалидов); </w:t>
      </w:r>
      <w:r>
        <w:rPr>
          <w:b/>
          <w:sz w:val="20"/>
          <w:lang w:val="ru-RU"/>
        </w:rPr>
        <w:t xml:space="preserve">ДЧ-В </w:t>
      </w:r>
      <w:r>
        <w:rPr>
          <w:sz w:val="20"/>
          <w:lang w:val="ru-RU"/>
        </w:rPr>
        <w:t xml:space="preserve"> - доступен частично всем; </w:t>
      </w:r>
      <w:r>
        <w:rPr>
          <w:b/>
          <w:sz w:val="20"/>
          <w:lang w:val="ru-RU"/>
        </w:rPr>
        <w:t>ДЧ-И</w:t>
      </w:r>
      <w:r>
        <w:rPr>
          <w:sz w:val="20"/>
          <w:lang w:val="ru-RU"/>
        </w:rPr>
        <w:t>(К, О, С, Г, У) – доступен частично избирательно (указать категории инвалидов);</w:t>
      </w:r>
      <w:r>
        <w:rPr>
          <w:b/>
          <w:sz w:val="20"/>
          <w:lang w:val="ru-RU"/>
        </w:rPr>
        <w:t>ДУ</w:t>
      </w:r>
      <w:r>
        <w:rPr>
          <w:sz w:val="20"/>
          <w:lang w:val="ru-RU"/>
        </w:rPr>
        <w:t xml:space="preserve"> - доступно условно</w:t>
      </w:r>
    </w:p>
  </w:footnote>
  <w:footnote w:id="5">
    <w:p w:rsidR="00183718" w:rsidRDefault="00183718" w:rsidP="00183718">
      <w:pPr>
        <w:pStyle w:val="a5"/>
        <w:rPr>
          <w:sz w:val="20"/>
          <w:lang w:val="ru-RU"/>
        </w:rPr>
      </w:pPr>
      <w:r>
        <w:rPr>
          <w:rStyle w:val="a6"/>
        </w:rPr>
        <w:footnoteRef/>
      </w:r>
      <w:r>
        <w:rPr>
          <w:sz w:val="20"/>
          <w:lang w:val="ru-RU"/>
        </w:rPr>
        <w:t>дается оценка результата исполнения плановых мероприятий в сравнении с ожидаемыми результатами (по состоянию доступности) – аналогично гр.17</w:t>
      </w:r>
    </w:p>
    <w:p w:rsidR="00183718" w:rsidRDefault="00183718" w:rsidP="00183718">
      <w:pPr>
        <w:pStyle w:val="a5"/>
        <w:rPr>
          <w:sz w:val="20"/>
          <w:lang w:val="ru-RU"/>
        </w:rPr>
      </w:pPr>
      <w:r>
        <w:rPr>
          <w:sz w:val="20"/>
          <w:lang w:val="ru-RU"/>
        </w:rPr>
        <w:t xml:space="preserve">Категории инвалидов: </w:t>
      </w:r>
      <w:r>
        <w:rPr>
          <w:b/>
          <w:sz w:val="20"/>
          <w:lang w:val="ru-RU"/>
        </w:rPr>
        <w:t>«Г»</w:t>
      </w:r>
      <w:r>
        <w:rPr>
          <w:sz w:val="20"/>
          <w:lang w:val="ru-RU"/>
        </w:rPr>
        <w:t xml:space="preserve"> - инвалиды с нарушением </w:t>
      </w:r>
      <w:proofErr w:type="spellStart"/>
      <w:r>
        <w:rPr>
          <w:sz w:val="20"/>
          <w:lang w:val="ru-RU"/>
        </w:rPr>
        <w:t>слуха</w:t>
      </w:r>
      <w:proofErr w:type="gramStart"/>
      <w:r>
        <w:rPr>
          <w:sz w:val="20"/>
          <w:lang w:val="ru-RU"/>
        </w:rPr>
        <w:t>;</w:t>
      </w:r>
      <w:r>
        <w:rPr>
          <w:b/>
          <w:sz w:val="20"/>
          <w:lang w:val="ru-RU"/>
        </w:rPr>
        <w:t>«</w:t>
      </w:r>
      <w:proofErr w:type="gramEnd"/>
      <w:r>
        <w:rPr>
          <w:b/>
          <w:sz w:val="20"/>
          <w:lang w:val="ru-RU"/>
        </w:rPr>
        <w:t>К</w:t>
      </w:r>
      <w:proofErr w:type="spellEnd"/>
      <w:r>
        <w:rPr>
          <w:b/>
          <w:sz w:val="20"/>
          <w:lang w:val="ru-RU"/>
        </w:rPr>
        <w:t>»</w:t>
      </w:r>
      <w:r>
        <w:rPr>
          <w:sz w:val="20"/>
          <w:lang w:val="ru-RU"/>
        </w:rPr>
        <w:t xml:space="preserve">- </w:t>
      </w:r>
      <w:proofErr w:type="spellStart"/>
      <w:r>
        <w:rPr>
          <w:sz w:val="20"/>
          <w:lang w:val="ru-RU"/>
        </w:rPr>
        <w:t>инвалиды,передвигающиеся</w:t>
      </w:r>
      <w:proofErr w:type="spellEnd"/>
      <w:r>
        <w:rPr>
          <w:sz w:val="20"/>
          <w:lang w:val="ru-RU"/>
        </w:rPr>
        <w:t xml:space="preserve"> на креслах- </w:t>
      </w:r>
      <w:proofErr w:type="spellStart"/>
      <w:r>
        <w:rPr>
          <w:sz w:val="20"/>
          <w:lang w:val="ru-RU"/>
        </w:rPr>
        <w:t>колясках;</w:t>
      </w:r>
      <w:r>
        <w:rPr>
          <w:b/>
          <w:sz w:val="20"/>
          <w:lang w:val="ru-RU"/>
        </w:rPr>
        <w:t>«О</w:t>
      </w:r>
      <w:proofErr w:type="spellEnd"/>
      <w:r>
        <w:rPr>
          <w:b/>
          <w:sz w:val="20"/>
          <w:lang w:val="ru-RU"/>
        </w:rPr>
        <w:t xml:space="preserve"> (ОДА)»</w:t>
      </w:r>
      <w:r>
        <w:rPr>
          <w:sz w:val="20"/>
          <w:lang w:val="ru-RU"/>
        </w:rPr>
        <w:t xml:space="preserve"> - инвалиды с нарушением опорно-двигательного аппарата;  </w:t>
      </w:r>
      <w:r>
        <w:rPr>
          <w:b/>
          <w:sz w:val="20"/>
          <w:lang w:val="ru-RU"/>
        </w:rPr>
        <w:t>«С»</w:t>
      </w:r>
      <w:r>
        <w:rPr>
          <w:sz w:val="20"/>
          <w:lang w:val="ru-RU"/>
        </w:rPr>
        <w:t xml:space="preserve"> -  инвалиды с нарушением зрения; </w:t>
      </w:r>
      <w:r>
        <w:rPr>
          <w:b/>
          <w:sz w:val="20"/>
          <w:lang w:val="ru-RU"/>
        </w:rPr>
        <w:t>«У»</w:t>
      </w:r>
      <w:r>
        <w:rPr>
          <w:sz w:val="20"/>
          <w:lang w:val="ru-RU"/>
        </w:rPr>
        <w:t xml:space="preserve"> - инвалиды с нарушением умственного развития.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3D"/>
    <w:rsid w:val="00031181"/>
    <w:rsid w:val="0009414E"/>
    <w:rsid w:val="00183718"/>
    <w:rsid w:val="002A2DE5"/>
    <w:rsid w:val="00442ED5"/>
    <w:rsid w:val="004E1400"/>
    <w:rsid w:val="004E7EB9"/>
    <w:rsid w:val="005132F3"/>
    <w:rsid w:val="00532CF4"/>
    <w:rsid w:val="00657CC7"/>
    <w:rsid w:val="007845A4"/>
    <w:rsid w:val="0085575D"/>
    <w:rsid w:val="00B656BF"/>
    <w:rsid w:val="00B7172F"/>
    <w:rsid w:val="00BE7C0B"/>
    <w:rsid w:val="00DA3C3D"/>
    <w:rsid w:val="00E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58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E5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E14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4">
    <w:name w:val="Текст сноски Знак"/>
    <w:aliases w:val="Footnote Text ICF Знак"/>
    <w:link w:val="a5"/>
    <w:semiHidden/>
    <w:locked/>
    <w:rsid w:val="00183718"/>
    <w:rPr>
      <w:sz w:val="16"/>
      <w:lang w:val="en-GB"/>
    </w:rPr>
  </w:style>
  <w:style w:type="paragraph" w:styleId="a5">
    <w:name w:val="footnote text"/>
    <w:aliases w:val="Footnote Text ICF"/>
    <w:basedOn w:val="a"/>
    <w:link w:val="a4"/>
    <w:semiHidden/>
    <w:unhideWhenUsed/>
    <w:rsid w:val="00183718"/>
    <w:pPr>
      <w:spacing w:before="200" w:after="0" w:line="240" w:lineRule="auto"/>
    </w:pPr>
    <w:rPr>
      <w:sz w:val="16"/>
      <w:lang w:val="en-GB"/>
    </w:rPr>
  </w:style>
  <w:style w:type="character" w:customStyle="1" w:styleId="1">
    <w:name w:val="Текст сноски Знак1"/>
    <w:basedOn w:val="a0"/>
    <w:uiPriority w:val="99"/>
    <w:semiHidden/>
    <w:rsid w:val="00183718"/>
    <w:rPr>
      <w:sz w:val="20"/>
      <w:szCs w:val="20"/>
    </w:rPr>
  </w:style>
  <w:style w:type="character" w:styleId="a6">
    <w:name w:val="footnote reference"/>
    <w:semiHidden/>
    <w:unhideWhenUsed/>
    <w:rsid w:val="0018371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71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17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58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E5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E14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4">
    <w:name w:val="Текст сноски Знак"/>
    <w:aliases w:val="Footnote Text ICF Знак"/>
    <w:link w:val="a5"/>
    <w:semiHidden/>
    <w:locked/>
    <w:rsid w:val="00183718"/>
    <w:rPr>
      <w:sz w:val="16"/>
      <w:lang w:val="en-GB"/>
    </w:rPr>
  </w:style>
  <w:style w:type="paragraph" w:styleId="a5">
    <w:name w:val="footnote text"/>
    <w:aliases w:val="Footnote Text ICF"/>
    <w:basedOn w:val="a"/>
    <w:link w:val="a4"/>
    <w:semiHidden/>
    <w:unhideWhenUsed/>
    <w:rsid w:val="00183718"/>
    <w:pPr>
      <w:spacing w:before="200" w:after="0" w:line="240" w:lineRule="auto"/>
    </w:pPr>
    <w:rPr>
      <w:sz w:val="16"/>
      <w:lang w:val="en-GB"/>
    </w:rPr>
  </w:style>
  <w:style w:type="character" w:customStyle="1" w:styleId="1">
    <w:name w:val="Текст сноски Знак1"/>
    <w:basedOn w:val="a0"/>
    <w:uiPriority w:val="99"/>
    <w:semiHidden/>
    <w:rsid w:val="00183718"/>
    <w:rPr>
      <w:sz w:val="20"/>
      <w:szCs w:val="20"/>
    </w:rPr>
  </w:style>
  <w:style w:type="character" w:styleId="a6">
    <w:name w:val="footnote reference"/>
    <w:semiHidden/>
    <w:unhideWhenUsed/>
    <w:rsid w:val="0018371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71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1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Усть-Мечетинская ООШ</cp:lastModifiedBy>
  <cp:revision>2</cp:revision>
  <cp:lastPrinted>2016-09-15T09:18:00Z</cp:lastPrinted>
  <dcterms:created xsi:type="dcterms:W3CDTF">2016-12-21T11:02:00Z</dcterms:created>
  <dcterms:modified xsi:type="dcterms:W3CDTF">2016-12-21T11:02:00Z</dcterms:modified>
</cp:coreProperties>
</file>