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3119"/>
        <w:gridCol w:w="1843"/>
      </w:tblGrid>
      <w:tr w:rsidR="00631688" w:rsidRPr="004E7515" w:rsidTr="00FE5344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88" w:rsidRPr="004E7515" w:rsidRDefault="00631688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 xml:space="preserve">Геометрия </w:t>
            </w:r>
            <w:r w:rsidRPr="004E7515">
              <w:rPr>
                <w:rFonts w:ascii="Times New Roman" w:hAnsi="Times New Roman"/>
                <w:b/>
                <w:sz w:val="44"/>
              </w:rPr>
              <w:t xml:space="preserve"> 7 класс</w:t>
            </w:r>
          </w:p>
        </w:tc>
      </w:tr>
      <w:tr w:rsidR="00631688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9C78FD" w:rsidRDefault="00631688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9C78FD" w:rsidRDefault="00631688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9C78FD" w:rsidRDefault="00631688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9C78FD" w:rsidRDefault="00631688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631688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4E7515" w:rsidRDefault="0043748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4E7515" w:rsidRDefault="0043748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Повторение:  тема Аксиома </w:t>
            </w:r>
            <w:proofErr w:type="gramStart"/>
            <w:r>
              <w:rPr>
                <w:rFonts w:ascii="Times New Roman" w:hAnsi="Times New Roman"/>
              </w:rPr>
              <w:t>параллельных</w:t>
            </w:r>
            <w:proofErr w:type="gramEnd"/>
            <w:r>
              <w:rPr>
                <w:rFonts w:ascii="Times New Roman" w:hAnsi="Times New Roman"/>
              </w:rPr>
              <w:t xml:space="preserve"> прямых.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201, 202, 205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88" w:rsidRPr="004E7515" w:rsidRDefault="00493667" w:rsidP="00FE5344">
            <w:pPr>
              <w:rPr>
                <w:rFonts w:ascii="Times New Roman" w:hAnsi="Times New Roman"/>
              </w:rPr>
            </w:pPr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3</w:t>
            </w:r>
            <w:r>
              <w:rPr>
                <w:rFonts w:ascii="Times New Roman" w:hAnsi="Times New Roman"/>
              </w:rPr>
              <w:t xml:space="preserve"> § 2</w:t>
            </w:r>
          </w:p>
        </w:tc>
      </w:tr>
      <w:tr w:rsidR="00493667" w:rsidRPr="004E7515" w:rsidTr="00FE5344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>
            <w:r w:rsidRPr="0068501A">
              <w:rPr>
                <w:rFonts w:ascii="Times New Roman" w:hAnsi="Times New Roman"/>
              </w:rPr>
              <w:t xml:space="preserve">Повторение: </w:t>
            </w:r>
            <w:r>
              <w:rPr>
                <w:rFonts w:ascii="Times New Roman" w:hAnsi="Times New Roman"/>
              </w:rPr>
              <w:t xml:space="preserve"> Т</w:t>
            </w:r>
            <w:r w:rsidRPr="0068501A">
              <w:rPr>
                <w:rFonts w:ascii="Times New Roman" w:hAnsi="Times New Roman"/>
              </w:rPr>
              <w:t xml:space="preserve">ема </w:t>
            </w:r>
            <w:r>
              <w:rPr>
                <w:rFonts w:ascii="Times New Roman" w:hAnsi="Times New Roman"/>
              </w:rPr>
              <w:t>сумма углов треугольника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229,234, 235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4 § 1</w:t>
            </w:r>
          </w:p>
        </w:tc>
      </w:tr>
      <w:tr w:rsidR="00493667" w:rsidRPr="004E7515" w:rsidTr="00FE5344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>
            <w:r w:rsidRPr="0068501A">
              <w:rPr>
                <w:rFonts w:ascii="Times New Roman" w:hAnsi="Times New Roman"/>
              </w:rPr>
              <w:t xml:space="preserve">Повторение:  тема </w:t>
            </w:r>
            <w:r>
              <w:rPr>
                <w:rFonts w:ascii="Times New Roman" w:hAnsi="Times New Roman"/>
              </w:rPr>
              <w:t>Соотношение между углами и сторонами треугольника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240,241,243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4</w:t>
            </w:r>
            <w:r>
              <w:rPr>
                <w:rFonts w:ascii="Times New Roman" w:hAnsi="Times New Roman"/>
              </w:rPr>
              <w:t xml:space="preserve"> § 2</w:t>
            </w:r>
          </w:p>
        </w:tc>
      </w:tr>
      <w:tr w:rsidR="00493667" w:rsidRPr="004E7515" w:rsidTr="00FE5344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>
            <w:r w:rsidRPr="0068501A">
              <w:rPr>
                <w:rFonts w:ascii="Times New Roman" w:hAnsi="Times New Roman"/>
              </w:rPr>
              <w:t xml:space="preserve">Повторение:  тема </w:t>
            </w:r>
            <w:r>
              <w:rPr>
                <w:rFonts w:ascii="Times New Roman" w:hAnsi="Times New Roman"/>
              </w:rPr>
              <w:t>Соотношение между углами и сторонами треугольника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248,249, 250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4 § 3</w:t>
            </w:r>
          </w:p>
        </w:tc>
      </w:tr>
      <w:tr w:rsidR="00493667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493667">
            <w:r w:rsidRPr="0068501A">
              <w:rPr>
                <w:rFonts w:ascii="Times New Roman" w:hAnsi="Times New Roman"/>
              </w:rPr>
              <w:t xml:space="preserve">Повторение:  тема </w:t>
            </w:r>
            <w:r>
              <w:rPr>
                <w:rFonts w:ascii="Times New Roman" w:hAnsi="Times New Roman"/>
              </w:rPr>
              <w:t>Прямоугольные треугольники.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271, 271, 273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4</w:t>
            </w:r>
          </w:p>
        </w:tc>
      </w:tr>
      <w:tr w:rsidR="00493667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>
            <w:r>
              <w:t>Итоговая контрольная работа за курс                   7 класса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4E7515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контрольной работы смотреть в приложении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1-4</w:t>
            </w:r>
          </w:p>
        </w:tc>
      </w:tr>
      <w:tr w:rsidR="00493667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493667">
            <w:r w:rsidRPr="0068501A">
              <w:rPr>
                <w:rFonts w:ascii="Times New Roman" w:hAnsi="Times New Roman"/>
              </w:rPr>
              <w:t>Повторение:  тема</w:t>
            </w:r>
            <w:r>
              <w:rPr>
                <w:rFonts w:ascii="Times New Roman" w:hAnsi="Times New Roman"/>
              </w:rPr>
              <w:t xml:space="preserve"> Прямоугольные треугольники</w:t>
            </w:r>
            <w:r w:rsidRPr="006850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Default="00493667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275, 277, 278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7" w:rsidRPr="00186614" w:rsidRDefault="00493667" w:rsidP="00FE5344">
            <w:pPr>
              <w:rPr>
                <w:rFonts w:ascii="Times New Roman" w:hAnsi="Times New Roman"/>
              </w:rPr>
            </w:pPr>
            <w:r w:rsidRPr="00186614">
              <w:rPr>
                <w:rFonts w:ascii="Times New Roman" w:hAnsi="Times New Roman"/>
              </w:rPr>
              <w:t xml:space="preserve">Повторить </w:t>
            </w:r>
            <w:r>
              <w:rPr>
                <w:rFonts w:ascii="Times New Roman" w:hAnsi="Times New Roman"/>
              </w:rPr>
              <w:t>главу № 1-4</w:t>
            </w:r>
          </w:p>
        </w:tc>
      </w:tr>
    </w:tbl>
    <w:p w:rsidR="00631688" w:rsidRDefault="00631688" w:rsidP="00631688">
      <w:pPr>
        <w:rPr>
          <w:rFonts w:ascii="Times New Roman" w:hAnsi="Times New Roman"/>
        </w:rPr>
      </w:pPr>
    </w:p>
    <w:p w:rsidR="00631688" w:rsidRDefault="00631688" w:rsidP="00631688">
      <w:pPr>
        <w:rPr>
          <w:rFonts w:ascii="Times New Roman" w:hAnsi="Times New Roman"/>
        </w:rPr>
      </w:pPr>
    </w:p>
    <w:p w:rsidR="00631688" w:rsidRDefault="00631688" w:rsidP="00631688">
      <w:pPr>
        <w:rPr>
          <w:rFonts w:ascii="Times New Roman" w:hAnsi="Times New Roman"/>
        </w:rPr>
      </w:pPr>
    </w:p>
    <w:p w:rsidR="00631688" w:rsidRPr="00CC2929" w:rsidRDefault="00631688" w:rsidP="00631688">
      <w:pPr>
        <w:rPr>
          <w:rFonts w:ascii="Times New Roman" w:hAnsi="Times New Roman"/>
          <w:b/>
          <w:sz w:val="36"/>
        </w:rPr>
      </w:pPr>
      <w:r w:rsidRPr="00CC2929">
        <w:rPr>
          <w:rFonts w:ascii="Times New Roman" w:hAnsi="Times New Roman"/>
          <w:b/>
          <w:sz w:val="36"/>
        </w:rPr>
        <w:t>ПРИЛОЖЕНИЕ:</w:t>
      </w:r>
    </w:p>
    <w:p w:rsidR="001464D1" w:rsidRPr="001464D1" w:rsidRDefault="001464D1" w:rsidP="001464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0"/>
          <w:szCs w:val="48"/>
          <w:lang w:eastAsia="ru-RU"/>
        </w:rPr>
      </w:pPr>
      <w:r w:rsidRPr="001464D1">
        <w:rPr>
          <w:rFonts w:ascii="Times New Roman" w:eastAsia="Times New Roman" w:hAnsi="Times New Roman"/>
          <w:b/>
          <w:bCs/>
          <w:kern w:val="36"/>
          <w:sz w:val="40"/>
          <w:szCs w:val="48"/>
          <w:lang w:eastAsia="ru-RU"/>
        </w:rPr>
        <w:t>Итоговая контрольная работа по геометрии, 7 класс                   (26 мая)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1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а прямой а отмечены 4 точки. Сколько различных отрезков при этом получилось на прямой?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3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          2) 4 ;        3) 5;            4) 6.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А2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з каких геометрических фигур состоит угол?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точки и одного угла;                      3) точки и двух лучей, исходящих из этой точки;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2) точки и двух лучей;                       4) нет верного ответа.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А3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айдите смежные углы, если один из них меньше другого на    30 ° 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 100 °  и  80 °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 ;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     2) 75 °  и  105 ° ;         3) 30 °  и 60 °  ;          4) 150 °  и 30 °  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А4</w:t>
      </w: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Углы треугольника АВС относятся как 4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3 : 2. Вычислите самый большой угол этого треугольника.</w:t>
      </w:r>
    </w:p>
    <w:p w:rsidR="001464D1" w:rsidRPr="001464D1" w:rsidRDefault="001464D1" w:rsidP="00146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140 °;         2) 130 °;              3) 100 °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4) 80°. 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А5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равнобедренном треугольнике угол при основании равен 45°. Найдите угол, заключенный между боковыми сторонами. Ответ дайте в градусах.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90°;            2) 45°;          3) 180°;               4) 80°.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А6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ыберите верное утверждение. Если две параллельные прямые пересечены секущей, то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накрест лежащие углы равны;                                  3) смежные углы равны;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2) соответственные углы в сумме дают 180 °;                4) односторонние углы равны.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2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В1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 треугольнике АВС отрезок AD – биссектриса, угол C равен 50 ° , угол CAD равен 30 ° .  Найдите угол B.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Ответ ___________________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2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 треугольнике ABC AС = BC, угол C равен 50 °  Найдите внешний угол CBD. 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Ответ ______________________________________________________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1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колько прямых можно провести через точки А и В?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31;        2) ни одной;       3) 2;         4) только одну.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proofErr w:type="gramStart"/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Угол называется развёрнутым, если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его стороны совпадают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      3) его стороны не лежат на одной прямой;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2) его величина больше 90 °;                  4) обе его стороны лежат на одной прямой.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А3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дин из смежных углов на 48 ° больше другого. Найдите меньший угол.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48 °;            2) 66 °;             3) 78 °;                 4) 84°.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А4</w:t>
      </w: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Углы треугольника АВС относятся как 5: 3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1. Вычислите самый большой угол этого треугольника.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130 °;          2) 140 °;             3) 100 °;          4) 80 °.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А5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 равнобедренном треугольнике угол, заключенный между боковыми сторонами равен 60°. Найдите угол при основании. Ответ дайте в градусах.</w:t>
      </w:r>
    </w:p>
    <w:p w:rsidR="001464D1" w:rsidRPr="001464D1" w:rsidRDefault="001464D1" w:rsidP="00146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1) 60°;          2) 120°;        3) 180°;             4) 30°. 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А6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ыберите верное утверждение. Если две параллельные прямые пересечены секущей, то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1) накрест лежащие углы в сумме дают 180 °;            3) смежные углы равны;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2) соответственные углы равны;                                     4) односторонние углы равны.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1464D1" w:rsidRPr="001464D1" w:rsidRDefault="001464D1" w:rsidP="001464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2</w:t>
      </w: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В1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треугольнике ABC AD  — биссектриса, угол C равен  30 °, угол BAD равен  22 °. Найдите угол ADB. Ответ дайте в градусах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Ответ ________________________________________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46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В2</w:t>
      </w:r>
      <w:proofErr w:type="gramStart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треугольнике ABC угол A равен 40 °, внешний угол при вершине B равен 102 °. Найдите угол C. Ответ дайте в градусах</w:t>
      </w:r>
    </w:p>
    <w:p w:rsidR="001464D1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Ответ: ____________________________________</w:t>
      </w:r>
    </w:p>
    <w:p w:rsidR="00631688" w:rsidRPr="001464D1" w:rsidRDefault="001464D1" w:rsidP="00146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4D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168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ВЫПОЛНЯЕТСЯ ОДИН ВАРИАНТ ПОВЫБОРУ УЧЕНИКА</w:t>
      </w:r>
    </w:p>
    <w:p w:rsidR="00631688" w:rsidRDefault="001464D1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Критерий оценивания: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4478"/>
      </w:tblGrid>
      <w:tr w:rsidR="001464D1" w:rsidTr="001464D1">
        <w:tc>
          <w:tcPr>
            <w:tcW w:w="2376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82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Первая часть</w:t>
            </w:r>
          </w:p>
        </w:tc>
        <w:tc>
          <w:tcPr>
            <w:tcW w:w="447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Вторая часть</w:t>
            </w:r>
          </w:p>
        </w:tc>
      </w:tr>
      <w:tr w:rsidR="001464D1" w:rsidTr="001464D1">
        <w:tc>
          <w:tcPr>
            <w:tcW w:w="2376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 5»</w:t>
            </w:r>
          </w:p>
        </w:tc>
        <w:tc>
          <w:tcPr>
            <w:tcW w:w="382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7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464D1" w:rsidTr="001464D1">
        <w:tc>
          <w:tcPr>
            <w:tcW w:w="2376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 4»</w:t>
            </w:r>
          </w:p>
        </w:tc>
        <w:tc>
          <w:tcPr>
            <w:tcW w:w="382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7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464D1" w:rsidTr="001464D1">
        <w:tc>
          <w:tcPr>
            <w:tcW w:w="2376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382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7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464D1" w:rsidTr="001464D1">
        <w:tc>
          <w:tcPr>
            <w:tcW w:w="2376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 2»</w:t>
            </w:r>
          </w:p>
        </w:tc>
        <w:tc>
          <w:tcPr>
            <w:tcW w:w="382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Менее 4</w:t>
            </w:r>
            <w:bookmarkStart w:id="0" w:name="_GoBack"/>
            <w:bookmarkEnd w:id="0"/>
          </w:p>
        </w:tc>
        <w:tc>
          <w:tcPr>
            <w:tcW w:w="4478" w:type="dxa"/>
          </w:tcPr>
          <w:p w:rsidR="001464D1" w:rsidRDefault="001464D1" w:rsidP="00146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464D1" w:rsidRPr="001464D1" w:rsidRDefault="001464D1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688" w:rsidRPr="00353DFF" w:rsidRDefault="00631688" w:rsidP="0063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24E2A" w:rsidRPr="00631688" w:rsidRDefault="00724E2A">
      <w:pPr>
        <w:rPr>
          <w:rFonts w:ascii="Times New Roman" w:hAnsi="Times New Roman"/>
        </w:rPr>
      </w:pPr>
    </w:p>
    <w:sectPr w:rsidR="00724E2A" w:rsidRPr="00631688" w:rsidSect="00631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169E"/>
    <w:multiLevelType w:val="multilevel"/>
    <w:tmpl w:val="A836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67F69"/>
    <w:multiLevelType w:val="multilevel"/>
    <w:tmpl w:val="5D063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92A28"/>
    <w:multiLevelType w:val="multilevel"/>
    <w:tmpl w:val="005A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E3962"/>
    <w:multiLevelType w:val="multilevel"/>
    <w:tmpl w:val="38081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88"/>
    <w:rsid w:val="001464D1"/>
    <w:rsid w:val="00437487"/>
    <w:rsid w:val="00493667"/>
    <w:rsid w:val="00631688"/>
    <w:rsid w:val="00724E2A"/>
    <w:rsid w:val="00BE1BDF"/>
    <w:rsid w:val="00F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2020-04-28T13:20:00Z</dcterms:created>
  <dcterms:modified xsi:type="dcterms:W3CDTF">2020-04-28T13:20:00Z</dcterms:modified>
</cp:coreProperties>
</file>