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8C2" w:rsidRDefault="00AD28C2" w:rsidP="00C94A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Усть-Мечетинская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ООШ</w:t>
      </w:r>
    </w:p>
    <w:p w:rsidR="00AD28C2" w:rsidRPr="00961F2E" w:rsidRDefault="00AD28C2" w:rsidP="00E74B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D28C2" w:rsidRPr="00AB19CE" w:rsidRDefault="00AD28C2" w:rsidP="00E74B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19CE">
        <w:rPr>
          <w:rFonts w:ascii="Times New Roman" w:hAnsi="Times New Roman"/>
          <w:b/>
          <w:sz w:val="28"/>
          <w:szCs w:val="28"/>
        </w:rPr>
        <w:t>ПРИКАЗ</w:t>
      </w:r>
    </w:p>
    <w:p w:rsidR="00AD28C2" w:rsidRPr="00961F2E" w:rsidRDefault="00AD28C2" w:rsidP="00E74B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31.08.2021</w:t>
      </w:r>
      <w:r w:rsidRPr="00961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 w:rsidRPr="00961F2E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961F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961F2E">
        <w:rPr>
          <w:rFonts w:ascii="Times New Roman" w:hAnsi="Times New Roman"/>
          <w:sz w:val="28"/>
          <w:szCs w:val="28"/>
        </w:rPr>
        <w:t xml:space="preserve">№ </w:t>
      </w:r>
    </w:p>
    <w:p w:rsidR="00AD28C2" w:rsidRPr="00AB19CE" w:rsidRDefault="00AD28C2" w:rsidP="00E74B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19CE">
        <w:rPr>
          <w:rFonts w:ascii="Times New Roman" w:hAnsi="Times New Roman"/>
          <w:sz w:val="24"/>
          <w:szCs w:val="24"/>
        </w:rPr>
        <w:t>с. Усть-Мечетка</w:t>
      </w:r>
    </w:p>
    <w:p w:rsidR="00AD28C2" w:rsidRPr="00E766C8" w:rsidRDefault="00AD28C2" w:rsidP="00E766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66C8">
        <w:rPr>
          <w:rFonts w:ascii="Times New Roman" w:hAnsi="Times New Roman"/>
          <w:b/>
          <w:sz w:val="28"/>
          <w:szCs w:val="28"/>
        </w:rPr>
        <w:t>Об ограничении доступа к противоправной информации</w:t>
      </w:r>
    </w:p>
    <w:p w:rsidR="00AD28C2" w:rsidRDefault="00AD28C2" w:rsidP="00E766C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766C8">
        <w:rPr>
          <w:rFonts w:ascii="Times New Roman" w:hAnsi="Times New Roman"/>
          <w:b/>
          <w:sz w:val="28"/>
          <w:szCs w:val="28"/>
        </w:rPr>
        <w:t>в сети Интернет и печатных изданиях</w:t>
      </w:r>
    </w:p>
    <w:p w:rsidR="00A16746" w:rsidRDefault="00A16746" w:rsidP="00E766C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28C2" w:rsidRDefault="00A16746" w:rsidP="00A167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616328">
        <w:rPr>
          <w:rFonts w:ascii="Times New Roman" w:hAnsi="Times New Roman"/>
          <w:sz w:val="28"/>
          <w:szCs w:val="28"/>
        </w:rPr>
        <w:t>В целях обеспечения исполнения Федерального з</w:t>
      </w:r>
      <w:r>
        <w:rPr>
          <w:rFonts w:ascii="Times New Roman" w:hAnsi="Times New Roman"/>
          <w:sz w:val="28"/>
          <w:szCs w:val="28"/>
        </w:rPr>
        <w:t xml:space="preserve">акона от 29.12.2010 г. № 436-ФЗ </w:t>
      </w:r>
      <w:r w:rsidRPr="00616328">
        <w:rPr>
          <w:rFonts w:ascii="Times New Roman" w:hAnsi="Times New Roman"/>
          <w:sz w:val="28"/>
          <w:szCs w:val="28"/>
        </w:rPr>
        <w:t>(в ред. от 02.07.2013) «О защите детей от информации, причиняющей вред их здоровью и развитию», Федерального закона № 139-ФЗ от 28 июля 2012 года «О внесении изменений в Федеральный закон «О защите детей от  информации, причиняющей вред их здоровью и развитию»</w:t>
      </w:r>
      <w:r w:rsidRPr="00616328">
        <w:rPr>
          <w:rFonts w:ascii="Times New Roman" w:hAnsi="Times New Roman"/>
          <w:color w:val="000000"/>
          <w:sz w:val="28"/>
          <w:szCs w:val="28"/>
        </w:rPr>
        <w:t>,  Федерального закона от 02 июля 2013 года № 187-ФЗ «О внесении</w:t>
      </w:r>
      <w:proofErr w:type="gramEnd"/>
      <w:r w:rsidRPr="00616328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616328">
        <w:rPr>
          <w:rFonts w:ascii="Times New Roman" w:hAnsi="Times New Roman"/>
          <w:color w:val="000000"/>
          <w:sz w:val="28"/>
          <w:szCs w:val="28"/>
        </w:rPr>
        <w:t xml:space="preserve">изменений в отдельные законодательные акты Российской Федерации по вопросам защиты интеллектуальных прав в информационно-телекоммуникационных сетях» и статьями 15.1, 15.2 и 15.3 Федерального закона от 27 июля 2006 года № 149-ФЗ «Об информации, информационных технологиях и о защите информации», Федерального закона от 25 июля 2002 года № 114-ФЗ «О противодействии экстремистской деятельности» </w:t>
      </w:r>
      <w:r w:rsidRPr="0061632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6328">
        <w:rPr>
          <w:rFonts w:ascii="Times New Roman" w:hAnsi="Times New Roman"/>
          <w:sz w:val="28"/>
          <w:szCs w:val="28"/>
        </w:rPr>
        <w:t xml:space="preserve"> отдельных законодательных актов Российской Федерации по ограничению доступа к противоправной</w:t>
      </w:r>
      <w:proofErr w:type="gramEnd"/>
      <w:r w:rsidRPr="00616328">
        <w:rPr>
          <w:rFonts w:ascii="Times New Roman" w:hAnsi="Times New Roman"/>
          <w:sz w:val="28"/>
          <w:szCs w:val="28"/>
        </w:rPr>
        <w:t xml:space="preserve"> информации в сети Интернет и печатных </w:t>
      </w:r>
      <w:r>
        <w:rPr>
          <w:rFonts w:ascii="Times New Roman" w:hAnsi="Times New Roman"/>
          <w:sz w:val="28"/>
          <w:szCs w:val="28"/>
        </w:rPr>
        <w:t>изданиях в общео</w:t>
      </w:r>
      <w:r w:rsidRPr="00616328">
        <w:rPr>
          <w:rFonts w:ascii="Times New Roman" w:hAnsi="Times New Roman"/>
          <w:sz w:val="28"/>
          <w:szCs w:val="28"/>
        </w:rPr>
        <w:t>бразовательных организациях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="00AD28C2">
        <w:rPr>
          <w:rFonts w:ascii="Times New Roman" w:hAnsi="Times New Roman"/>
          <w:sz w:val="28"/>
          <w:szCs w:val="28"/>
        </w:rPr>
        <w:t xml:space="preserve">, на основании приказа по </w:t>
      </w:r>
      <w:proofErr w:type="spellStart"/>
      <w:r w:rsidR="00AD28C2">
        <w:rPr>
          <w:rFonts w:ascii="Times New Roman" w:hAnsi="Times New Roman"/>
          <w:sz w:val="28"/>
          <w:szCs w:val="28"/>
        </w:rPr>
        <w:t>Кашарскому</w:t>
      </w:r>
      <w:proofErr w:type="spellEnd"/>
      <w:r w:rsidR="00AD28C2">
        <w:rPr>
          <w:rFonts w:ascii="Times New Roman" w:hAnsi="Times New Roman"/>
          <w:sz w:val="28"/>
          <w:szCs w:val="28"/>
        </w:rPr>
        <w:t xml:space="preserve"> отделу образ</w:t>
      </w:r>
      <w:r>
        <w:rPr>
          <w:rFonts w:ascii="Times New Roman" w:hAnsi="Times New Roman"/>
          <w:sz w:val="28"/>
          <w:szCs w:val="28"/>
        </w:rPr>
        <w:t>ования от 30.08.2021 г. № 174</w:t>
      </w:r>
      <w:r w:rsidR="00AD28C2">
        <w:rPr>
          <w:rFonts w:ascii="Times New Roman" w:hAnsi="Times New Roman"/>
          <w:sz w:val="28"/>
          <w:szCs w:val="28"/>
        </w:rPr>
        <w:t xml:space="preserve"> «Об ограничении доступа к противоправной информации  в сети Интернет и печатных изданиях»,</w:t>
      </w:r>
    </w:p>
    <w:p w:rsidR="00AD28C2" w:rsidRPr="00616328" w:rsidRDefault="00AD28C2" w:rsidP="007C42C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D28C2" w:rsidRDefault="00AD28C2" w:rsidP="00C94A3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1F2E">
        <w:rPr>
          <w:rFonts w:ascii="Times New Roman" w:hAnsi="Times New Roman"/>
          <w:sz w:val="28"/>
          <w:szCs w:val="28"/>
        </w:rPr>
        <w:t>ПРИКАЗЫВАЮ:</w:t>
      </w:r>
    </w:p>
    <w:p w:rsidR="00A16746" w:rsidRDefault="00AD28C2" w:rsidP="004349C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349CB">
        <w:rPr>
          <w:rFonts w:ascii="Times New Roman" w:hAnsi="Times New Roman"/>
          <w:sz w:val="28"/>
          <w:szCs w:val="28"/>
        </w:rPr>
        <w:t xml:space="preserve">Назначить ответственным лицом за сохранность оборудования в компьютерном классе, подключение и внедрение в образовательный  процесс </w:t>
      </w:r>
      <w:proofErr w:type="spellStart"/>
      <w:r w:rsidRPr="004349CB">
        <w:rPr>
          <w:rFonts w:ascii="Times New Roman" w:hAnsi="Times New Roman"/>
          <w:sz w:val="28"/>
          <w:szCs w:val="28"/>
        </w:rPr>
        <w:t>контентной</w:t>
      </w:r>
      <w:proofErr w:type="spellEnd"/>
      <w:r w:rsidRPr="004349CB">
        <w:rPr>
          <w:rFonts w:ascii="Times New Roman" w:hAnsi="Times New Roman"/>
          <w:sz w:val="28"/>
          <w:szCs w:val="28"/>
        </w:rPr>
        <w:t xml:space="preserve"> фильтрации доступа к Интернет-ресурсам учителя информати</w:t>
      </w:r>
      <w:r>
        <w:rPr>
          <w:rFonts w:ascii="Times New Roman" w:hAnsi="Times New Roman"/>
          <w:sz w:val="28"/>
          <w:szCs w:val="28"/>
        </w:rPr>
        <w:t>ки Лебединскую Татьяну Васильевну</w:t>
      </w:r>
      <w:r w:rsidRPr="004349CB">
        <w:rPr>
          <w:rFonts w:ascii="Times New Roman" w:hAnsi="Times New Roman"/>
          <w:sz w:val="28"/>
          <w:szCs w:val="28"/>
        </w:rPr>
        <w:t>.</w:t>
      </w:r>
    </w:p>
    <w:p w:rsidR="00AD28C2" w:rsidRPr="004349CB" w:rsidRDefault="00AD28C2" w:rsidP="004349C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Лебединской Т.В</w:t>
      </w:r>
      <w:r w:rsidRPr="004349CB">
        <w:rPr>
          <w:rFonts w:ascii="Times New Roman" w:hAnsi="Times New Roman"/>
          <w:sz w:val="28"/>
          <w:szCs w:val="28"/>
        </w:rPr>
        <w:t>.:</w:t>
      </w:r>
    </w:p>
    <w:p w:rsidR="00AD28C2" w:rsidRPr="004349CB" w:rsidRDefault="00AD28C2" w:rsidP="004349CB">
      <w:pPr>
        <w:pStyle w:val="a7"/>
        <w:rPr>
          <w:rFonts w:ascii="Times New Roman" w:hAnsi="Times New Roman"/>
          <w:sz w:val="28"/>
          <w:szCs w:val="28"/>
        </w:rPr>
      </w:pPr>
      <w:r w:rsidRPr="004349CB">
        <w:rPr>
          <w:rFonts w:ascii="Times New Roman" w:hAnsi="Times New Roman"/>
          <w:sz w:val="28"/>
          <w:szCs w:val="28"/>
        </w:rPr>
        <w:t xml:space="preserve">- вести постоянный </w:t>
      </w:r>
      <w:proofErr w:type="gramStart"/>
      <w:r w:rsidRPr="004349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4349CB">
        <w:rPr>
          <w:rFonts w:ascii="Times New Roman" w:hAnsi="Times New Roman"/>
          <w:sz w:val="28"/>
          <w:szCs w:val="28"/>
        </w:rPr>
        <w:t xml:space="preserve"> соблюдением сохранности оборудования в компьютерном классе и использование сети Интернет в учебном процессе и во внеурочное время;</w:t>
      </w:r>
    </w:p>
    <w:p w:rsidR="00AD28C2" w:rsidRPr="004349CB" w:rsidRDefault="00AD28C2" w:rsidP="004349CB">
      <w:pPr>
        <w:pStyle w:val="a7"/>
        <w:rPr>
          <w:rFonts w:ascii="Times New Roman" w:hAnsi="Times New Roman"/>
          <w:sz w:val="28"/>
          <w:szCs w:val="28"/>
        </w:rPr>
      </w:pPr>
      <w:r w:rsidRPr="004349CB">
        <w:rPr>
          <w:rFonts w:ascii="Times New Roman" w:hAnsi="Times New Roman"/>
          <w:sz w:val="28"/>
          <w:szCs w:val="28"/>
        </w:rPr>
        <w:t>- обеспечить заполнение мониторингов;</w:t>
      </w:r>
    </w:p>
    <w:p w:rsidR="00AD28C2" w:rsidRDefault="00AD28C2" w:rsidP="004349CB">
      <w:pPr>
        <w:pStyle w:val="a7"/>
        <w:rPr>
          <w:rFonts w:ascii="Times New Roman" w:hAnsi="Times New Roman"/>
          <w:sz w:val="28"/>
          <w:szCs w:val="28"/>
        </w:rPr>
      </w:pPr>
      <w:r w:rsidRPr="004349CB">
        <w:rPr>
          <w:rFonts w:ascii="Times New Roman" w:hAnsi="Times New Roman"/>
          <w:sz w:val="28"/>
          <w:szCs w:val="28"/>
        </w:rPr>
        <w:t>- своевременно размещать информацию на сайте школы в соответствии с нормативными требованиями, исключить возможность свободной публикации посетителями школы информации, содержание которой способно нанести вред нравствен</w:t>
      </w:r>
      <w:r>
        <w:rPr>
          <w:rFonts w:ascii="Times New Roman" w:hAnsi="Times New Roman"/>
          <w:sz w:val="28"/>
          <w:szCs w:val="28"/>
        </w:rPr>
        <w:t>ному и духовному развитию детей;</w:t>
      </w:r>
    </w:p>
    <w:p w:rsidR="00AD28C2" w:rsidRPr="003F1923" w:rsidRDefault="00AD28C2" w:rsidP="00434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</w:t>
      </w:r>
      <w:r w:rsidRPr="003F1923">
        <w:rPr>
          <w:rFonts w:ascii="Times New Roman" w:hAnsi="Times New Roman"/>
          <w:sz w:val="28"/>
          <w:szCs w:val="28"/>
        </w:rPr>
        <w:t>сущест</w:t>
      </w:r>
      <w:r>
        <w:rPr>
          <w:rFonts w:ascii="Times New Roman" w:hAnsi="Times New Roman"/>
          <w:sz w:val="28"/>
          <w:szCs w:val="28"/>
        </w:rPr>
        <w:t xml:space="preserve">влять постоянный 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F1923">
        <w:rPr>
          <w:rFonts w:ascii="Times New Roman" w:hAnsi="Times New Roman"/>
          <w:sz w:val="28"/>
          <w:szCs w:val="28"/>
        </w:rPr>
        <w:t xml:space="preserve">качеством функционирования средств </w:t>
      </w:r>
      <w:proofErr w:type="spellStart"/>
      <w:r w:rsidRPr="003F1923">
        <w:rPr>
          <w:rFonts w:ascii="Times New Roman" w:hAnsi="Times New Roman"/>
          <w:sz w:val="28"/>
          <w:szCs w:val="28"/>
        </w:rPr>
        <w:t>контентной</w:t>
      </w:r>
      <w:proofErr w:type="spellEnd"/>
      <w:r w:rsidRPr="003F1923">
        <w:rPr>
          <w:rFonts w:ascii="Times New Roman" w:hAnsi="Times New Roman"/>
          <w:sz w:val="28"/>
          <w:szCs w:val="28"/>
        </w:rPr>
        <w:t xml:space="preserve"> фильтрации и программных средств, обеспечивающих исключение доступа обучающихся к ресурсам сети Интернет, содержащим информацию, несовместимую с задачами образования и воспитания</w:t>
      </w:r>
      <w:r>
        <w:rPr>
          <w:rFonts w:ascii="Times New Roman" w:hAnsi="Times New Roman"/>
          <w:sz w:val="28"/>
          <w:szCs w:val="28"/>
        </w:rPr>
        <w:t>.</w:t>
      </w:r>
    </w:p>
    <w:p w:rsidR="00AD28C2" w:rsidRDefault="00AD28C2" w:rsidP="004349CB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4349CB">
        <w:rPr>
          <w:rFonts w:ascii="Times New Roman" w:hAnsi="Times New Roman"/>
          <w:sz w:val="28"/>
          <w:szCs w:val="28"/>
        </w:rPr>
        <w:t>Назначить ответственным лицом за постоянный контроль входящей и исходящей корреспонденции  по электронной почте с записью в журнал учителя Лебединскую Татьяну Васильевну.</w:t>
      </w:r>
    </w:p>
    <w:p w:rsidR="00AD28C2" w:rsidRDefault="00AD28C2" w:rsidP="00434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 xml:space="preserve">Учителю, ответственному за работу с библиотечным фондом школы, </w:t>
      </w:r>
      <w:proofErr w:type="spellStart"/>
      <w:r>
        <w:rPr>
          <w:rFonts w:ascii="Times New Roman" w:hAnsi="Times New Roman"/>
          <w:sz w:val="28"/>
          <w:szCs w:val="28"/>
        </w:rPr>
        <w:t>Стрюковой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Елене Алексеевне осуществлять постоянный к</w:t>
      </w:r>
      <w:r w:rsidRPr="003F1923">
        <w:rPr>
          <w:rFonts w:ascii="Times New Roman" w:hAnsi="Times New Roman"/>
          <w:sz w:val="28"/>
          <w:szCs w:val="28"/>
        </w:rPr>
        <w:t>онтроль за соответствием содержания и художественного оформления печатных изданий, полиграфической продукции (в том числе тетрадей, дневников, обложек для книг, закладок для книг), аудиовизуальной продукции, иной информационной продукции, используемой в образовательном процессе требованиям, предъявляемым к информационной продукции для детей со</w:t>
      </w:r>
      <w:r>
        <w:rPr>
          <w:rFonts w:ascii="Times New Roman" w:hAnsi="Times New Roman"/>
          <w:sz w:val="28"/>
          <w:szCs w:val="28"/>
        </w:rPr>
        <w:t>ответствующей возрастной группы.</w:t>
      </w:r>
      <w:proofErr w:type="gramEnd"/>
    </w:p>
    <w:p w:rsidR="00AD28C2" w:rsidRDefault="00AD28C2" w:rsidP="00434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spellStart"/>
      <w:r>
        <w:rPr>
          <w:rFonts w:ascii="Times New Roman" w:hAnsi="Times New Roman"/>
          <w:sz w:val="28"/>
          <w:szCs w:val="28"/>
        </w:rPr>
        <w:t>Стрюковой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Е.А. п</w:t>
      </w:r>
      <w:r w:rsidRPr="003F1923">
        <w:rPr>
          <w:rFonts w:ascii="Times New Roman" w:hAnsi="Times New Roman"/>
          <w:sz w:val="28"/>
          <w:szCs w:val="28"/>
        </w:rPr>
        <w:t>роводить сверки имеющегося библиотечного фонда и поступающей литературы с Федеральным списком экстремистских материалов.</w:t>
      </w:r>
    </w:p>
    <w:p w:rsidR="00AD28C2" w:rsidRDefault="00AD28C2" w:rsidP="00434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Создать комиссию</w:t>
      </w:r>
      <w:r w:rsidRPr="003F1923">
        <w:rPr>
          <w:rFonts w:ascii="Times New Roman" w:hAnsi="Times New Roman"/>
          <w:sz w:val="28"/>
          <w:szCs w:val="28"/>
        </w:rPr>
        <w:t>, на которую возложить проведение ежеквартальных проверок возможности подключения через сеть Интернет к сайтам, содержащих материалы экстремистского характера, нахождения в библиотечных ф</w:t>
      </w:r>
      <w:r>
        <w:rPr>
          <w:rFonts w:ascii="Times New Roman" w:hAnsi="Times New Roman"/>
          <w:sz w:val="28"/>
          <w:szCs w:val="28"/>
        </w:rPr>
        <w:t>ондах экстремистской литературы, в следующем составе:</w:t>
      </w:r>
    </w:p>
    <w:p w:rsidR="00AD28C2" w:rsidRDefault="00AD28C2" w:rsidP="00434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</w:t>
      </w:r>
      <w:proofErr w:type="spellStart"/>
      <w:r>
        <w:rPr>
          <w:rFonts w:ascii="Times New Roman" w:hAnsi="Times New Roman"/>
          <w:sz w:val="28"/>
          <w:szCs w:val="28"/>
        </w:rPr>
        <w:t>Евсеенко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Евгений Иванович – директор школы,</w:t>
      </w:r>
    </w:p>
    <w:p w:rsidR="00AD28C2" w:rsidRDefault="00AD28C2" w:rsidP="00434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Члены комиссии:          Лебединская Татьяна Васильевна- учитель информатики,</w:t>
      </w:r>
    </w:p>
    <w:p w:rsidR="00AD28C2" w:rsidRDefault="00AD28C2" w:rsidP="004349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Стрюкова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Елена Алексеевн</w:t>
      </w:r>
      <w:proofErr w:type="gramStart"/>
      <w:r>
        <w:rPr>
          <w:rFonts w:ascii="Times New Roman" w:hAnsi="Times New Roman"/>
          <w:sz w:val="28"/>
          <w:szCs w:val="28"/>
        </w:rPr>
        <w:t>а-</w:t>
      </w:r>
      <w:proofErr w:type="gramEnd"/>
      <w:r>
        <w:rPr>
          <w:rFonts w:ascii="Times New Roman" w:hAnsi="Times New Roman"/>
          <w:sz w:val="28"/>
          <w:szCs w:val="28"/>
        </w:rPr>
        <w:t xml:space="preserve"> учитель-библиотекарь,</w:t>
      </w:r>
    </w:p>
    <w:p w:rsidR="00AD28C2" w:rsidRDefault="00AD28C2" w:rsidP="001B02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>
        <w:rPr>
          <w:rFonts w:ascii="Times New Roman" w:hAnsi="Times New Roman"/>
          <w:sz w:val="28"/>
          <w:szCs w:val="28"/>
        </w:rPr>
        <w:t>Гриценко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Галина Сергеевна-представитель родительской             общественности.</w:t>
      </w:r>
    </w:p>
    <w:p w:rsidR="00AD28C2" w:rsidRDefault="00AD28C2" w:rsidP="001B0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Учителям Лебединской Т.В. и </w:t>
      </w:r>
      <w:proofErr w:type="spellStart"/>
      <w:r>
        <w:rPr>
          <w:rFonts w:ascii="Times New Roman" w:hAnsi="Times New Roman"/>
          <w:sz w:val="28"/>
          <w:szCs w:val="28"/>
        </w:rPr>
        <w:t>Стрюковой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Е.А. разработать </w:t>
      </w:r>
      <w:r w:rsidRPr="00ED0DA8">
        <w:rPr>
          <w:rFonts w:ascii="Times New Roman" w:hAnsi="Times New Roman"/>
          <w:sz w:val="28"/>
          <w:szCs w:val="28"/>
        </w:rPr>
        <w:t xml:space="preserve"> план мероприятий по обеспечению безопасности детей в информационном пространстве в</w:t>
      </w:r>
      <w:r>
        <w:rPr>
          <w:rFonts w:ascii="Times New Roman" w:hAnsi="Times New Roman"/>
          <w:sz w:val="28"/>
          <w:szCs w:val="28"/>
        </w:rPr>
        <w:t xml:space="preserve"> МБОУ Усть-Мечетинской ООШ на новый 2021-2022</w:t>
      </w:r>
      <w:r w:rsidRPr="00ED0DA8">
        <w:rPr>
          <w:rFonts w:ascii="Times New Roman" w:hAnsi="Times New Roman"/>
          <w:sz w:val="28"/>
          <w:szCs w:val="28"/>
        </w:rPr>
        <w:t xml:space="preserve"> учебный год</w:t>
      </w:r>
      <w:r>
        <w:rPr>
          <w:rFonts w:ascii="Times New Roman" w:hAnsi="Times New Roman"/>
          <w:sz w:val="28"/>
          <w:szCs w:val="28"/>
        </w:rPr>
        <w:t>.</w:t>
      </w:r>
    </w:p>
    <w:p w:rsidR="00A16746" w:rsidRDefault="00A16746" w:rsidP="001B0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Учителю информатики Лебединской Т.В. провести тестирование системы </w:t>
      </w:r>
      <w:proofErr w:type="spellStart"/>
      <w:r>
        <w:rPr>
          <w:rFonts w:ascii="Times New Roman" w:hAnsi="Times New Roman"/>
          <w:sz w:val="28"/>
          <w:szCs w:val="28"/>
        </w:rPr>
        <w:t>контентной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фильтрации 31.08.2021 г., о чем составить соответствующий акт по прилагаемой форме и передать его в МБУ </w:t>
      </w:r>
      <w:proofErr w:type="spellStart"/>
      <w:r>
        <w:rPr>
          <w:rFonts w:ascii="Times New Roman" w:hAnsi="Times New Roman"/>
          <w:sz w:val="28"/>
          <w:szCs w:val="28"/>
        </w:rPr>
        <w:t>МиРЦ</w:t>
      </w:r>
      <w:proofErr w:type="spellEnd"/>
      <w:r>
        <w:rPr>
          <w:rFonts w:ascii="Times New Roman" w:hAnsi="Times New Roman"/>
          <w:sz w:val="28"/>
          <w:szCs w:val="28"/>
        </w:rPr>
        <w:t xml:space="preserve"> в отсканированном или оригинальном виде.</w:t>
      </w:r>
    </w:p>
    <w:p w:rsidR="00A16746" w:rsidRDefault="00A16746" w:rsidP="001B0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наличия неудовлетворительной организации работы средств </w:t>
      </w:r>
      <w:proofErr w:type="spellStart"/>
      <w:r>
        <w:rPr>
          <w:rFonts w:ascii="Times New Roman" w:hAnsi="Times New Roman"/>
          <w:sz w:val="28"/>
          <w:szCs w:val="28"/>
        </w:rPr>
        <w:t>контент-фильтрации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необходимо организовать мероприятия по устранению выявленных недостатков.</w:t>
      </w:r>
    </w:p>
    <w:p w:rsidR="00AD28C2" w:rsidRDefault="00A16746" w:rsidP="001B0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AD28C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D28C2">
        <w:rPr>
          <w:rFonts w:ascii="Times New Roman" w:hAnsi="Times New Roman"/>
          <w:sz w:val="28"/>
          <w:szCs w:val="28"/>
        </w:rPr>
        <w:t>Классным руководителям 1-9 классов н</w:t>
      </w:r>
      <w:r w:rsidR="00AD28C2" w:rsidRPr="003F1923">
        <w:rPr>
          <w:rFonts w:ascii="Times New Roman" w:hAnsi="Times New Roman"/>
          <w:sz w:val="28"/>
          <w:szCs w:val="28"/>
        </w:rPr>
        <w:t>а родительских собраниях провести разъяснительную работу с родителями по формированию у подрастающего поколения навыков грамотного, безопасного и ответственного поведения детей в сети Интернет, а также юридических, социальных и психологических последствиях, которые наступают вследствие неправильного использования сети Интернет, стимулировать родителей к использованию услуги «Родительский контроль», позволяющий устанавливать ограничения доступа к сети Интернет.</w:t>
      </w:r>
      <w:r w:rsidR="00AD28C2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AD28C2" w:rsidRDefault="00A16746" w:rsidP="001B0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AD28C2">
        <w:rPr>
          <w:rFonts w:ascii="Times New Roman" w:hAnsi="Times New Roman"/>
          <w:sz w:val="28"/>
          <w:szCs w:val="28"/>
        </w:rPr>
        <w:t xml:space="preserve">.Классным руководителям 1-9 классов разместить </w:t>
      </w:r>
      <w:r w:rsidR="00AD28C2" w:rsidRPr="003F1923">
        <w:rPr>
          <w:rFonts w:ascii="Times New Roman" w:hAnsi="Times New Roman"/>
          <w:sz w:val="28"/>
          <w:szCs w:val="28"/>
        </w:rPr>
        <w:t xml:space="preserve"> на информационных стендах информацию для родителей</w:t>
      </w:r>
      <w:r w:rsidR="00AD28C2">
        <w:rPr>
          <w:rFonts w:ascii="Times New Roman" w:hAnsi="Times New Roman"/>
          <w:sz w:val="28"/>
          <w:szCs w:val="28"/>
        </w:rPr>
        <w:t xml:space="preserve"> «О безопасности ребенка в интернете».</w:t>
      </w:r>
    </w:p>
    <w:p w:rsidR="00AD28C2" w:rsidRDefault="00A16746" w:rsidP="001B0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D28C2">
        <w:rPr>
          <w:rFonts w:ascii="Times New Roman" w:hAnsi="Times New Roman"/>
          <w:sz w:val="28"/>
          <w:szCs w:val="28"/>
        </w:rPr>
        <w:t>.</w:t>
      </w:r>
      <w:proofErr w:type="gramStart"/>
      <w:r w:rsidR="00AD28C2" w:rsidRPr="00961F2E">
        <w:rPr>
          <w:rFonts w:ascii="Times New Roman" w:hAnsi="Times New Roman"/>
          <w:sz w:val="28"/>
          <w:szCs w:val="28"/>
        </w:rPr>
        <w:t xml:space="preserve">Контроль </w:t>
      </w:r>
      <w:r w:rsidR="00AD28C2">
        <w:rPr>
          <w:rFonts w:ascii="Times New Roman" w:hAnsi="Times New Roman"/>
          <w:sz w:val="28"/>
          <w:szCs w:val="28"/>
        </w:rPr>
        <w:t>за</w:t>
      </w:r>
      <w:proofErr w:type="gramEnd"/>
      <w:r w:rsidR="00AD28C2">
        <w:rPr>
          <w:rFonts w:ascii="Times New Roman" w:hAnsi="Times New Roman"/>
          <w:sz w:val="28"/>
          <w:szCs w:val="28"/>
        </w:rPr>
        <w:t xml:space="preserve"> исполнением</w:t>
      </w:r>
      <w:r w:rsidR="00AD28C2" w:rsidRPr="00961F2E">
        <w:rPr>
          <w:rFonts w:ascii="Times New Roman" w:hAnsi="Times New Roman"/>
          <w:sz w:val="28"/>
          <w:szCs w:val="28"/>
        </w:rPr>
        <w:t xml:space="preserve"> д</w:t>
      </w:r>
      <w:r w:rsidR="00AD28C2">
        <w:rPr>
          <w:rFonts w:ascii="Times New Roman" w:hAnsi="Times New Roman"/>
          <w:sz w:val="28"/>
          <w:szCs w:val="28"/>
        </w:rPr>
        <w:t>анного приказа оставляю за собой.</w:t>
      </w:r>
    </w:p>
    <w:p w:rsidR="00AD28C2" w:rsidRDefault="00AD28C2" w:rsidP="001B0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28C2" w:rsidRDefault="00AD28C2" w:rsidP="001B0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школы:                                /</w:t>
      </w:r>
      <w:proofErr w:type="spellStart"/>
      <w:r>
        <w:rPr>
          <w:rFonts w:ascii="Times New Roman" w:hAnsi="Times New Roman"/>
          <w:sz w:val="28"/>
          <w:szCs w:val="28"/>
        </w:rPr>
        <w:t>Евсеенко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Е.И./</w:t>
      </w:r>
    </w:p>
    <w:p w:rsidR="00A16746" w:rsidRDefault="00A16746" w:rsidP="001B02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28C2" w:rsidRPr="00030234" w:rsidRDefault="00AD28C2" w:rsidP="001B0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34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030234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030234">
        <w:rPr>
          <w:rFonts w:ascii="Times New Roman" w:hAnsi="Times New Roman"/>
          <w:sz w:val="24"/>
          <w:szCs w:val="24"/>
        </w:rPr>
        <w:t>:</w:t>
      </w:r>
    </w:p>
    <w:p w:rsidR="00AD28C2" w:rsidRPr="00030234" w:rsidRDefault="00AD28C2" w:rsidP="001B0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34">
        <w:rPr>
          <w:rFonts w:ascii="Times New Roman" w:hAnsi="Times New Roman"/>
          <w:sz w:val="24"/>
          <w:szCs w:val="24"/>
        </w:rPr>
        <w:t>Лебединская Т.В.-</w:t>
      </w:r>
    </w:p>
    <w:p w:rsidR="00AD28C2" w:rsidRPr="00030234" w:rsidRDefault="00AD28C2" w:rsidP="001B0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34">
        <w:rPr>
          <w:rFonts w:ascii="Times New Roman" w:hAnsi="Times New Roman"/>
          <w:sz w:val="24"/>
          <w:szCs w:val="24"/>
        </w:rPr>
        <w:t>Стрюкова</w:t>
      </w:r>
      <w:proofErr w:type="spellEnd"/>
      <w:r w:rsidRPr="00030234">
        <w:rPr>
          <w:rFonts w:ascii="Times New Roman" w:hAnsi="Times New Roman"/>
          <w:sz w:val="24"/>
          <w:szCs w:val="24"/>
        </w:rPr>
        <w:t xml:space="preserve"> Е.А.-</w:t>
      </w:r>
    </w:p>
    <w:p w:rsidR="00AD28C2" w:rsidRPr="00030234" w:rsidRDefault="00AD28C2" w:rsidP="001B0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34">
        <w:rPr>
          <w:rFonts w:ascii="Times New Roman" w:hAnsi="Times New Roman"/>
          <w:sz w:val="24"/>
          <w:szCs w:val="24"/>
        </w:rPr>
        <w:t>Полторакова</w:t>
      </w:r>
      <w:proofErr w:type="spellEnd"/>
      <w:r w:rsidRPr="00030234">
        <w:rPr>
          <w:rFonts w:ascii="Times New Roman" w:hAnsi="Times New Roman"/>
          <w:sz w:val="24"/>
          <w:szCs w:val="24"/>
        </w:rPr>
        <w:t xml:space="preserve"> Г.Н.-</w:t>
      </w:r>
    </w:p>
    <w:p w:rsidR="00AD28C2" w:rsidRPr="00030234" w:rsidRDefault="00AD28C2" w:rsidP="001B0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34">
        <w:rPr>
          <w:rFonts w:ascii="Times New Roman" w:hAnsi="Times New Roman"/>
          <w:sz w:val="24"/>
          <w:szCs w:val="24"/>
        </w:rPr>
        <w:t>Коломоец</w:t>
      </w:r>
      <w:proofErr w:type="spellEnd"/>
      <w:r w:rsidRPr="00030234">
        <w:rPr>
          <w:rFonts w:ascii="Times New Roman" w:hAnsi="Times New Roman"/>
          <w:sz w:val="24"/>
          <w:szCs w:val="24"/>
        </w:rPr>
        <w:t xml:space="preserve"> Л.Н.-</w:t>
      </w:r>
    </w:p>
    <w:p w:rsidR="00AD28C2" w:rsidRPr="00030234" w:rsidRDefault="00AD28C2" w:rsidP="001B0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34">
        <w:rPr>
          <w:rFonts w:ascii="Times New Roman" w:hAnsi="Times New Roman"/>
          <w:sz w:val="24"/>
          <w:szCs w:val="24"/>
        </w:rPr>
        <w:t>Гаврилова Т.Н.-</w:t>
      </w:r>
    </w:p>
    <w:p w:rsidR="00AD28C2" w:rsidRPr="00030234" w:rsidRDefault="00AD28C2" w:rsidP="001B02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0234">
        <w:rPr>
          <w:rFonts w:ascii="Times New Roman" w:hAnsi="Times New Roman"/>
          <w:sz w:val="24"/>
          <w:szCs w:val="24"/>
        </w:rPr>
        <w:t>Романченко Е.Е.-</w:t>
      </w:r>
    </w:p>
    <w:p w:rsidR="00AD28C2" w:rsidRPr="00030234" w:rsidRDefault="00AD28C2" w:rsidP="000302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30234">
        <w:rPr>
          <w:rFonts w:ascii="Times New Roman" w:hAnsi="Times New Roman"/>
          <w:sz w:val="24"/>
          <w:szCs w:val="24"/>
        </w:rPr>
        <w:t>Таранущенко</w:t>
      </w:r>
      <w:proofErr w:type="spellEnd"/>
      <w:r w:rsidRPr="00030234">
        <w:rPr>
          <w:rFonts w:ascii="Times New Roman" w:hAnsi="Times New Roman"/>
          <w:sz w:val="24"/>
          <w:szCs w:val="24"/>
        </w:rPr>
        <w:t xml:space="preserve"> Е.И.-</w:t>
      </w:r>
    </w:p>
    <w:p w:rsidR="00AD28C2" w:rsidRPr="005F24F9" w:rsidRDefault="00AD28C2" w:rsidP="005F24F9">
      <w:pPr>
        <w:ind w:firstLine="708"/>
        <w:rPr>
          <w:rFonts w:ascii="Times New Roman" w:hAnsi="Times New Roman"/>
          <w:sz w:val="28"/>
          <w:szCs w:val="28"/>
        </w:rPr>
      </w:pPr>
    </w:p>
    <w:sectPr w:rsidR="00AD28C2" w:rsidRPr="005F24F9" w:rsidSect="00C94A3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3468DE2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">
    <w:nsid w:val="5F2D081E"/>
    <w:multiLevelType w:val="hybridMultilevel"/>
    <w:tmpl w:val="FDF68E6A"/>
    <w:lvl w:ilvl="0" w:tplc="15FCEB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BE3"/>
    <w:rsid w:val="000072B1"/>
    <w:rsid w:val="00030234"/>
    <w:rsid w:val="00035BBE"/>
    <w:rsid w:val="000554E7"/>
    <w:rsid w:val="000A678C"/>
    <w:rsid w:val="000E679D"/>
    <w:rsid w:val="000F3526"/>
    <w:rsid w:val="001B0287"/>
    <w:rsid w:val="001E2456"/>
    <w:rsid w:val="001F6EC4"/>
    <w:rsid w:val="00215ABA"/>
    <w:rsid w:val="002240DE"/>
    <w:rsid w:val="002641B7"/>
    <w:rsid w:val="003160C0"/>
    <w:rsid w:val="00333729"/>
    <w:rsid w:val="00336624"/>
    <w:rsid w:val="00371FD6"/>
    <w:rsid w:val="003C2B42"/>
    <w:rsid w:val="003E6FAD"/>
    <w:rsid w:val="003F1923"/>
    <w:rsid w:val="00430A6F"/>
    <w:rsid w:val="004349CB"/>
    <w:rsid w:val="00460A25"/>
    <w:rsid w:val="0046479A"/>
    <w:rsid w:val="00497649"/>
    <w:rsid w:val="004B3C56"/>
    <w:rsid w:val="004D518B"/>
    <w:rsid w:val="004F383C"/>
    <w:rsid w:val="004F6F65"/>
    <w:rsid w:val="005B1080"/>
    <w:rsid w:val="005F24F9"/>
    <w:rsid w:val="005F739F"/>
    <w:rsid w:val="00616328"/>
    <w:rsid w:val="00663237"/>
    <w:rsid w:val="006A20F8"/>
    <w:rsid w:val="006A22FC"/>
    <w:rsid w:val="006B5B87"/>
    <w:rsid w:val="006B6983"/>
    <w:rsid w:val="006C6E15"/>
    <w:rsid w:val="006F7719"/>
    <w:rsid w:val="00754885"/>
    <w:rsid w:val="0078670F"/>
    <w:rsid w:val="007C42C4"/>
    <w:rsid w:val="007F4CAE"/>
    <w:rsid w:val="0080402C"/>
    <w:rsid w:val="008B469A"/>
    <w:rsid w:val="008C0A32"/>
    <w:rsid w:val="008C1ACF"/>
    <w:rsid w:val="009476D5"/>
    <w:rsid w:val="00961F2E"/>
    <w:rsid w:val="00963A5B"/>
    <w:rsid w:val="009C4799"/>
    <w:rsid w:val="00A03DE8"/>
    <w:rsid w:val="00A06047"/>
    <w:rsid w:val="00A1623C"/>
    <w:rsid w:val="00A16746"/>
    <w:rsid w:val="00A508BE"/>
    <w:rsid w:val="00A97329"/>
    <w:rsid w:val="00AB19CE"/>
    <w:rsid w:val="00AC50AE"/>
    <w:rsid w:val="00AD28C2"/>
    <w:rsid w:val="00B16B5C"/>
    <w:rsid w:val="00B449E4"/>
    <w:rsid w:val="00B72CD8"/>
    <w:rsid w:val="00B910D3"/>
    <w:rsid w:val="00BD1242"/>
    <w:rsid w:val="00C41D43"/>
    <w:rsid w:val="00C43AF2"/>
    <w:rsid w:val="00C90147"/>
    <w:rsid w:val="00C94A3E"/>
    <w:rsid w:val="00CD7A10"/>
    <w:rsid w:val="00D00CC8"/>
    <w:rsid w:val="00D174DB"/>
    <w:rsid w:val="00D21103"/>
    <w:rsid w:val="00D249B8"/>
    <w:rsid w:val="00D7399B"/>
    <w:rsid w:val="00D741BC"/>
    <w:rsid w:val="00D94F33"/>
    <w:rsid w:val="00DA277E"/>
    <w:rsid w:val="00DB4B63"/>
    <w:rsid w:val="00E207F7"/>
    <w:rsid w:val="00E334BA"/>
    <w:rsid w:val="00E578EE"/>
    <w:rsid w:val="00E74BE3"/>
    <w:rsid w:val="00E766C8"/>
    <w:rsid w:val="00E77138"/>
    <w:rsid w:val="00ED0DA8"/>
    <w:rsid w:val="00F66E8F"/>
    <w:rsid w:val="00F96B9D"/>
    <w:rsid w:val="00FA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1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74BE3"/>
    <w:rPr>
      <w:lang w:val="en-US" w:eastAsia="en-US"/>
    </w:rPr>
  </w:style>
  <w:style w:type="paragraph" w:styleId="a4">
    <w:name w:val="List Paragraph"/>
    <w:basedOn w:val="a"/>
    <w:uiPriority w:val="99"/>
    <w:qFormat/>
    <w:rsid w:val="00E74BE3"/>
    <w:pPr>
      <w:ind w:left="720"/>
      <w:contextualSpacing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rsid w:val="00E57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578EE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4349CB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6B5B8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76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КАШАРСКИЙ ОТДЕЛ ОБРАЗОВАНИЯ</vt:lpstr>
    </vt:vector>
  </TitlesOfParts>
  <Company>Microsoft</Company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КАШАРСКИЙ ОТДЕЛ ОБРАЗОВАНИЯ</dc:title>
  <dc:creator>Люда</dc:creator>
  <cp:lastModifiedBy>user</cp:lastModifiedBy>
  <cp:revision>2</cp:revision>
  <cp:lastPrinted>2021-09-03T07:09:00Z</cp:lastPrinted>
  <dcterms:created xsi:type="dcterms:W3CDTF">2021-09-03T07:09:00Z</dcterms:created>
  <dcterms:modified xsi:type="dcterms:W3CDTF">2021-09-03T07:09:00Z</dcterms:modified>
</cp:coreProperties>
</file>