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81818"/>
          <w:sz w:val="24"/>
          <w:szCs w:val="24"/>
          <w:lang w:eastAsia="ru-RU"/>
        </w:rPr>
        <w:drawing>
          <wp:inline distT="0" distB="0" distL="0" distR="0">
            <wp:extent cx="4791902" cy="8168640"/>
            <wp:effectExtent l="19050" t="0" r="8698" b="0"/>
            <wp:docPr id="1" name="Рисунок 1" descr="C:\Users\user\Desktop\проек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ект 001.jpg"/>
                    <pic:cNvPicPr>
                      <a:picLocks noChangeAspect="1" noChangeArrowheads="1"/>
                    </pic:cNvPicPr>
                  </pic:nvPicPr>
                  <pic:blipFill>
                    <a:blip r:embed="rId4"/>
                    <a:srcRect/>
                    <a:stretch>
                      <a:fillRect/>
                    </a:stretch>
                  </pic:blipFill>
                  <pic:spPr bwMode="auto">
                    <a:xfrm>
                      <a:off x="0" y="0"/>
                      <a:ext cx="4793284" cy="8170996"/>
                    </a:xfrm>
                    <a:prstGeom prst="rect">
                      <a:avLst/>
                    </a:prstGeom>
                    <a:noFill/>
                    <a:ln w="9525">
                      <a:noFill/>
                      <a:miter lim="800000"/>
                      <a:headEnd/>
                      <a:tailEnd/>
                    </a:ln>
                  </pic:spPr>
                </pic:pic>
              </a:graphicData>
            </a:graphic>
          </wp:inline>
        </w:drawing>
      </w: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013B45" w:rsidRDefault="00013B45"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p>
    <w:p w:rsidR="00507E46" w:rsidRPr="00507E46" w:rsidRDefault="00507E46" w:rsidP="00507E46">
      <w:pPr>
        <w:shd w:val="clear" w:color="auto" w:fill="FFFFFF"/>
        <w:spacing w:after="63" w:line="225" w:lineRule="atLeast"/>
        <w:ind w:left="1035" w:right="749"/>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Муниципальное</w:t>
      </w:r>
      <w:r w:rsidR="003906C5">
        <w:rPr>
          <w:rFonts w:ascii="Times New Roman" w:eastAsia="Times New Roman" w:hAnsi="Times New Roman" w:cs="Times New Roman"/>
          <w:color w:val="181818"/>
          <w:sz w:val="24"/>
          <w:szCs w:val="24"/>
          <w:lang w:eastAsia="ru-RU"/>
        </w:rPr>
        <w:t xml:space="preserve"> </w:t>
      </w:r>
      <w:r w:rsidR="005415A8">
        <w:rPr>
          <w:rFonts w:ascii="Times New Roman" w:eastAsia="Times New Roman" w:hAnsi="Times New Roman" w:cs="Times New Roman"/>
          <w:color w:val="181818"/>
          <w:sz w:val="24"/>
          <w:szCs w:val="24"/>
          <w:lang w:eastAsia="ru-RU"/>
        </w:rPr>
        <w:t xml:space="preserve">бюджетное </w:t>
      </w:r>
      <w:r w:rsidRPr="00507E46">
        <w:rPr>
          <w:rFonts w:ascii="Times New Roman" w:eastAsia="Times New Roman" w:hAnsi="Times New Roman" w:cs="Times New Roman"/>
          <w:color w:val="181818"/>
          <w:sz w:val="24"/>
          <w:szCs w:val="24"/>
          <w:lang w:eastAsia="ru-RU"/>
        </w:rPr>
        <w:t xml:space="preserve"> общеобразовательное</w:t>
      </w:r>
      <w:r w:rsidR="003906C5">
        <w:rPr>
          <w:rFonts w:ascii="Times New Roman" w:eastAsia="Times New Roman" w:hAnsi="Times New Roman" w:cs="Times New Roman"/>
          <w:color w:val="181818"/>
          <w:sz w:val="24"/>
          <w:szCs w:val="24"/>
          <w:lang w:eastAsia="ru-RU"/>
        </w:rPr>
        <w:t xml:space="preserve"> </w:t>
      </w:r>
      <w:r w:rsidR="005415A8">
        <w:rPr>
          <w:rFonts w:ascii="Times New Roman" w:eastAsia="Times New Roman" w:hAnsi="Times New Roman" w:cs="Times New Roman"/>
          <w:color w:val="181818"/>
          <w:sz w:val="24"/>
          <w:szCs w:val="24"/>
          <w:lang w:eastAsia="ru-RU"/>
        </w:rPr>
        <w:t xml:space="preserve">учреждение  </w:t>
      </w:r>
      <w:proofErr w:type="spellStart"/>
      <w:r w:rsidR="005415A8">
        <w:rPr>
          <w:rFonts w:ascii="Times New Roman" w:eastAsia="Times New Roman" w:hAnsi="Times New Roman" w:cs="Times New Roman"/>
          <w:color w:val="181818"/>
          <w:sz w:val="24"/>
          <w:szCs w:val="24"/>
          <w:lang w:eastAsia="ru-RU"/>
        </w:rPr>
        <w:t>Усть-Мечетинская</w:t>
      </w:r>
      <w:proofErr w:type="spellEnd"/>
      <w:r w:rsidR="005415A8">
        <w:rPr>
          <w:rFonts w:ascii="Times New Roman" w:eastAsia="Times New Roman" w:hAnsi="Times New Roman" w:cs="Times New Roman"/>
          <w:color w:val="181818"/>
          <w:sz w:val="24"/>
          <w:szCs w:val="24"/>
          <w:lang w:eastAsia="ru-RU"/>
        </w:rPr>
        <w:t xml:space="preserve"> основная </w:t>
      </w:r>
      <w:r w:rsidRPr="00507E46">
        <w:rPr>
          <w:rFonts w:ascii="Times New Roman" w:eastAsia="Times New Roman" w:hAnsi="Times New Roman" w:cs="Times New Roman"/>
          <w:color w:val="181818"/>
          <w:sz w:val="24"/>
          <w:szCs w:val="24"/>
          <w:lang w:eastAsia="ru-RU"/>
        </w:rPr>
        <w:t xml:space="preserve">общеобразовательная школа </w:t>
      </w:r>
    </w:p>
    <w:p w:rsidR="00507E46" w:rsidRDefault="00507E46" w:rsidP="00507E46">
      <w:pPr>
        <w:shd w:val="clear" w:color="auto" w:fill="FFFFFF"/>
        <w:spacing w:after="18" w:line="225" w:lineRule="atLeast"/>
        <w:ind w:left="348"/>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bookmarkStart w:id="0" w:name="_GoBack"/>
      <w:bookmarkEnd w:id="0"/>
    </w:p>
    <w:p w:rsidR="003906C5" w:rsidRDefault="003906C5" w:rsidP="00507E46">
      <w:pPr>
        <w:shd w:val="clear" w:color="auto" w:fill="FFFFFF"/>
        <w:spacing w:after="18" w:line="225" w:lineRule="atLeast"/>
        <w:ind w:left="348"/>
        <w:jc w:val="center"/>
        <w:rPr>
          <w:rFonts w:ascii="Times New Roman" w:eastAsia="Times New Roman" w:hAnsi="Times New Roman" w:cs="Times New Roman"/>
          <w:color w:val="181818"/>
          <w:sz w:val="24"/>
          <w:szCs w:val="24"/>
          <w:lang w:eastAsia="ru-RU"/>
        </w:rPr>
      </w:pPr>
    </w:p>
    <w:p w:rsidR="003906C5" w:rsidRDefault="003906C5" w:rsidP="00507E46">
      <w:pPr>
        <w:shd w:val="clear" w:color="auto" w:fill="FFFFFF"/>
        <w:spacing w:after="18" w:line="225" w:lineRule="atLeast"/>
        <w:ind w:left="348"/>
        <w:jc w:val="center"/>
        <w:rPr>
          <w:rFonts w:ascii="Times New Roman" w:eastAsia="Times New Roman" w:hAnsi="Times New Roman" w:cs="Times New Roman"/>
          <w:color w:val="181818"/>
          <w:sz w:val="24"/>
          <w:szCs w:val="24"/>
          <w:lang w:eastAsia="ru-RU"/>
        </w:rPr>
      </w:pPr>
    </w:p>
    <w:p w:rsidR="003906C5" w:rsidRDefault="003906C5" w:rsidP="003906C5">
      <w:pPr>
        <w:shd w:val="clear" w:color="auto" w:fill="FFFFFF"/>
        <w:spacing w:after="18" w:line="225" w:lineRule="atLeast"/>
        <w:ind w:left="348"/>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Утверждаю</w:t>
      </w:r>
    </w:p>
    <w:p w:rsidR="003906C5" w:rsidRDefault="003906C5" w:rsidP="003906C5">
      <w:pPr>
        <w:shd w:val="clear" w:color="auto" w:fill="FFFFFF"/>
        <w:spacing w:after="18" w:line="225" w:lineRule="atLeast"/>
        <w:ind w:left="348"/>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Директор МБОУ Усть-Мечетинской ООШ</w:t>
      </w:r>
    </w:p>
    <w:p w:rsidR="003906C5" w:rsidRDefault="003906C5" w:rsidP="003906C5">
      <w:pPr>
        <w:shd w:val="clear" w:color="auto" w:fill="FFFFFF"/>
        <w:spacing w:after="18" w:line="225" w:lineRule="atLeast"/>
        <w:ind w:left="348"/>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___________/Е.И. </w:t>
      </w:r>
      <w:proofErr w:type="spellStart"/>
      <w:r>
        <w:rPr>
          <w:rFonts w:ascii="Times New Roman" w:eastAsia="Times New Roman" w:hAnsi="Times New Roman" w:cs="Times New Roman"/>
          <w:color w:val="181818"/>
          <w:sz w:val="24"/>
          <w:szCs w:val="24"/>
          <w:lang w:eastAsia="ru-RU"/>
        </w:rPr>
        <w:t>Евсеенко</w:t>
      </w:r>
      <w:proofErr w:type="spellEnd"/>
      <w:r>
        <w:rPr>
          <w:rFonts w:ascii="Times New Roman" w:eastAsia="Times New Roman" w:hAnsi="Times New Roman" w:cs="Times New Roman"/>
          <w:color w:val="181818"/>
          <w:sz w:val="24"/>
          <w:szCs w:val="24"/>
          <w:lang w:eastAsia="ru-RU"/>
        </w:rPr>
        <w:t>/</w:t>
      </w:r>
    </w:p>
    <w:p w:rsidR="003906C5" w:rsidRDefault="003906C5" w:rsidP="003906C5">
      <w:pPr>
        <w:shd w:val="clear" w:color="auto" w:fill="FFFFFF"/>
        <w:spacing w:after="18" w:line="225" w:lineRule="atLeast"/>
        <w:ind w:left="348"/>
        <w:jc w:val="right"/>
        <w:rPr>
          <w:rFonts w:ascii="Times New Roman" w:eastAsia="Times New Roman" w:hAnsi="Times New Roman" w:cs="Times New Roman"/>
          <w:color w:val="181818"/>
          <w:sz w:val="24"/>
          <w:szCs w:val="24"/>
          <w:lang w:eastAsia="ru-RU"/>
        </w:rPr>
      </w:pPr>
    </w:p>
    <w:p w:rsidR="003906C5" w:rsidRDefault="003906C5" w:rsidP="003906C5">
      <w:pPr>
        <w:shd w:val="clear" w:color="auto" w:fill="FFFFFF"/>
        <w:spacing w:after="18" w:line="225" w:lineRule="atLeast"/>
        <w:ind w:left="348"/>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Приказ №22.1 от 31.03.2022 г</w:t>
      </w:r>
    </w:p>
    <w:p w:rsidR="003906C5" w:rsidRDefault="003906C5" w:rsidP="003906C5">
      <w:pPr>
        <w:shd w:val="clear" w:color="auto" w:fill="FFFFFF"/>
        <w:spacing w:after="18" w:line="225" w:lineRule="atLeast"/>
        <w:ind w:left="348"/>
        <w:jc w:val="right"/>
        <w:rPr>
          <w:rFonts w:ascii="Times New Roman" w:eastAsia="Times New Roman" w:hAnsi="Times New Roman" w:cs="Times New Roman"/>
          <w:color w:val="181818"/>
          <w:sz w:val="24"/>
          <w:szCs w:val="24"/>
          <w:lang w:eastAsia="ru-RU"/>
        </w:rPr>
      </w:pPr>
    </w:p>
    <w:p w:rsidR="003906C5" w:rsidRDefault="003906C5" w:rsidP="00507E46">
      <w:pPr>
        <w:shd w:val="clear" w:color="auto" w:fill="FFFFFF"/>
        <w:spacing w:after="18" w:line="225" w:lineRule="atLeast"/>
        <w:ind w:left="348"/>
        <w:jc w:val="center"/>
        <w:rPr>
          <w:rFonts w:ascii="Times New Roman" w:eastAsia="Times New Roman" w:hAnsi="Times New Roman" w:cs="Times New Roman"/>
          <w:color w:val="181818"/>
          <w:sz w:val="24"/>
          <w:szCs w:val="24"/>
          <w:lang w:eastAsia="ru-RU"/>
        </w:rPr>
      </w:pPr>
    </w:p>
    <w:p w:rsidR="003906C5" w:rsidRDefault="003906C5" w:rsidP="00507E46">
      <w:pPr>
        <w:shd w:val="clear" w:color="auto" w:fill="FFFFFF"/>
        <w:spacing w:after="18" w:line="225" w:lineRule="atLeast"/>
        <w:ind w:left="348"/>
        <w:jc w:val="center"/>
        <w:rPr>
          <w:rFonts w:ascii="Times New Roman" w:eastAsia="Times New Roman" w:hAnsi="Times New Roman" w:cs="Times New Roman"/>
          <w:color w:val="181818"/>
          <w:sz w:val="24"/>
          <w:szCs w:val="24"/>
          <w:lang w:eastAsia="ru-RU"/>
        </w:rPr>
      </w:pPr>
    </w:p>
    <w:p w:rsidR="003906C5" w:rsidRDefault="003906C5" w:rsidP="00507E46">
      <w:pPr>
        <w:shd w:val="clear" w:color="auto" w:fill="FFFFFF"/>
        <w:spacing w:after="18" w:line="225" w:lineRule="atLeast"/>
        <w:ind w:left="348"/>
        <w:jc w:val="center"/>
        <w:rPr>
          <w:rFonts w:ascii="Times New Roman" w:eastAsia="Times New Roman" w:hAnsi="Times New Roman" w:cs="Times New Roman"/>
          <w:color w:val="181818"/>
          <w:sz w:val="24"/>
          <w:szCs w:val="24"/>
          <w:lang w:eastAsia="ru-RU"/>
        </w:rPr>
      </w:pPr>
    </w:p>
    <w:p w:rsidR="003906C5" w:rsidRPr="00507E46" w:rsidRDefault="003906C5" w:rsidP="00507E46">
      <w:pPr>
        <w:shd w:val="clear" w:color="auto" w:fill="FFFFFF"/>
        <w:spacing w:after="18" w:line="225" w:lineRule="atLeast"/>
        <w:ind w:left="348"/>
        <w:jc w:val="center"/>
        <w:rPr>
          <w:rFonts w:ascii="Times New Roman" w:eastAsia="Times New Roman" w:hAnsi="Times New Roman" w:cs="Times New Roman"/>
          <w:color w:val="181818"/>
          <w:sz w:val="24"/>
          <w:szCs w:val="24"/>
          <w:lang w:eastAsia="ru-RU"/>
        </w:rPr>
      </w:pPr>
    </w:p>
    <w:p w:rsidR="00507E46" w:rsidRPr="00507E46" w:rsidRDefault="00507E46" w:rsidP="00507E46">
      <w:pPr>
        <w:shd w:val="clear" w:color="auto" w:fill="FFFFFF"/>
        <w:spacing w:after="18" w:line="225" w:lineRule="atLeast"/>
        <w:ind w:left="348"/>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39" w:line="225" w:lineRule="atLeast"/>
        <w:ind w:left="348"/>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3906C5">
      <w:pPr>
        <w:shd w:val="clear" w:color="auto" w:fill="FFFFFF"/>
        <w:spacing w:after="154" w:line="225" w:lineRule="atLeast"/>
        <w:ind w:right="1160"/>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36"/>
          <w:szCs w:val="36"/>
          <w:lang w:eastAsia="ru-RU"/>
        </w:rPr>
        <w:t>ПРОЕКТ</w:t>
      </w:r>
    </w:p>
    <w:p w:rsidR="00507E46" w:rsidRPr="00507E46" w:rsidRDefault="00507E46" w:rsidP="00507E46">
      <w:pPr>
        <w:shd w:val="clear" w:color="auto" w:fill="FFFFFF"/>
        <w:spacing w:after="0" w:line="368" w:lineRule="atLeast"/>
        <w:ind w:right="9291"/>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299" w:line="22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18" w:line="277" w:lineRule="atLeast"/>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36"/>
          <w:szCs w:val="36"/>
          <w:lang w:eastAsia="ru-RU"/>
        </w:rPr>
        <w:t>ОСНОВНАЯ ОБРАЗОВАТЕЛЬНАЯ ПРОГРАММА НАЧАЛЬНОГО ОБЩЕГО ОБРАЗОВАНИЯ</w:t>
      </w:r>
    </w:p>
    <w:p w:rsidR="00507E46" w:rsidRPr="00507E46" w:rsidRDefault="00507E46" w:rsidP="00507E46">
      <w:pPr>
        <w:shd w:val="clear" w:color="auto" w:fill="FFFFFF"/>
        <w:spacing w:after="59" w:line="273" w:lineRule="atLeast"/>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36"/>
          <w:szCs w:val="36"/>
          <w:lang w:eastAsia="ru-RU"/>
        </w:rPr>
        <w:t xml:space="preserve">(реализация требований ФГОС НОО, утвержденного приказом </w:t>
      </w:r>
      <w:proofErr w:type="spellStart"/>
      <w:r w:rsidRPr="00507E46">
        <w:rPr>
          <w:rFonts w:ascii="Times New Roman" w:eastAsia="Times New Roman" w:hAnsi="Times New Roman" w:cs="Times New Roman"/>
          <w:color w:val="181818"/>
          <w:sz w:val="36"/>
          <w:szCs w:val="36"/>
          <w:lang w:eastAsia="ru-RU"/>
        </w:rPr>
        <w:t>Минпросвещения</w:t>
      </w:r>
      <w:proofErr w:type="spellEnd"/>
      <w:r w:rsidRPr="00507E46">
        <w:rPr>
          <w:rFonts w:ascii="Times New Roman" w:eastAsia="Times New Roman" w:hAnsi="Times New Roman" w:cs="Times New Roman"/>
          <w:color w:val="181818"/>
          <w:sz w:val="36"/>
          <w:szCs w:val="36"/>
          <w:lang w:eastAsia="ru-RU"/>
        </w:rPr>
        <w:t xml:space="preserve"> России от 31.05.2021 № 286)</w:t>
      </w:r>
    </w:p>
    <w:p w:rsidR="00507E46" w:rsidRPr="00507E46" w:rsidRDefault="00507E46" w:rsidP="00507E46">
      <w:pPr>
        <w:shd w:val="clear" w:color="auto" w:fill="FFFFFF"/>
        <w:spacing w:after="0" w:line="225" w:lineRule="atLeast"/>
        <w:ind w:left="65"/>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0" w:line="225" w:lineRule="atLeast"/>
        <w:ind w:left="65"/>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0" w:line="225" w:lineRule="atLeast"/>
        <w:ind w:left="65"/>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 w:line="368" w:lineRule="atLeast"/>
        <w:ind w:left="4678" w:right="4613"/>
        <w:jc w:val="center"/>
        <w:rPr>
          <w:rFonts w:ascii="Times New Roman" w:eastAsia="Times New Roman" w:hAnsi="Times New Roman" w:cs="Times New Roman"/>
          <w:color w:val="181818"/>
          <w:sz w:val="24"/>
          <w:szCs w:val="24"/>
          <w:lang w:eastAsia="ru-RU"/>
        </w:rPr>
      </w:pPr>
    </w:p>
    <w:p w:rsidR="00507E46" w:rsidRPr="00507E46" w:rsidRDefault="00507E46" w:rsidP="00507E46">
      <w:pPr>
        <w:shd w:val="clear" w:color="auto" w:fill="FFFFFF"/>
        <w:spacing w:after="217" w:line="225" w:lineRule="atLeast"/>
        <w:ind w:left="65"/>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220" w:line="22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271" w:line="22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D706FE" w:rsidRDefault="00D706FE" w:rsidP="00507E46">
      <w:pPr>
        <w:shd w:val="clear" w:color="auto" w:fill="FFFFFF"/>
        <w:spacing w:after="217" w:line="225" w:lineRule="atLeast"/>
        <w:ind w:left="545" w:right="540"/>
        <w:jc w:val="center"/>
        <w:rPr>
          <w:rFonts w:ascii="Times New Roman" w:eastAsia="Times New Roman" w:hAnsi="Times New Roman" w:cs="Times New Roman"/>
          <w:color w:val="181818"/>
          <w:sz w:val="24"/>
          <w:szCs w:val="24"/>
          <w:lang w:eastAsia="ru-RU"/>
        </w:rPr>
      </w:pPr>
    </w:p>
    <w:p w:rsidR="00D706FE" w:rsidRDefault="00D706FE" w:rsidP="00507E46">
      <w:pPr>
        <w:shd w:val="clear" w:color="auto" w:fill="FFFFFF"/>
        <w:spacing w:after="217" w:line="225" w:lineRule="atLeast"/>
        <w:ind w:left="545" w:right="540"/>
        <w:jc w:val="center"/>
        <w:rPr>
          <w:rFonts w:ascii="Times New Roman" w:eastAsia="Times New Roman" w:hAnsi="Times New Roman" w:cs="Times New Roman"/>
          <w:color w:val="181818"/>
          <w:sz w:val="24"/>
          <w:szCs w:val="24"/>
          <w:lang w:eastAsia="ru-RU"/>
        </w:rPr>
      </w:pPr>
    </w:p>
    <w:p w:rsidR="00D706FE" w:rsidRDefault="00D706FE" w:rsidP="00507E46">
      <w:pPr>
        <w:shd w:val="clear" w:color="auto" w:fill="FFFFFF"/>
        <w:spacing w:after="217" w:line="225" w:lineRule="atLeast"/>
        <w:ind w:left="545" w:right="540"/>
        <w:jc w:val="center"/>
        <w:rPr>
          <w:rFonts w:ascii="Times New Roman" w:eastAsia="Times New Roman" w:hAnsi="Times New Roman" w:cs="Times New Roman"/>
          <w:color w:val="181818"/>
          <w:sz w:val="24"/>
          <w:szCs w:val="24"/>
          <w:lang w:eastAsia="ru-RU"/>
        </w:rPr>
      </w:pPr>
    </w:p>
    <w:p w:rsidR="003906C5" w:rsidRDefault="003906C5" w:rsidP="00507E46">
      <w:pPr>
        <w:shd w:val="clear" w:color="auto" w:fill="FFFFFF"/>
        <w:spacing w:after="217" w:line="225" w:lineRule="atLeast"/>
        <w:ind w:left="545" w:right="540"/>
        <w:jc w:val="center"/>
        <w:rPr>
          <w:rFonts w:ascii="Times New Roman" w:eastAsia="Times New Roman" w:hAnsi="Times New Roman" w:cs="Times New Roman"/>
          <w:color w:val="181818"/>
          <w:sz w:val="24"/>
          <w:szCs w:val="24"/>
          <w:lang w:eastAsia="ru-RU"/>
        </w:rPr>
      </w:pPr>
    </w:p>
    <w:p w:rsidR="003906C5" w:rsidRDefault="003906C5" w:rsidP="003906C5">
      <w:pPr>
        <w:shd w:val="clear" w:color="auto" w:fill="FFFFFF"/>
        <w:spacing w:after="217" w:line="225" w:lineRule="atLeast"/>
        <w:ind w:right="540"/>
        <w:rPr>
          <w:rFonts w:ascii="Times New Roman" w:eastAsia="Times New Roman" w:hAnsi="Times New Roman" w:cs="Times New Roman"/>
          <w:color w:val="181818"/>
          <w:sz w:val="24"/>
          <w:szCs w:val="24"/>
          <w:lang w:eastAsia="ru-RU"/>
        </w:rPr>
      </w:pPr>
    </w:p>
    <w:p w:rsidR="003906C5" w:rsidRDefault="003906C5" w:rsidP="00507E46">
      <w:pPr>
        <w:shd w:val="clear" w:color="auto" w:fill="FFFFFF"/>
        <w:spacing w:after="217" w:line="225" w:lineRule="atLeast"/>
        <w:ind w:left="545" w:right="540"/>
        <w:jc w:val="center"/>
        <w:rPr>
          <w:rFonts w:ascii="Times New Roman" w:eastAsia="Times New Roman" w:hAnsi="Times New Roman" w:cs="Times New Roman"/>
          <w:color w:val="181818"/>
          <w:sz w:val="24"/>
          <w:szCs w:val="24"/>
          <w:lang w:eastAsia="ru-RU"/>
        </w:rPr>
      </w:pPr>
    </w:p>
    <w:p w:rsidR="00507E46" w:rsidRPr="00507E46" w:rsidRDefault="00507E46" w:rsidP="00507E46">
      <w:pPr>
        <w:shd w:val="clear" w:color="auto" w:fill="FFFFFF"/>
        <w:spacing w:after="217" w:line="225" w:lineRule="atLeast"/>
        <w:ind w:left="545" w:right="540"/>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2022 г.</w:t>
      </w:r>
    </w:p>
    <w:p w:rsidR="00507E46" w:rsidRPr="00507E46" w:rsidRDefault="00507E46" w:rsidP="00507E46">
      <w:pPr>
        <w:shd w:val="clear" w:color="auto" w:fill="FFFFFF"/>
        <w:spacing w:after="0" w:line="368" w:lineRule="atLeast"/>
        <w:ind w:left="4678" w:right="4613"/>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415A8" w:rsidRDefault="005415A8" w:rsidP="003906C5">
      <w:pPr>
        <w:shd w:val="clear" w:color="auto" w:fill="FFFFFF"/>
        <w:spacing w:after="54" w:line="240" w:lineRule="auto"/>
        <w:ind w:left="22" w:right="18"/>
        <w:outlineLvl w:val="0"/>
        <w:rPr>
          <w:rFonts w:ascii="Arial" w:eastAsia="Times New Roman" w:hAnsi="Arial" w:cs="Arial"/>
          <w:b/>
          <w:bCs/>
          <w:color w:val="181818"/>
          <w:kern w:val="36"/>
          <w:sz w:val="48"/>
          <w:szCs w:val="48"/>
          <w:lang w:eastAsia="ru-RU"/>
        </w:rPr>
      </w:pPr>
    </w:p>
    <w:p w:rsidR="005415A8" w:rsidRDefault="005415A8" w:rsidP="00507E46">
      <w:pPr>
        <w:shd w:val="clear" w:color="auto" w:fill="FFFFFF"/>
        <w:spacing w:after="54" w:line="240" w:lineRule="auto"/>
        <w:ind w:left="22" w:right="18"/>
        <w:jc w:val="center"/>
        <w:outlineLvl w:val="0"/>
        <w:rPr>
          <w:rFonts w:ascii="Arial" w:eastAsia="Times New Roman" w:hAnsi="Arial" w:cs="Arial"/>
          <w:b/>
          <w:bCs/>
          <w:color w:val="181818"/>
          <w:kern w:val="36"/>
          <w:sz w:val="48"/>
          <w:szCs w:val="48"/>
          <w:lang w:eastAsia="ru-RU"/>
        </w:rPr>
      </w:pPr>
    </w:p>
    <w:p w:rsidR="00507E46" w:rsidRPr="00507E46" w:rsidRDefault="00507E46" w:rsidP="00507E46">
      <w:pPr>
        <w:shd w:val="clear" w:color="auto" w:fill="FFFFFF"/>
        <w:spacing w:after="54" w:line="240" w:lineRule="auto"/>
        <w:ind w:left="22" w:right="18"/>
        <w:jc w:val="center"/>
        <w:outlineLvl w:val="0"/>
        <w:rPr>
          <w:rFonts w:ascii="Arial" w:eastAsia="Times New Roman" w:hAnsi="Arial" w:cs="Arial"/>
          <w:b/>
          <w:bCs/>
          <w:color w:val="181818"/>
          <w:kern w:val="36"/>
          <w:sz w:val="48"/>
          <w:szCs w:val="48"/>
          <w:lang w:eastAsia="ru-RU"/>
        </w:rPr>
      </w:pPr>
      <w:r w:rsidRPr="00507E46">
        <w:rPr>
          <w:rFonts w:ascii="Arial" w:eastAsia="Times New Roman" w:hAnsi="Arial" w:cs="Arial"/>
          <w:b/>
          <w:bCs/>
          <w:color w:val="181818"/>
          <w:kern w:val="36"/>
          <w:sz w:val="48"/>
          <w:szCs w:val="48"/>
          <w:lang w:eastAsia="ru-RU"/>
        </w:rPr>
        <w:lastRenderedPageBreak/>
        <w:t>Содержание 1.Общие положения</w:t>
      </w:r>
    </w:p>
    <w:p w:rsidR="00507E46" w:rsidRPr="00507E46" w:rsidRDefault="00507E46" w:rsidP="00507E46">
      <w:pPr>
        <w:shd w:val="clear" w:color="auto" w:fill="FFFFFF"/>
        <w:spacing w:after="79" w:line="240" w:lineRule="auto"/>
        <w:ind w:left="281"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Целевой раздел</w:t>
      </w:r>
    </w:p>
    <w:p w:rsidR="00507E46" w:rsidRPr="00507E46" w:rsidRDefault="00507E46" w:rsidP="00507E46">
      <w:pPr>
        <w:shd w:val="clear" w:color="auto" w:fill="FFFFFF"/>
        <w:spacing w:after="83" w:line="240" w:lineRule="auto"/>
        <w:ind w:left="720" w:right="15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Пояснительная записка</w:t>
      </w:r>
    </w:p>
    <w:p w:rsidR="00507E46" w:rsidRPr="00507E46" w:rsidRDefault="00507E46" w:rsidP="00507E46">
      <w:pPr>
        <w:shd w:val="clear" w:color="auto" w:fill="FFFFFF"/>
        <w:spacing w:after="25" w:line="240" w:lineRule="auto"/>
        <w:ind w:left="720" w:right="15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Общая характеристика программы начального образования</w:t>
      </w:r>
    </w:p>
    <w:p w:rsidR="00507E46" w:rsidRPr="00507E46" w:rsidRDefault="00507E46" w:rsidP="00507E46">
      <w:pPr>
        <w:shd w:val="clear" w:color="auto" w:fill="FFFFFF"/>
        <w:spacing w:after="0" w:line="273" w:lineRule="atLeast"/>
        <w:ind w:left="720" w:right="15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Общая характеристика планируемых результатов освоения основной образовательной программы</w:t>
      </w:r>
    </w:p>
    <w:p w:rsidR="00507E46" w:rsidRPr="00507E46" w:rsidRDefault="00507E46" w:rsidP="00507E46">
      <w:pPr>
        <w:shd w:val="clear" w:color="auto" w:fill="FFFFFF"/>
        <w:spacing w:after="0" w:line="275" w:lineRule="atLeast"/>
        <w:ind w:left="720" w:right="15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Система оценки достижения планируемых результатов освоения программы начального общего образования</w:t>
      </w:r>
    </w:p>
    <w:p w:rsidR="00507E46" w:rsidRPr="00507E46" w:rsidRDefault="00507E46" w:rsidP="00507E46">
      <w:pPr>
        <w:shd w:val="clear" w:color="auto" w:fill="FFFFFF"/>
        <w:spacing w:after="80" w:line="240" w:lineRule="auto"/>
        <w:ind w:left="2140"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1.4.1.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Общие положения</w:t>
      </w:r>
      <w:proofErr w:type="gramStart"/>
      <w:r w:rsidRPr="00507E46">
        <w:rPr>
          <w:rFonts w:ascii="Times New Roman" w:eastAsia="Times New Roman" w:hAnsi="Times New Roman" w:cs="Times New Roman"/>
          <w:color w:val="181818"/>
          <w:sz w:val="24"/>
          <w:szCs w:val="24"/>
          <w:lang w:eastAsia="ru-RU"/>
        </w:rPr>
        <w:t xml:space="preserve"> .</w:t>
      </w:r>
      <w:proofErr w:type="gramEnd"/>
    </w:p>
    <w:p w:rsidR="00507E46" w:rsidRPr="00507E46" w:rsidRDefault="00507E46" w:rsidP="00507E46">
      <w:pPr>
        <w:shd w:val="clear" w:color="auto" w:fill="FFFFFF"/>
        <w:spacing w:after="82" w:line="240" w:lineRule="auto"/>
        <w:ind w:left="2140"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1.4.2.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Особенности оценки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и предметных результатов</w:t>
      </w:r>
    </w:p>
    <w:p w:rsidR="00507E46" w:rsidRPr="00507E46" w:rsidRDefault="00507E46" w:rsidP="00507E46">
      <w:pPr>
        <w:shd w:val="clear" w:color="auto" w:fill="FFFFFF"/>
        <w:spacing w:after="89" w:line="240" w:lineRule="auto"/>
        <w:ind w:left="2140"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1.4.3.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Организация и содержание оценочных процедур</w:t>
      </w:r>
    </w:p>
    <w:p w:rsidR="00507E46" w:rsidRPr="00507E46" w:rsidRDefault="00507E46" w:rsidP="00507E46">
      <w:pPr>
        <w:shd w:val="clear" w:color="auto" w:fill="FFFFFF"/>
        <w:spacing w:after="50" w:line="240" w:lineRule="auto"/>
        <w:outlineLvl w:val="0"/>
        <w:rPr>
          <w:rFonts w:ascii="Arial" w:eastAsia="Times New Roman" w:hAnsi="Arial" w:cs="Arial"/>
          <w:b/>
          <w:bCs/>
          <w:color w:val="181818"/>
          <w:kern w:val="36"/>
          <w:sz w:val="48"/>
          <w:szCs w:val="48"/>
          <w:lang w:eastAsia="ru-RU"/>
        </w:rPr>
      </w:pPr>
      <w:r w:rsidRPr="00507E46">
        <w:rPr>
          <w:rFonts w:ascii="Arial" w:eastAsia="Times New Roman" w:hAnsi="Arial" w:cs="Arial"/>
          <w:b/>
          <w:bCs/>
          <w:color w:val="181818"/>
          <w:kern w:val="36"/>
          <w:sz w:val="48"/>
          <w:szCs w:val="48"/>
          <w:lang w:eastAsia="ru-RU"/>
        </w:rPr>
        <w:t>2. Содержательный раздел</w:t>
      </w:r>
    </w:p>
    <w:p w:rsidR="00507E46" w:rsidRPr="00507E46" w:rsidRDefault="00507E46" w:rsidP="00507E46">
      <w:pPr>
        <w:shd w:val="clear" w:color="auto" w:fill="FFFFFF"/>
        <w:spacing w:after="7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2.1. Рабочие программы учебных предметов, курсов</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2.2. Программа формирования универсальных учебных действий</w:t>
      </w:r>
    </w:p>
    <w:p w:rsidR="00507E46" w:rsidRPr="00507E46" w:rsidRDefault="00507E46" w:rsidP="00507E46">
      <w:pPr>
        <w:shd w:val="clear" w:color="auto" w:fill="FFFFFF"/>
        <w:spacing w:after="0" w:line="273"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2.2.1. Значение сформированных универсальных учебных действий для успешного обучения и развития младшего школьника</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2.2.2. Характеристика универсальных учебных действий</w:t>
      </w:r>
    </w:p>
    <w:p w:rsidR="00507E46" w:rsidRPr="00507E46" w:rsidRDefault="00507E46" w:rsidP="00507E46">
      <w:pPr>
        <w:shd w:val="clear" w:color="auto" w:fill="FFFFFF"/>
        <w:spacing w:after="0" w:line="273"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2.2.3. Интеграция предметных и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требований как механизм конструирования современного процесса образования</w:t>
      </w:r>
    </w:p>
    <w:p w:rsidR="00507E46" w:rsidRPr="00507E46" w:rsidRDefault="00507E46" w:rsidP="00507E46">
      <w:pPr>
        <w:shd w:val="clear" w:color="auto" w:fill="FFFFFF"/>
        <w:spacing w:after="0" w:line="273"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2.2.4. Место универсальных учебных действий в рабочих программах учебных предметов, курсов</w:t>
      </w:r>
    </w:p>
    <w:p w:rsidR="00507E46" w:rsidRPr="00507E46" w:rsidRDefault="00507E46" w:rsidP="005415A8">
      <w:pPr>
        <w:shd w:val="clear" w:color="auto" w:fill="FFFFFF"/>
        <w:spacing w:after="87" w:line="240" w:lineRule="auto"/>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2.3.      Программа      воспитания    </w:t>
      </w:r>
      <w:r w:rsidR="005415A8">
        <w:rPr>
          <w:rFonts w:ascii="Times New Roman" w:eastAsia="Times New Roman" w:hAnsi="Times New Roman" w:cs="Times New Roman"/>
          <w:color w:val="181818"/>
          <w:sz w:val="24"/>
          <w:szCs w:val="24"/>
          <w:lang w:eastAsia="ru-RU"/>
        </w:rPr>
        <w:t>      МБОУ Усть-Мечетинской ООШ</w:t>
      </w:r>
    </w:p>
    <w:p w:rsidR="00507E46" w:rsidRPr="00507E46" w:rsidRDefault="00507E46" w:rsidP="00507E46">
      <w:pPr>
        <w:shd w:val="clear" w:color="auto" w:fill="FFFFFF"/>
        <w:spacing w:after="50" w:line="240" w:lineRule="auto"/>
        <w:outlineLvl w:val="0"/>
        <w:rPr>
          <w:rFonts w:ascii="Arial" w:eastAsia="Times New Roman" w:hAnsi="Arial" w:cs="Arial"/>
          <w:b/>
          <w:bCs/>
          <w:color w:val="181818"/>
          <w:kern w:val="36"/>
          <w:sz w:val="48"/>
          <w:szCs w:val="48"/>
          <w:lang w:eastAsia="ru-RU"/>
        </w:rPr>
      </w:pPr>
      <w:r w:rsidRPr="00507E46">
        <w:rPr>
          <w:rFonts w:ascii="Arial" w:eastAsia="Times New Roman" w:hAnsi="Arial" w:cs="Arial"/>
          <w:b/>
          <w:bCs/>
          <w:color w:val="181818"/>
          <w:kern w:val="36"/>
          <w:sz w:val="48"/>
          <w:szCs w:val="48"/>
          <w:lang w:eastAsia="ru-RU"/>
        </w:rPr>
        <w:t>3. Организационный раздел</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3.1. Учебный план начального общего образования</w:t>
      </w:r>
    </w:p>
    <w:p w:rsidR="00507E46" w:rsidRPr="00507E46" w:rsidRDefault="00507E46" w:rsidP="00507E46">
      <w:pPr>
        <w:shd w:val="clear" w:color="auto" w:fill="FFFFFF"/>
        <w:spacing w:after="0"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3.2.    Календарный       учебный     график        организации,        осуществляющей образовательную деятельность 3.3. План внеурочной деятельности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3.4. Календарный план воспитательной работы</w:t>
      </w:r>
    </w:p>
    <w:p w:rsidR="00507E46" w:rsidRPr="00507E46" w:rsidRDefault="00507E46" w:rsidP="00507E46">
      <w:pPr>
        <w:shd w:val="clear" w:color="auto" w:fill="FFFFFF"/>
        <w:spacing w:after="0" w:line="277"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3.5.    Система      условий      реализации программы начального             общего образования</w:t>
      </w:r>
    </w:p>
    <w:p w:rsidR="00507E46" w:rsidRPr="00507E46" w:rsidRDefault="00507E46" w:rsidP="00507E46">
      <w:pPr>
        <w:shd w:val="clear" w:color="auto" w:fill="FFFFFF"/>
        <w:spacing w:after="0" w:line="27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3.5.1. Кадровые условия реализации основной образовательной программы начального общего образования</w:t>
      </w:r>
    </w:p>
    <w:p w:rsidR="00507E46" w:rsidRPr="00507E46" w:rsidRDefault="00507E46" w:rsidP="00507E46">
      <w:pPr>
        <w:shd w:val="clear" w:color="auto" w:fill="FFFFFF"/>
        <w:spacing w:after="0" w:line="277"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3.5.2. Психолого-педагогические     условия      реализации основной образовательной программы начального общего образования</w:t>
      </w:r>
    </w:p>
    <w:p w:rsidR="00507E46" w:rsidRPr="00507E46" w:rsidRDefault="00507E46" w:rsidP="00507E46">
      <w:pPr>
        <w:shd w:val="clear" w:color="auto" w:fill="FFFFFF"/>
        <w:spacing w:after="0" w:line="277"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3.5.3 Финансово-экономические     условия      реализации образовательной программы начального общего образования</w:t>
      </w:r>
    </w:p>
    <w:p w:rsidR="00507E46" w:rsidRPr="00507E46" w:rsidRDefault="00507E46" w:rsidP="00507E46">
      <w:pPr>
        <w:shd w:val="clear" w:color="auto" w:fill="FFFFFF"/>
        <w:spacing w:after="0" w:line="27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3.5.4. Информационно-методические условия реализации программы начального общего образования</w:t>
      </w:r>
    </w:p>
    <w:p w:rsidR="00507E46" w:rsidRPr="00507E46" w:rsidRDefault="00507E46" w:rsidP="00507E46">
      <w:pPr>
        <w:shd w:val="clear" w:color="auto" w:fill="FFFFFF"/>
        <w:spacing w:after="0" w:line="277"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3.5.5. Материально-технические      условия      реализации основной образовательной программы</w:t>
      </w:r>
    </w:p>
    <w:p w:rsidR="00507E46" w:rsidRPr="00507E46" w:rsidRDefault="00507E46" w:rsidP="00507E46">
      <w:pPr>
        <w:shd w:val="clear" w:color="auto" w:fill="FFFFFF"/>
        <w:spacing w:after="2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3.5.6. Механизмы достижения целевых ориентиров в системе условий</w:t>
      </w:r>
    </w:p>
    <w:p w:rsidR="00507E46" w:rsidRPr="00507E46" w:rsidRDefault="00507E46" w:rsidP="00507E46">
      <w:pPr>
        <w:shd w:val="clear" w:color="auto" w:fill="FFFFFF"/>
        <w:spacing w:after="0" w:line="22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r w:rsidRPr="00507E46">
        <w:rPr>
          <w:rFonts w:ascii="Times New Roman" w:eastAsia="Times New Roman" w:hAnsi="Times New Roman" w:cs="Times New Roman"/>
          <w:color w:val="181818"/>
          <w:sz w:val="24"/>
          <w:szCs w:val="24"/>
          <w:lang w:eastAsia="ru-RU"/>
        </w:rPr>
        <w:br w:type="textWrapping" w:clear="all"/>
      </w:r>
    </w:p>
    <w:p w:rsidR="00D706FE" w:rsidRDefault="00D706FE" w:rsidP="00507E46">
      <w:pPr>
        <w:shd w:val="clear" w:color="auto" w:fill="FFFFFF"/>
        <w:spacing w:after="202" w:line="240" w:lineRule="auto"/>
        <w:ind w:left="22" w:right="19"/>
        <w:jc w:val="center"/>
        <w:outlineLvl w:val="0"/>
        <w:rPr>
          <w:rFonts w:ascii="Arial" w:eastAsia="Times New Roman" w:hAnsi="Arial" w:cs="Arial"/>
          <w:b/>
          <w:bCs/>
          <w:color w:val="181818"/>
          <w:kern w:val="36"/>
          <w:sz w:val="48"/>
          <w:szCs w:val="48"/>
          <w:lang w:eastAsia="ru-RU"/>
        </w:rPr>
      </w:pPr>
    </w:p>
    <w:p w:rsidR="00507E46" w:rsidRPr="00507E46" w:rsidRDefault="00507E46" w:rsidP="00507E46">
      <w:pPr>
        <w:shd w:val="clear" w:color="auto" w:fill="FFFFFF"/>
        <w:spacing w:after="202" w:line="240" w:lineRule="auto"/>
        <w:ind w:left="22" w:right="19"/>
        <w:jc w:val="center"/>
        <w:outlineLvl w:val="0"/>
        <w:rPr>
          <w:rFonts w:ascii="Arial" w:eastAsia="Times New Roman" w:hAnsi="Arial" w:cs="Arial"/>
          <w:b/>
          <w:bCs/>
          <w:color w:val="181818"/>
          <w:kern w:val="36"/>
          <w:sz w:val="48"/>
          <w:szCs w:val="48"/>
          <w:lang w:eastAsia="ru-RU"/>
        </w:rPr>
      </w:pPr>
      <w:r w:rsidRPr="00507E46">
        <w:rPr>
          <w:rFonts w:ascii="Arial" w:eastAsia="Times New Roman" w:hAnsi="Arial" w:cs="Arial"/>
          <w:b/>
          <w:bCs/>
          <w:color w:val="181818"/>
          <w:kern w:val="36"/>
          <w:sz w:val="48"/>
          <w:szCs w:val="48"/>
          <w:lang w:eastAsia="ru-RU"/>
        </w:rPr>
        <w:lastRenderedPageBreak/>
        <w:t>Общие положения</w:t>
      </w:r>
    </w:p>
    <w:p w:rsidR="00507E46" w:rsidRPr="00507E46" w:rsidRDefault="00507E46" w:rsidP="00507E46">
      <w:pPr>
        <w:shd w:val="clear" w:color="auto" w:fill="FFFFFF"/>
        <w:spacing w:after="28" w:line="240" w:lineRule="auto"/>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Основная образовательная программа начального общего образования (далее – ООП НОО) разработана в соответствии с требованиями:</w:t>
      </w:r>
    </w:p>
    <w:p w:rsidR="00507E46" w:rsidRPr="00507E46" w:rsidRDefault="00507E46" w:rsidP="00507E46">
      <w:pPr>
        <w:shd w:val="clear" w:color="auto" w:fill="FFFFFF"/>
        <w:spacing w:after="29" w:line="240" w:lineRule="auto"/>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Федерального закона «Об образовании в Российской Федерации»             от 29.12.2012 года № 273 - ФЗ (в новой редакции);</w:t>
      </w:r>
    </w:p>
    <w:p w:rsidR="00507E46" w:rsidRPr="00507E46" w:rsidRDefault="00507E46" w:rsidP="00507E46">
      <w:pPr>
        <w:shd w:val="clear" w:color="auto" w:fill="FFFFFF"/>
        <w:spacing w:after="28" w:line="240" w:lineRule="auto"/>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Концепции духовно-нравственного развития и воспитания личности гражданина России;</w:t>
      </w:r>
    </w:p>
    <w:p w:rsidR="00507E46" w:rsidRPr="00507E46" w:rsidRDefault="00507E46" w:rsidP="00507E46">
      <w:pPr>
        <w:shd w:val="clear" w:color="auto" w:fill="FFFFFF"/>
        <w:spacing w:after="32" w:line="240" w:lineRule="auto"/>
        <w:ind w:right="3"/>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Федерального государственного образовательного стандарта начального общего образования, утвержденного приказом </w:t>
      </w:r>
      <w:proofErr w:type="spellStart"/>
      <w:r w:rsidRPr="00507E46">
        <w:rPr>
          <w:rFonts w:ascii="Times New Roman" w:eastAsia="Times New Roman" w:hAnsi="Times New Roman" w:cs="Times New Roman"/>
          <w:color w:val="181818"/>
          <w:sz w:val="24"/>
          <w:szCs w:val="24"/>
          <w:lang w:eastAsia="ru-RU"/>
        </w:rPr>
        <w:t>Минпросвещения</w:t>
      </w:r>
      <w:proofErr w:type="spellEnd"/>
      <w:r w:rsidRPr="00507E46">
        <w:rPr>
          <w:rFonts w:ascii="Times New Roman" w:eastAsia="Times New Roman" w:hAnsi="Times New Roman" w:cs="Times New Roman"/>
          <w:color w:val="181818"/>
          <w:sz w:val="24"/>
          <w:szCs w:val="24"/>
          <w:lang w:eastAsia="ru-RU"/>
        </w:rPr>
        <w:t xml:space="preserve"> России от 31.05.2021 № 286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примерной основной образовательной программы начального общего</w:t>
      </w:r>
    </w:p>
    <w:p w:rsidR="00507E46" w:rsidRPr="00507E46" w:rsidRDefault="00507E46" w:rsidP="00507E46">
      <w:pPr>
        <w:shd w:val="clear" w:color="auto" w:fill="FFFFFF"/>
        <w:spacing w:after="24" w:line="240" w:lineRule="auto"/>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образования, одобренной решением федерального учебно-методического объединения по общему образованию (протокол от 18 марта 2022 года</w:t>
      </w:r>
    </w:p>
    <w:p w:rsidR="00507E46" w:rsidRPr="00507E46" w:rsidRDefault="00507E46" w:rsidP="00507E46">
      <w:pPr>
        <w:shd w:val="clear" w:color="auto" w:fill="FFFFFF"/>
        <w:spacing w:after="3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№1/22);</w:t>
      </w:r>
    </w:p>
    <w:p w:rsidR="00507E46" w:rsidRPr="00507E46" w:rsidRDefault="00507E46" w:rsidP="00507E46">
      <w:pPr>
        <w:shd w:val="clear" w:color="auto" w:fill="FFFFFF"/>
        <w:spacing w:after="28" w:line="240" w:lineRule="auto"/>
        <w:ind w:right="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Постановления Главного государственного санитарного врача РФ             от 28.09.2020 №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Постановление   Главного    государственного          санитарного         врача Российской Федерации от 21.03.2022 № 9 «О внесении изменений в санитарно-эпидемиологические правила СП 3.1/2.4.3598-20 «</w:t>
      </w:r>
      <w:proofErr w:type="spellStart"/>
      <w:r w:rsidRPr="00507E46">
        <w:rPr>
          <w:rFonts w:ascii="Times New Roman" w:eastAsia="Times New Roman" w:hAnsi="Times New Roman" w:cs="Times New Roman"/>
          <w:color w:val="181818"/>
          <w:sz w:val="24"/>
          <w:szCs w:val="24"/>
          <w:lang w:eastAsia="ru-RU"/>
        </w:rPr>
        <w:t>Санитарноэпидемиологические</w:t>
      </w:r>
      <w:proofErr w:type="spellEnd"/>
      <w:r w:rsidRPr="00507E46">
        <w:rPr>
          <w:rFonts w:ascii="Times New Roman" w:eastAsia="Times New Roman" w:hAnsi="Times New Roman" w:cs="Times New Roman"/>
          <w:color w:val="181818"/>
          <w:sz w:val="24"/>
          <w:szCs w:val="24"/>
          <w:lang w:eastAsia="ru-RU"/>
        </w:rPr>
        <w:t xml:space="preserve">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507E46">
        <w:rPr>
          <w:rFonts w:ascii="Times New Roman" w:eastAsia="Times New Roman" w:hAnsi="Times New Roman" w:cs="Times New Roman"/>
          <w:color w:val="181818"/>
          <w:sz w:val="24"/>
          <w:szCs w:val="24"/>
          <w:lang w:eastAsia="ru-RU"/>
        </w:rPr>
        <w:t>коронавирусной</w:t>
      </w:r>
      <w:proofErr w:type="spellEnd"/>
      <w:r w:rsidRPr="00507E46">
        <w:rPr>
          <w:rFonts w:ascii="Times New Roman" w:eastAsia="Times New Roman" w:hAnsi="Times New Roman" w:cs="Times New Roman"/>
          <w:color w:val="181818"/>
          <w:sz w:val="24"/>
          <w:szCs w:val="24"/>
          <w:lang w:eastAsia="ru-RU"/>
        </w:rPr>
        <w:t xml:space="preserve"> инфекции (COVID-2019)»‚ утвержденные постановлением Главного государственного санитарного врача Российской Федерации             от 30.06.2020 № 16» (зарегистрирован 24.03.2022 № 67884).</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Содержание        основной    образовательной программы отражает требования ФГОС НОО и содержит три основных раздела: целевой, содержательный и организационный.</w:t>
      </w:r>
    </w:p>
    <w:p w:rsidR="00507E46" w:rsidRPr="00507E46" w:rsidRDefault="00507E46" w:rsidP="00507E46">
      <w:pPr>
        <w:shd w:val="clear" w:color="auto" w:fill="FFFFFF"/>
        <w:spacing w:after="28"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w:t>
      </w:r>
      <w:r w:rsidRPr="00507E46">
        <w:rPr>
          <w:rFonts w:ascii="Times New Roman" w:eastAsia="Times New Roman" w:hAnsi="Times New Roman" w:cs="Times New Roman"/>
          <w:i/>
          <w:iCs/>
          <w:color w:val="181818"/>
          <w:sz w:val="24"/>
          <w:szCs w:val="24"/>
          <w:lang w:eastAsia="ru-RU"/>
        </w:rPr>
        <w:t>целевом разделе</w:t>
      </w:r>
      <w:r w:rsidRPr="00507E46">
        <w:rPr>
          <w:rFonts w:ascii="Times New Roman" w:eastAsia="Times New Roman" w:hAnsi="Times New Roman" w:cs="Times New Roman"/>
          <w:color w:val="181818"/>
          <w:sz w:val="24"/>
          <w:szCs w:val="24"/>
          <w:lang w:eastAsia="ru-RU"/>
        </w:rPr>
        <w:t xml:space="preserve">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результатов обучения и требования к его организации. </w:t>
      </w:r>
      <w:r w:rsidRPr="00507E46">
        <w:rPr>
          <w:rFonts w:ascii="Times New Roman" w:eastAsia="Times New Roman" w:hAnsi="Times New Roman" w:cs="Times New Roman"/>
          <w:b/>
          <w:bCs/>
          <w:i/>
          <w:iCs/>
          <w:color w:val="181818"/>
          <w:sz w:val="24"/>
          <w:szCs w:val="24"/>
          <w:lang w:eastAsia="ru-RU"/>
        </w:rPr>
        <w:t>Целевой раздел включает: </w:t>
      </w:r>
    </w:p>
    <w:p w:rsidR="00507E46" w:rsidRPr="00507E46" w:rsidRDefault="00507E46" w:rsidP="00507E46">
      <w:pPr>
        <w:shd w:val="clear" w:color="auto" w:fill="FFFFFF"/>
        <w:spacing w:after="11" w:line="240" w:lineRule="auto"/>
        <w:ind w:left="418" w:right="154"/>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пояснительную записку;</w:t>
      </w:r>
    </w:p>
    <w:p w:rsidR="00507E46" w:rsidRPr="00507E46" w:rsidRDefault="00507E46" w:rsidP="00507E46">
      <w:pPr>
        <w:shd w:val="clear" w:color="auto" w:fill="FFFFFF"/>
        <w:spacing w:after="54" w:line="240" w:lineRule="auto"/>
        <w:ind w:left="418" w:right="154"/>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планируемые результаты освоения обучающимися основной образовательной программы;</w:t>
      </w:r>
    </w:p>
    <w:p w:rsidR="00507E46" w:rsidRPr="00507E46" w:rsidRDefault="00507E46" w:rsidP="00507E46">
      <w:pPr>
        <w:shd w:val="clear" w:color="auto" w:fill="FFFFFF"/>
        <w:spacing w:after="54" w:line="240" w:lineRule="auto"/>
        <w:ind w:left="418" w:right="154"/>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систему оценки достижения планируемых результатов освоения основной образовательной программы.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Содержательный раздел</w:t>
      </w:r>
      <w:r w:rsidRPr="00507E46">
        <w:rPr>
          <w:rFonts w:ascii="Times New Roman" w:eastAsia="Times New Roman" w:hAnsi="Times New Roman" w:cs="Times New Roman"/>
          <w:color w:val="181818"/>
          <w:sz w:val="24"/>
          <w:szCs w:val="24"/>
          <w:lang w:eastAsia="ru-RU"/>
        </w:rPr>
        <w:t xml:space="preserve"> ООП НОО включает характеристику основных направлений урочной деятельности, </w:t>
      </w:r>
      <w:r w:rsidR="005415A8">
        <w:rPr>
          <w:rFonts w:ascii="Times New Roman" w:eastAsia="Times New Roman" w:hAnsi="Times New Roman" w:cs="Times New Roman"/>
          <w:color w:val="181818"/>
          <w:sz w:val="24"/>
          <w:szCs w:val="24"/>
          <w:lang w:eastAsia="ru-RU"/>
        </w:rPr>
        <w:t>реализуемых в МБОУ Усть-Мечетинской ООШ</w:t>
      </w:r>
      <w:r w:rsidRPr="00507E46">
        <w:rPr>
          <w:rFonts w:ascii="Times New Roman" w:eastAsia="Times New Roman" w:hAnsi="Times New Roman" w:cs="Times New Roman"/>
          <w:color w:val="181818"/>
          <w:sz w:val="24"/>
          <w:szCs w:val="24"/>
          <w:lang w:eastAsia="ru-RU"/>
        </w:rPr>
        <w:t xml:space="preserve"> (рабочие программы учебных предметов, модульных курсов). Раскрываются подходы к созданию индивидуальных учебных планов, соответствующих «образовательным потребностям и интересам обучающихся» (пункт 6.3. ФГОС НОО).</w:t>
      </w:r>
    </w:p>
    <w:p w:rsidR="00507E46" w:rsidRPr="00507E46" w:rsidRDefault="00507E46" w:rsidP="00507E46">
      <w:pPr>
        <w:shd w:val="clear" w:color="auto" w:fill="FFFFFF"/>
        <w:spacing w:after="34"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Содержательный раздел</w:t>
      </w:r>
      <w:r w:rsidRPr="00507E46">
        <w:rPr>
          <w:rFonts w:ascii="Times New Roman" w:eastAsia="Times New Roman" w:hAnsi="Times New Roman" w:cs="Times New Roman"/>
          <w:color w:val="181818"/>
          <w:sz w:val="24"/>
          <w:szCs w:val="24"/>
          <w:lang w:eastAsia="ru-RU"/>
        </w:rPr>
        <w:t> программы начального общег</w:t>
      </w:r>
      <w:r w:rsidR="00D706FE">
        <w:rPr>
          <w:rFonts w:ascii="Times New Roman" w:eastAsia="Times New Roman" w:hAnsi="Times New Roman" w:cs="Times New Roman"/>
          <w:color w:val="181818"/>
          <w:sz w:val="24"/>
          <w:szCs w:val="24"/>
          <w:lang w:eastAsia="ru-RU"/>
        </w:rPr>
        <w:t xml:space="preserve">о образования включает </w:t>
      </w:r>
      <w:r w:rsidRPr="00507E46">
        <w:rPr>
          <w:rFonts w:ascii="Times New Roman" w:eastAsia="Times New Roman" w:hAnsi="Times New Roman" w:cs="Times New Roman"/>
          <w:color w:val="181818"/>
          <w:sz w:val="24"/>
          <w:szCs w:val="24"/>
          <w:lang w:eastAsia="ru-RU"/>
        </w:rPr>
        <w:t xml:space="preserve">           программы,          ориентированные          на      достижение предметных,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и личностных результатов:</w:t>
      </w:r>
    </w:p>
    <w:p w:rsidR="00507E46" w:rsidRPr="00507E46" w:rsidRDefault="00507E46" w:rsidP="00507E46">
      <w:pPr>
        <w:shd w:val="clear" w:color="auto" w:fill="FFFFFF"/>
        <w:spacing w:after="54" w:line="240" w:lineRule="auto"/>
        <w:ind w:left="418" w:right="154"/>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рабочие программы учебных предметов, учебных курсов (в том числе внеурочной деятельности), учебных модулей;</w:t>
      </w:r>
    </w:p>
    <w:p w:rsidR="00507E46" w:rsidRPr="00507E46" w:rsidRDefault="00507E46" w:rsidP="00507E46">
      <w:pPr>
        <w:shd w:val="clear" w:color="auto" w:fill="FFFFFF"/>
        <w:spacing w:after="54" w:line="240" w:lineRule="auto"/>
        <w:ind w:left="418" w:right="154"/>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программу формирования универсальных учебных действий у обучающихся;</w:t>
      </w:r>
    </w:p>
    <w:p w:rsidR="00507E46" w:rsidRPr="00507E46" w:rsidRDefault="00507E46" w:rsidP="00507E46">
      <w:pPr>
        <w:shd w:val="clear" w:color="auto" w:fill="FFFFFF"/>
        <w:spacing w:after="7" w:line="240" w:lineRule="auto"/>
        <w:ind w:left="418" w:right="154"/>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рабочую программу воспитания.</w:t>
      </w:r>
    </w:p>
    <w:p w:rsidR="00507E46" w:rsidRPr="00507E46" w:rsidRDefault="00507E46" w:rsidP="00507E46">
      <w:pPr>
        <w:shd w:val="clear" w:color="auto" w:fill="FFFFFF"/>
        <w:spacing w:after="54" w:line="240" w:lineRule="auto"/>
        <w:ind w:right="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Организационный раздел</w:t>
      </w:r>
      <w:r w:rsidRPr="00507E46">
        <w:rPr>
          <w:rFonts w:ascii="Times New Roman" w:eastAsia="Times New Roman" w:hAnsi="Times New Roman" w:cs="Times New Roman"/>
          <w:color w:val="181818"/>
          <w:sz w:val="24"/>
          <w:szCs w:val="24"/>
          <w:lang w:eastAsia="ru-RU"/>
        </w:rPr>
        <w:t> программы начального общего образования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507E46" w:rsidRPr="00507E46" w:rsidRDefault="00507E46" w:rsidP="00507E46">
      <w:pPr>
        <w:shd w:val="clear" w:color="auto" w:fill="FFFFFF"/>
        <w:spacing w:after="12" w:line="240" w:lineRule="auto"/>
        <w:ind w:left="418" w:right="154"/>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учебный план;</w:t>
      </w:r>
    </w:p>
    <w:p w:rsidR="00507E46" w:rsidRPr="00507E46" w:rsidRDefault="00507E46" w:rsidP="00507E46">
      <w:pPr>
        <w:shd w:val="clear" w:color="auto" w:fill="FFFFFF"/>
        <w:spacing w:after="8" w:line="240" w:lineRule="auto"/>
        <w:ind w:left="418" w:right="154"/>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план внеурочной деятельности;</w:t>
      </w:r>
    </w:p>
    <w:p w:rsidR="00507E46" w:rsidRPr="00507E46" w:rsidRDefault="00507E46" w:rsidP="00507E46">
      <w:pPr>
        <w:shd w:val="clear" w:color="auto" w:fill="FFFFFF"/>
        <w:spacing w:after="13" w:line="240" w:lineRule="auto"/>
        <w:ind w:left="418" w:right="154"/>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календарный учебный график;</w:t>
      </w:r>
    </w:p>
    <w:p w:rsidR="00507E46" w:rsidRPr="00507E46" w:rsidRDefault="00507E46" w:rsidP="00507E46">
      <w:pPr>
        <w:shd w:val="clear" w:color="auto" w:fill="FFFFFF"/>
        <w:spacing w:after="5" w:line="235" w:lineRule="atLeast"/>
        <w:ind w:left="418" w:right="154"/>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календарный план воспитательной работы, содержащий перечень событий     и        мероприятий        воспитательной   направленности, которые организуются и        </w:t>
      </w:r>
      <w:proofErr w:type="gramStart"/>
      <w:r w:rsidRPr="00507E46">
        <w:rPr>
          <w:rFonts w:ascii="Times New Roman" w:eastAsia="Times New Roman" w:hAnsi="Times New Roman" w:cs="Times New Roman"/>
          <w:color w:val="181818"/>
          <w:sz w:val="24"/>
          <w:szCs w:val="24"/>
          <w:lang w:eastAsia="ru-RU"/>
        </w:rPr>
        <w:t xml:space="preserve">проводятся </w:t>
      </w:r>
      <w:r w:rsidR="005415A8">
        <w:rPr>
          <w:rFonts w:ascii="Times New Roman" w:eastAsia="Times New Roman" w:hAnsi="Times New Roman" w:cs="Times New Roman"/>
          <w:color w:val="181818"/>
          <w:sz w:val="24"/>
          <w:szCs w:val="24"/>
          <w:lang w:eastAsia="ru-RU"/>
        </w:rPr>
        <w:t xml:space="preserve"> МБОУ </w:t>
      </w:r>
      <w:proofErr w:type="spellStart"/>
      <w:r w:rsidR="005415A8">
        <w:rPr>
          <w:rFonts w:ascii="Times New Roman" w:eastAsia="Times New Roman" w:hAnsi="Times New Roman" w:cs="Times New Roman"/>
          <w:color w:val="181818"/>
          <w:sz w:val="24"/>
          <w:szCs w:val="24"/>
          <w:lang w:eastAsia="ru-RU"/>
        </w:rPr>
        <w:t>Усть-Мечетинская</w:t>
      </w:r>
      <w:proofErr w:type="spellEnd"/>
      <w:r w:rsidR="005415A8">
        <w:rPr>
          <w:rFonts w:ascii="Times New Roman" w:eastAsia="Times New Roman" w:hAnsi="Times New Roman" w:cs="Times New Roman"/>
          <w:color w:val="181818"/>
          <w:sz w:val="24"/>
          <w:szCs w:val="24"/>
          <w:lang w:eastAsia="ru-RU"/>
        </w:rPr>
        <w:t xml:space="preserve"> ООШ </w:t>
      </w:r>
      <w:r w:rsidRPr="00507E46">
        <w:rPr>
          <w:rFonts w:ascii="Times New Roman" w:eastAsia="Times New Roman" w:hAnsi="Times New Roman" w:cs="Times New Roman"/>
          <w:color w:val="181818"/>
          <w:sz w:val="24"/>
          <w:szCs w:val="24"/>
          <w:lang w:eastAsia="ru-RU"/>
        </w:rPr>
        <w:t>принимает</w:t>
      </w:r>
      <w:proofErr w:type="gramEnd"/>
      <w:r w:rsidRPr="00507E46">
        <w:rPr>
          <w:rFonts w:ascii="Times New Roman" w:eastAsia="Times New Roman" w:hAnsi="Times New Roman" w:cs="Times New Roman"/>
          <w:color w:val="181818"/>
          <w:sz w:val="24"/>
          <w:szCs w:val="24"/>
          <w:lang w:eastAsia="ru-RU"/>
        </w:rPr>
        <w:t xml:space="preserve"> участие в учебном году или периоде обучения;  характеристику условий реализации программы начального общего образования в соответствии с требованиями ФГОС.</w:t>
      </w:r>
    </w:p>
    <w:p w:rsidR="00507E46" w:rsidRPr="00507E46" w:rsidRDefault="00507E46" w:rsidP="00507E46">
      <w:pPr>
        <w:shd w:val="clear" w:color="auto" w:fill="FFFFFF"/>
        <w:spacing w:after="0" w:line="240" w:lineRule="auto"/>
        <w:ind w:right="3"/>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программе включены рекомендации по учёту особенностей функционирования</w:t>
      </w:r>
      <w:r w:rsidR="005415A8">
        <w:rPr>
          <w:rFonts w:ascii="Times New Roman" w:eastAsia="Times New Roman" w:hAnsi="Times New Roman" w:cs="Times New Roman"/>
          <w:color w:val="181818"/>
          <w:sz w:val="24"/>
          <w:szCs w:val="24"/>
          <w:lang w:eastAsia="ru-RU"/>
        </w:rPr>
        <w:t xml:space="preserve"> МБОУ Усть-Мечетинской ООШ</w:t>
      </w:r>
      <w:r w:rsidRPr="00507E46">
        <w:rPr>
          <w:rFonts w:ascii="Times New Roman" w:eastAsia="Times New Roman" w:hAnsi="Times New Roman" w:cs="Times New Roman"/>
          <w:color w:val="181818"/>
          <w:sz w:val="24"/>
          <w:szCs w:val="24"/>
          <w:lang w:eastAsia="ru-RU"/>
        </w:rPr>
        <w:t>, режима её работы и местных условий. Раскрываются возможности дистанционного обучения и требования к его организации в начальной школе.</w:t>
      </w:r>
    </w:p>
    <w:p w:rsidR="00507E46" w:rsidRPr="00507E46" w:rsidRDefault="00507E46" w:rsidP="00507E46">
      <w:pPr>
        <w:shd w:val="clear" w:color="auto" w:fill="FFFFFF"/>
        <w:spacing w:after="33"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22" w:right="18"/>
        <w:jc w:val="center"/>
        <w:outlineLvl w:val="0"/>
        <w:rPr>
          <w:rFonts w:ascii="Arial" w:eastAsia="Times New Roman" w:hAnsi="Arial" w:cs="Arial"/>
          <w:b/>
          <w:bCs/>
          <w:color w:val="181818"/>
          <w:kern w:val="36"/>
          <w:sz w:val="48"/>
          <w:szCs w:val="48"/>
          <w:lang w:eastAsia="ru-RU"/>
        </w:rPr>
      </w:pPr>
      <w:r w:rsidRPr="00507E46">
        <w:rPr>
          <w:rFonts w:ascii="Arial" w:eastAsia="Times New Roman" w:hAnsi="Arial" w:cs="Arial"/>
          <w:b/>
          <w:bCs/>
          <w:color w:val="181818"/>
          <w:kern w:val="36"/>
          <w:sz w:val="48"/>
          <w:szCs w:val="48"/>
          <w:lang w:eastAsia="ru-RU"/>
        </w:rPr>
        <w:t>1. Целевой раздел</w:t>
      </w:r>
    </w:p>
    <w:p w:rsidR="00507E46" w:rsidRPr="00507E46" w:rsidRDefault="00507E46" w:rsidP="00507E46">
      <w:pPr>
        <w:shd w:val="clear" w:color="auto" w:fill="FFFFFF"/>
        <w:spacing w:after="12" w:line="240" w:lineRule="auto"/>
        <w:ind w:left="22" w:right="17"/>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t>1.1. Пояснительная записка</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Программа начального общего образования, </w:t>
      </w:r>
      <w:r w:rsidR="005415A8">
        <w:rPr>
          <w:rFonts w:ascii="Times New Roman" w:eastAsia="Times New Roman" w:hAnsi="Times New Roman" w:cs="Times New Roman"/>
          <w:color w:val="181818"/>
          <w:sz w:val="24"/>
          <w:szCs w:val="24"/>
          <w:lang w:eastAsia="ru-RU"/>
        </w:rPr>
        <w:t>которая созданная в МБОУ Усть-Мечетинской ООШ</w:t>
      </w:r>
      <w:r w:rsidRPr="00507E46">
        <w:rPr>
          <w:rFonts w:ascii="Times New Roman" w:eastAsia="Times New Roman" w:hAnsi="Times New Roman" w:cs="Times New Roman"/>
          <w:color w:val="181818"/>
          <w:sz w:val="24"/>
          <w:szCs w:val="24"/>
          <w:lang w:eastAsia="ru-RU"/>
        </w:rPr>
        <w:t>, является основным документом, регламентирующим      образоват</w:t>
      </w:r>
      <w:r w:rsidR="005415A8">
        <w:rPr>
          <w:rFonts w:ascii="Times New Roman" w:eastAsia="Times New Roman" w:hAnsi="Times New Roman" w:cs="Times New Roman"/>
          <w:color w:val="181818"/>
          <w:sz w:val="24"/>
          <w:szCs w:val="24"/>
          <w:lang w:eastAsia="ru-RU"/>
        </w:rPr>
        <w:t xml:space="preserve">ельную деятельность МБОУ Усть-Мечетинской ООШ </w:t>
      </w:r>
      <w:r w:rsidRPr="00507E46">
        <w:rPr>
          <w:rFonts w:ascii="Times New Roman" w:eastAsia="Times New Roman" w:hAnsi="Times New Roman" w:cs="Times New Roman"/>
          <w:color w:val="181818"/>
          <w:sz w:val="24"/>
          <w:szCs w:val="24"/>
          <w:lang w:eastAsia="ru-RU"/>
        </w:rPr>
        <w:t xml:space="preserve">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Целями</w:t>
      </w:r>
      <w:r w:rsidRPr="00507E46">
        <w:rPr>
          <w:rFonts w:ascii="Times New Roman" w:eastAsia="Times New Roman" w:hAnsi="Times New Roman" w:cs="Times New Roman"/>
          <w:color w:val="181818"/>
          <w:sz w:val="24"/>
          <w:szCs w:val="24"/>
          <w:lang w:eastAsia="ru-RU"/>
        </w:rPr>
        <w:t> реализации программы начального общего образования являются: </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обеспечение успешной реализации конституционного права каждого гражданина РФ, достигшего возраста 6,5 – 7 лет, на получение качественного образования, включающего обучение, развитие и воспитание каждого обучающегося.</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 </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507E46" w:rsidRPr="00507E46" w:rsidRDefault="00507E46" w:rsidP="00507E46">
      <w:pPr>
        <w:shd w:val="clear" w:color="auto" w:fill="FFFFFF"/>
        <w:spacing w:after="34"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воз</w:t>
      </w:r>
      <w:r w:rsidR="001D6748">
        <w:rPr>
          <w:rFonts w:ascii="Times New Roman" w:eastAsia="Times New Roman" w:hAnsi="Times New Roman" w:cs="Times New Roman"/>
          <w:color w:val="181818"/>
          <w:sz w:val="24"/>
          <w:szCs w:val="24"/>
          <w:lang w:eastAsia="ru-RU"/>
        </w:rPr>
        <w:t xml:space="preserve">можность для коллектива МБОУ Усть-Мечетинской ООШ </w:t>
      </w:r>
      <w:r w:rsidRPr="00507E46">
        <w:rPr>
          <w:rFonts w:ascii="Times New Roman" w:eastAsia="Times New Roman" w:hAnsi="Times New Roman" w:cs="Times New Roman"/>
          <w:color w:val="181818"/>
          <w:sz w:val="24"/>
          <w:szCs w:val="24"/>
          <w:lang w:eastAsia="ru-RU"/>
        </w:rPr>
        <w:t xml:space="preserve">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Достижение        поставленных      целей          предусматривает решение следующих </w:t>
      </w:r>
      <w:r w:rsidRPr="00507E46">
        <w:rPr>
          <w:rFonts w:ascii="Times New Roman" w:eastAsia="Times New Roman" w:hAnsi="Times New Roman" w:cs="Times New Roman"/>
          <w:b/>
          <w:bCs/>
          <w:i/>
          <w:iCs/>
          <w:color w:val="181818"/>
          <w:sz w:val="24"/>
          <w:szCs w:val="24"/>
          <w:lang w:eastAsia="ru-RU"/>
        </w:rPr>
        <w:t>основных задач</w:t>
      </w:r>
      <w:r w:rsidRPr="00507E46">
        <w:rPr>
          <w:rFonts w:ascii="Times New Roman" w:eastAsia="Times New Roman" w:hAnsi="Times New Roman" w:cs="Times New Roman"/>
          <w:color w:val="181818"/>
          <w:sz w:val="24"/>
          <w:szCs w:val="24"/>
          <w:lang w:eastAsia="ru-RU"/>
        </w:rPr>
        <w:t>:</w:t>
      </w:r>
    </w:p>
    <w:p w:rsidR="00507E46" w:rsidRPr="00507E46" w:rsidRDefault="00507E46" w:rsidP="00507E46">
      <w:pPr>
        <w:shd w:val="clear" w:color="auto" w:fill="FFFFFF"/>
        <w:spacing w:after="37" w:line="235" w:lineRule="atLeast"/>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особенностями его развития и состояния здоровья;</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становление и развитие личности в ее индивидуальности, самобытности, уникальности и неповторимости;</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обеспечение преемственности начального общего и основного общего образования;</w:t>
      </w:r>
    </w:p>
    <w:p w:rsidR="00507E46" w:rsidRPr="00507E46" w:rsidRDefault="00507E46" w:rsidP="00507E46">
      <w:pPr>
        <w:shd w:val="clear" w:color="auto" w:fill="FFFFFF"/>
        <w:spacing w:after="34" w:line="235" w:lineRule="atLeast"/>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достижение          планируемых       результатов          освоения     основной образовательной программы начального общего       образования         всеми обучающимися;</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обеспечение доступности получения качественного начального общего образования;</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507E46" w:rsidRPr="00507E46" w:rsidRDefault="00507E46" w:rsidP="00507E46">
      <w:pPr>
        <w:shd w:val="clear" w:color="auto" w:fill="FFFFFF"/>
        <w:spacing w:after="32" w:line="235" w:lineRule="atLeast"/>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507E46">
        <w:rPr>
          <w:rFonts w:ascii="Times New Roman" w:eastAsia="Times New Roman" w:hAnsi="Times New Roman" w:cs="Times New Roman"/>
          <w:color w:val="181818"/>
          <w:sz w:val="24"/>
          <w:szCs w:val="24"/>
          <w:lang w:eastAsia="ru-RU"/>
        </w:rPr>
        <w:t>внутришкольной</w:t>
      </w:r>
      <w:proofErr w:type="spellEnd"/>
      <w:r w:rsidRPr="00507E46">
        <w:rPr>
          <w:rFonts w:ascii="Times New Roman" w:eastAsia="Times New Roman" w:hAnsi="Times New Roman" w:cs="Times New Roman"/>
          <w:color w:val="181818"/>
          <w:sz w:val="24"/>
          <w:szCs w:val="24"/>
          <w:lang w:eastAsia="ru-RU"/>
        </w:rPr>
        <w:t xml:space="preserve"> социальной среды;</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использование в образовательной деятельности современных образовательных технологий </w:t>
      </w:r>
      <w:proofErr w:type="spellStart"/>
      <w:r w:rsidRPr="00507E46">
        <w:rPr>
          <w:rFonts w:ascii="Times New Roman" w:eastAsia="Times New Roman" w:hAnsi="Times New Roman" w:cs="Times New Roman"/>
          <w:color w:val="181818"/>
          <w:sz w:val="24"/>
          <w:szCs w:val="24"/>
          <w:lang w:eastAsia="ru-RU"/>
        </w:rPr>
        <w:t>деятельностного</w:t>
      </w:r>
      <w:proofErr w:type="spellEnd"/>
      <w:r w:rsidRPr="00507E46">
        <w:rPr>
          <w:rFonts w:ascii="Times New Roman" w:eastAsia="Times New Roman" w:hAnsi="Times New Roman" w:cs="Times New Roman"/>
          <w:color w:val="181818"/>
          <w:sz w:val="24"/>
          <w:szCs w:val="24"/>
          <w:lang w:eastAsia="ru-RU"/>
        </w:rPr>
        <w:t xml:space="preserve"> типа;</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предоставление обучающимся возможности для эффективной самостоятельной работы;</w:t>
      </w:r>
    </w:p>
    <w:p w:rsidR="00507E46" w:rsidRPr="00507E46" w:rsidRDefault="00507E46" w:rsidP="00507E46">
      <w:pPr>
        <w:shd w:val="clear" w:color="auto" w:fill="FFFFFF"/>
        <w:spacing w:after="3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включение обучающихся в процессы познания и преобразования внешкольной социальной среды (станицы, района, города, края).</w:t>
      </w:r>
    </w:p>
    <w:p w:rsidR="00507E46" w:rsidRPr="00507E46" w:rsidRDefault="00507E46" w:rsidP="00507E46">
      <w:pPr>
        <w:shd w:val="clear" w:color="auto" w:fill="FFFFFF"/>
        <w:spacing w:after="29" w:line="240" w:lineRule="auto"/>
        <w:ind w:right="3"/>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Создавая программу начального общего образо</w:t>
      </w:r>
      <w:r w:rsidR="001D6748">
        <w:rPr>
          <w:rFonts w:ascii="Times New Roman" w:eastAsia="Times New Roman" w:hAnsi="Times New Roman" w:cs="Times New Roman"/>
          <w:color w:val="181818"/>
          <w:sz w:val="24"/>
          <w:szCs w:val="24"/>
          <w:lang w:eastAsia="ru-RU"/>
        </w:rPr>
        <w:t xml:space="preserve">вания, </w:t>
      </w:r>
      <w:r w:rsidRPr="00507E46">
        <w:rPr>
          <w:rFonts w:ascii="Times New Roman" w:eastAsia="Times New Roman" w:hAnsi="Times New Roman" w:cs="Times New Roman"/>
          <w:color w:val="181818"/>
          <w:sz w:val="24"/>
          <w:szCs w:val="24"/>
          <w:lang w:eastAsia="ru-RU"/>
        </w:rPr>
        <w:t>учитывает следующие </w:t>
      </w:r>
      <w:r w:rsidRPr="00507E46">
        <w:rPr>
          <w:rFonts w:ascii="Times New Roman" w:eastAsia="Times New Roman" w:hAnsi="Times New Roman" w:cs="Times New Roman"/>
          <w:b/>
          <w:bCs/>
          <w:i/>
          <w:iCs/>
          <w:color w:val="181818"/>
          <w:sz w:val="24"/>
          <w:szCs w:val="24"/>
          <w:lang w:eastAsia="ru-RU"/>
        </w:rPr>
        <w:t>принципы</w:t>
      </w:r>
      <w:r w:rsidRPr="00507E46">
        <w:rPr>
          <w:rFonts w:ascii="Times New Roman" w:eastAsia="Times New Roman" w:hAnsi="Times New Roman" w:cs="Times New Roman"/>
          <w:color w:val="181818"/>
          <w:sz w:val="24"/>
          <w:szCs w:val="24"/>
          <w:lang w:eastAsia="ru-RU"/>
        </w:rPr>
        <w:t> её формирования. </w:t>
      </w:r>
      <w:r w:rsidR="001D6748">
        <w:rPr>
          <w:rFonts w:ascii="Times New Roman" w:eastAsia="Times New Roman" w:hAnsi="Times New Roman" w:cs="Times New Roman"/>
          <w:color w:val="181818"/>
          <w:sz w:val="24"/>
          <w:szCs w:val="24"/>
          <w:lang w:eastAsia="ru-RU"/>
        </w:rPr>
        <w:t>МБОУ Усть-Мечетинской ООШ.</w:t>
      </w:r>
    </w:p>
    <w:p w:rsidR="00507E46" w:rsidRPr="00507E46" w:rsidRDefault="00507E46" w:rsidP="00507E46">
      <w:pPr>
        <w:shd w:val="clear" w:color="auto" w:fill="FFFFFF"/>
        <w:spacing w:after="34" w:line="240" w:lineRule="auto"/>
        <w:ind w:right="3"/>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Принцип учёта ФГОС НОО:</w:t>
      </w:r>
      <w:r w:rsidRPr="00507E46">
        <w:rPr>
          <w:rFonts w:ascii="Times New Roman" w:eastAsia="Times New Roman" w:hAnsi="Times New Roman" w:cs="Times New Roman"/>
          <w:color w:val="181818"/>
          <w:sz w:val="24"/>
          <w:szCs w:val="24"/>
          <w:lang w:eastAsia="ru-RU"/>
        </w:rP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Принцип учёта языка обучения:</w:t>
      </w:r>
      <w:r w:rsidRPr="00507E46">
        <w:rPr>
          <w:rFonts w:ascii="Times New Roman" w:eastAsia="Times New Roman" w:hAnsi="Times New Roman" w:cs="Times New Roman"/>
          <w:color w:val="181818"/>
          <w:sz w:val="24"/>
          <w:szCs w:val="24"/>
          <w:lang w:eastAsia="ru-RU"/>
        </w:rPr>
        <w:t> с учётом у</w:t>
      </w:r>
      <w:r w:rsidR="001D6748">
        <w:rPr>
          <w:rFonts w:ascii="Times New Roman" w:eastAsia="Times New Roman" w:hAnsi="Times New Roman" w:cs="Times New Roman"/>
          <w:color w:val="181818"/>
          <w:sz w:val="24"/>
          <w:szCs w:val="24"/>
          <w:lang w:eastAsia="ru-RU"/>
        </w:rPr>
        <w:t xml:space="preserve">словий функционирования </w:t>
      </w:r>
      <w:r w:rsidRPr="00507E46">
        <w:rPr>
          <w:rFonts w:ascii="Times New Roman" w:eastAsia="Times New Roman" w:hAnsi="Times New Roman" w:cs="Times New Roman"/>
          <w:color w:val="181818"/>
          <w:sz w:val="24"/>
          <w:szCs w:val="24"/>
          <w:lang w:eastAsia="ru-RU"/>
        </w:rPr>
        <w:t xml:space="preserve"> программа характеризует право получения об</w:t>
      </w:r>
      <w:r w:rsidR="001D6748">
        <w:rPr>
          <w:rFonts w:ascii="Times New Roman" w:eastAsia="Times New Roman" w:hAnsi="Times New Roman" w:cs="Times New Roman"/>
          <w:color w:val="181818"/>
          <w:sz w:val="24"/>
          <w:szCs w:val="24"/>
          <w:lang w:eastAsia="ru-RU"/>
        </w:rPr>
        <w:t>разования на родном языке (русск</w:t>
      </w:r>
      <w:r w:rsidRPr="00507E46">
        <w:rPr>
          <w:rFonts w:ascii="Times New Roman" w:eastAsia="Times New Roman" w:hAnsi="Times New Roman" w:cs="Times New Roman"/>
          <w:color w:val="181818"/>
          <w:sz w:val="24"/>
          <w:szCs w:val="24"/>
          <w:lang w:eastAsia="ru-RU"/>
        </w:rPr>
        <w:t>ом) из числа языков народов РФ и отражает механизмы реализации данного принципа в учебных планах, а также планах внеурочной деятельности. </w:t>
      </w:r>
    </w:p>
    <w:p w:rsidR="00507E46" w:rsidRPr="00507E46" w:rsidRDefault="00507E46" w:rsidP="00507E46">
      <w:pPr>
        <w:shd w:val="clear" w:color="auto" w:fill="FFFFFF"/>
        <w:spacing w:after="0" w:line="225" w:lineRule="atLeast"/>
        <w:rPr>
          <w:rFonts w:ascii="Times New Roman" w:eastAsia="Times New Roman" w:hAnsi="Times New Roman" w:cs="Times New Roman"/>
          <w:color w:val="181818"/>
          <w:sz w:val="24"/>
          <w:szCs w:val="24"/>
          <w:lang w:eastAsia="ru-RU"/>
        </w:rPr>
      </w:pPr>
      <w:r w:rsidRPr="00507E46">
        <w:rPr>
          <w:rFonts w:ascii="Calibri" w:eastAsia="Times New Roman" w:hAnsi="Calibri" w:cs="Times New Roman"/>
          <w:color w:val="181818"/>
          <w:lang w:eastAsia="ru-RU"/>
        </w:rPr>
        <w:t>                   </w:t>
      </w:r>
      <w:r w:rsidRPr="00507E46">
        <w:rPr>
          <w:rFonts w:ascii="Times New Roman" w:eastAsia="Times New Roman" w:hAnsi="Times New Roman" w:cs="Times New Roman"/>
          <w:i/>
          <w:iCs/>
          <w:color w:val="181818"/>
          <w:sz w:val="24"/>
          <w:szCs w:val="24"/>
          <w:lang w:eastAsia="ru-RU"/>
        </w:rPr>
        <w:t>Принцип    учёта    ведущей    деятельности    </w:t>
      </w:r>
      <w:r w:rsidRPr="00507E46">
        <w:rPr>
          <w:rFonts w:ascii="Times New Roman" w:eastAsia="Times New Roman" w:hAnsi="Times New Roman" w:cs="Times New Roman"/>
          <w:color w:val="181818"/>
          <w:sz w:val="24"/>
          <w:szCs w:val="24"/>
          <w:lang w:eastAsia="ru-RU"/>
        </w:rPr>
        <w:t>младшего   школьника:</w:t>
      </w:r>
    </w:p>
    <w:p w:rsidR="00507E46" w:rsidRPr="00507E46" w:rsidRDefault="00507E46" w:rsidP="00507E46">
      <w:pPr>
        <w:shd w:val="clear" w:color="auto" w:fill="FFFFFF"/>
        <w:spacing w:after="33" w:line="240" w:lineRule="auto"/>
        <w:ind w:right="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rsidR="00507E46" w:rsidRPr="00507E46" w:rsidRDefault="00507E46" w:rsidP="00507E46">
      <w:pPr>
        <w:shd w:val="clear" w:color="auto" w:fill="FFFFFF"/>
        <w:spacing w:after="54" w:line="240" w:lineRule="auto"/>
        <w:ind w:right="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Принцип индивидуализации обучения:</w:t>
      </w:r>
      <w:r w:rsidRPr="00507E46">
        <w:rPr>
          <w:rFonts w:ascii="Times New Roman" w:eastAsia="Times New Roman" w:hAnsi="Times New Roman" w:cs="Times New Roman"/>
          <w:color w:val="181818"/>
          <w:sz w:val="24"/>
          <w:szCs w:val="24"/>
          <w:lang w:eastAsia="ru-RU"/>
        </w:rPr>
        <w:t>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 </w:t>
      </w:r>
    </w:p>
    <w:p w:rsidR="00507E46" w:rsidRPr="00507E46" w:rsidRDefault="00507E46" w:rsidP="00507E46">
      <w:pPr>
        <w:shd w:val="clear" w:color="auto" w:fill="FFFFFF"/>
        <w:spacing w:after="54" w:line="240" w:lineRule="auto"/>
        <w:ind w:right="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Принцип преемственности и перспективности:</w:t>
      </w:r>
      <w:r w:rsidRPr="00507E46">
        <w:rPr>
          <w:rFonts w:ascii="Times New Roman" w:eastAsia="Times New Roman" w:hAnsi="Times New Roman" w:cs="Times New Roman"/>
          <w:color w:val="181818"/>
          <w:sz w:val="24"/>
          <w:szCs w:val="24"/>
          <w:lang w:eastAsia="ru-RU"/>
        </w:rPr>
        <w:t>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Принцип    интеграции          обучения     и        воспитания:</w:t>
      </w:r>
      <w:r w:rsidRPr="00507E46">
        <w:rPr>
          <w:rFonts w:ascii="Times New Roman" w:eastAsia="Times New Roman" w:hAnsi="Times New Roman" w:cs="Times New Roman"/>
          <w:color w:val="181818"/>
          <w:sz w:val="24"/>
          <w:szCs w:val="24"/>
          <w:lang w:eastAsia="ru-RU"/>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 </w:t>
      </w:r>
    </w:p>
    <w:p w:rsidR="00507E46" w:rsidRPr="00507E46" w:rsidRDefault="00507E46" w:rsidP="00507E46">
      <w:pPr>
        <w:shd w:val="clear" w:color="auto" w:fill="FFFFFF"/>
        <w:spacing w:after="5" w:line="240" w:lineRule="auto"/>
        <w:ind w:right="3"/>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 xml:space="preserve">Принцип </w:t>
      </w:r>
      <w:proofErr w:type="spellStart"/>
      <w:r w:rsidRPr="00507E46">
        <w:rPr>
          <w:rFonts w:ascii="Times New Roman" w:eastAsia="Times New Roman" w:hAnsi="Times New Roman" w:cs="Times New Roman"/>
          <w:i/>
          <w:iCs/>
          <w:color w:val="181818"/>
          <w:sz w:val="24"/>
          <w:szCs w:val="24"/>
          <w:lang w:eastAsia="ru-RU"/>
        </w:rPr>
        <w:t>здоровьесбережения</w:t>
      </w:r>
      <w:proofErr w:type="spellEnd"/>
      <w:r w:rsidRPr="00507E46">
        <w:rPr>
          <w:rFonts w:ascii="Times New Roman" w:eastAsia="Times New Roman" w:hAnsi="Times New Roman" w:cs="Times New Roman"/>
          <w:i/>
          <w:iCs/>
          <w:color w:val="181818"/>
          <w:sz w:val="24"/>
          <w:szCs w:val="24"/>
          <w:lang w:eastAsia="ru-RU"/>
        </w:rPr>
        <w:t>:</w:t>
      </w:r>
      <w:r w:rsidRPr="00507E46">
        <w:rPr>
          <w:rFonts w:ascii="Times New Roman" w:eastAsia="Times New Roman" w:hAnsi="Times New Roman" w:cs="Times New Roman"/>
          <w:color w:val="181818"/>
          <w:sz w:val="24"/>
          <w:szCs w:val="24"/>
          <w:lang w:eastAsia="ru-RU"/>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w:t>
      </w:r>
      <w:proofErr w:type="spellStart"/>
      <w:r w:rsidRPr="00507E46">
        <w:rPr>
          <w:rFonts w:ascii="Times New Roman" w:eastAsia="Times New Roman" w:hAnsi="Times New Roman" w:cs="Times New Roman"/>
          <w:color w:val="181818"/>
          <w:sz w:val="24"/>
          <w:szCs w:val="24"/>
          <w:lang w:eastAsia="ru-RU"/>
        </w:rPr>
        <w:t>здоровьесберегающих</w:t>
      </w:r>
      <w:proofErr w:type="spellEnd"/>
      <w:r w:rsidRPr="00507E46">
        <w:rPr>
          <w:rFonts w:ascii="Times New Roman" w:eastAsia="Times New Roman" w:hAnsi="Times New Roman" w:cs="Times New Roman"/>
          <w:color w:val="181818"/>
          <w:sz w:val="24"/>
          <w:szCs w:val="24"/>
          <w:lang w:eastAsia="ru-RU"/>
        </w:rPr>
        <w:t xml:space="preserve"> педагогических технологий.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 xml:space="preserve">Объём учебной нагрузки, организация всех учебных и </w:t>
      </w:r>
      <w:proofErr w:type="spellStart"/>
      <w:r w:rsidRPr="00507E46">
        <w:rPr>
          <w:rFonts w:ascii="Times New Roman" w:eastAsia="Times New Roman" w:hAnsi="Times New Roman" w:cs="Times New Roman"/>
          <w:color w:val="181818"/>
          <w:sz w:val="24"/>
          <w:szCs w:val="24"/>
          <w:lang w:eastAsia="ru-RU"/>
        </w:rPr>
        <w:t>внеучебных</w:t>
      </w:r>
      <w:proofErr w:type="spellEnd"/>
      <w:r w:rsidRPr="00507E46">
        <w:rPr>
          <w:rFonts w:ascii="Times New Roman" w:eastAsia="Times New Roman" w:hAnsi="Times New Roman" w:cs="Times New Roman"/>
          <w:color w:val="181818"/>
          <w:sz w:val="24"/>
          <w:szCs w:val="24"/>
          <w:lang w:eastAsia="ru-RU"/>
        </w:rPr>
        <w:t xml:space="preserve"> мероприятий должны      соответствовать   требованиям        действующих санитарных правил и гигиенических нормативов. </w:t>
      </w:r>
    </w:p>
    <w:p w:rsidR="00507E46" w:rsidRPr="00507E46" w:rsidRDefault="00507E46" w:rsidP="00507E46">
      <w:pPr>
        <w:shd w:val="clear" w:color="auto" w:fill="FFFFFF"/>
        <w:spacing w:after="29" w:line="240" w:lineRule="auto"/>
        <w:ind w:right="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w:t>
      </w:r>
      <w:r w:rsidR="001D6748">
        <w:rPr>
          <w:rFonts w:ascii="Times New Roman" w:eastAsia="Times New Roman" w:hAnsi="Times New Roman" w:cs="Times New Roman"/>
          <w:color w:val="181818"/>
          <w:sz w:val="24"/>
          <w:szCs w:val="24"/>
          <w:lang w:eastAsia="ru-RU"/>
        </w:rPr>
        <w:t>ингента обучающихся</w:t>
      </w:r>
      <w:proofErr w:type="gramStart"/>
      <w:r w:rsidR="001D6748">
        <w:rPr>
          <w:rFonts w:ascii="Times New Roman" w:eastAsia="Times New Roman" w:hAnsi="Times New Roman" w:cs="Times New Roman"/>
          <w:color w:val="181818"/>
          <w:sz w:val="24"/>
          <w:szCs w:val="24"/>
          <w:lang w:eastAsia="ru-RU"/>
        </w:rPr>
        <w:t xml:space="preserve">  </w:t>
      </w:r>
      <w:r w:rsidRPr="00507E46">
        <w:rPr>
          <w:rFonts w:ascii="Times New Roman" w:eastAsia="Times New Roman" w:hAnsi="Times New Roman" w:cs="Times New Roman"/>
          <w:color w:val="181818"/>
          <w:sz w:val="24"/>
          <w:szCs w:val="24"/>
          <w:lang w:eastAsia="ru-RU"/>
        </w:rPr>
        <w:t>.</w:t>
      </w:r>
      <w:proofErr w:type="gramEnd"/>
      <w:r w:rsidRPr="00507E46">
        <w:rPr>
          <w:rFonts w:ascii="Times New Roman" w:eastAsia="Times New Roman" w:hAnsi="Times New Roman" w:cs="Times New Roman"/>
          <w:color w:val="181818"/>
          <w:sz w:val="24"/>
          <w:szCs w:val="24"/>
          <w:lang w:eastAsia="ru-RU"/>
        </w:rPr>
        <w:t> </w:t>
      </w:r>
      <w:r w:rsidR="001D6748">
        <w:rPr>
          <w:rFonts w:ascii="Times New Roman" w:eastAsia="Times New Roman" w:hAnsi="Times New Roman" w:cs="Times New Roman"/>
          <w:color w:val="181818"/>
          <w:sz w:val="24"/>
          <w:szCs w:val="24"/>
          <w:lang w:eastAsia="ru-RU"/>
        </w:rPr>
        <w:t xml:space="preserve">МБОУ Усть-Мечетинской ООШ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noProof/>
          <w:color w:val="181818"/>
          <w:sz w:val="24"/>
          <w:szCs w:val="24"/>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47625" cy="200025"/>
            <wp:effectExtent l="0" t="0" r="0" b="0"/>
            <wp:wrapSquare wrapText="bothSides"/>
            <wp:docPr id="2" name="Рисунок 2" descr="https://documents.infourok.ru/74220552-95b4-4557-839a-456aeaba2ceb/0/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74220552-95b4-4557-839a-456aeaba2ceb/0/image001.gif"/>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 cy="200025"/>
                    </a:xfrm>
                    <a:prstGeom prst="rect">
                      <a:avLst/>
                    </a:prstGeom>
                    <a:noFill/>
                    <a:ln>
                      <a:noFill/>
                    </a:ln>
                  </pic:spPr>
                </pic:pic>
              </a:graphicData>
            </a:graphic>
          </wp:anchor>
        </w:drawing>
      </w:r>
      <w:r w:rsidRPr="00507E46">
        <w:rPr>
          <w:rFonts w:ascii="Times New Roman" w:eastAsia="Times New Roman" w:hAnsi="Times New Roman" w:cs="Times New Roman"/>
          <w:color w:val="181818"/>
          <w:sz w:val="24"/>
          <w:szCs w:val="24"/>
          <w:lang w:eastAsia="ru-RU"/>
        </w:rPr>
        <w:t xml:space="preserve">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w:t>
      </w:r>
      <w:r w:rsidR="001D6748">
        <w:rPr>
          <w:rFonts w:ascii="Times New Roman" w:eastAsia="Times New Roman" w:hAnsi="Times New Roman" w:cs="Times New Roman"/>
          <w:color w:val="181818"/>
          <w:sz w:val="24"/>
          <w:szCs w:val="24"/>
          <w:lang w:eastAsia="ru-RU"/>
        </w:rPr>
        <w:t>  библиотек, стадионов,  Школы искусств</w:t>
      </w:r>
      <w:r w:rsidRPr="00507E46">
        <w:rPr>
          <w:rFonts w:ascii="Times New Roman" w:eastAsia="Times New Roman" w:hAnsi="Times New Roman" w:cs="Times New Roman"/>
          <w:color w:val="181818"/>
          <w:sz w:val="24"/>
          <w:szCs w:val="24"/>
          <w:lang w:eastAsia="ru-RU"/>
        </w:rPr>
        <w:t>),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507E46" w:rsidRPr="00507E46" w:rsidRDefault="00507E46" w:rsidP="00507E46">
      <w:pPr>
        <w:shd w:val="clear" w:color="auto" w:fill="FFFFFF"/>
        <w:spacing w:after="35"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t>1.2. Общая характеристика программы начального общего образования</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Программа начального общего образования является страте</w:t>
      </w:r>
      <w:r w:rsidR="001D6748">
        <w:rPr>
          <w:rFonts w:ascii="Times New Roman" w:eastAsia="Times New Roman" w:hAnsi="Times New Roman" w:cs="Times New Roman"/>
          <w:color w:val="181818"/>
          <w:sz w:val="24"/>
          <w:szCs w:val="24"/>
          <w:lang w:eastAsia="ru-RU"/>
        </w:rPr>
        <w:t>гическим документом</w:t>
      </w:r>
      <w:proofErr w:type="gramStart"/>
      <w:r w:rsidR="001D6748">
        <w:rPr>
          <w:rFonts w:ascii="Times New Roman" w:eastAsia="Times New Roman" w:hAnsi="Times New Roman" w:cs="Times New Roman"/>
          <w:color w:val="181818"/>
          <w:sz w:val="24"/>
          <w:szCs w:val="24"/>
          <w:lang w:eastAsia="ru-RU"/>
        </w:rPr>
        <w:t xml:space="preserve">  </w:t>
      </w:r>
      <w:r w:rsidRPr="00507E46">
        <w:rPr>
          <w:rFonts w:ascii="Times New Roman" w:eastAsia="Times New Roman" w:hAnsi="Times New Roman" w:cs="Times New Roman"/>
          <w:color w:val="181818"/>
          <w:sz w:val="24"/>
          <w:szCs w:val="24"/>
          <w:lang w:eastAsia="ru-RU"/>
        </w:rPr>
        <w:t>,</w:t>
      </w:r>
      <w:proofErr w:type="gramEnd"/>
      <w:r w:rsidRPr="00507E46">
        <w:rPr>
          <w:rFonts w:ascii="Times New Roman" w:eastAsia="Times New Roman" w:hAnsi="Times New Roman" w:cs="Times New Roman"/>
          <w:color w:val="181818"/>
          <w:sz w:val="24"/>
          <w:szCs w:val="24"/>
          <w:lang w:eastAsia="ru-RU"/>
        </w:rPr>
        <w:t xml:space="preserve"> выполнение </w:t>
      </w:r>
      <w:r w:rsidR="001D6748">
        <w:rPr>
          <w:rFonts w:ascii="Times New Roman" w:eastAsia="Times New Roman" w:hAnsi="Times New Roman" w:cs="Times New Roman"/>
          <w:color w:val="181818"/>
          <w:sz w:val="24"/>
          <w:szCs w:val="24"/>
          <w:lang w:eastAsia="ru-RU"/>
        </w:rPr>
        <w:t>которого     обеспечивает  </w:t>
      </w:r>
      <w:r w:rsidRPr="00507E46">
        <w:rPr>
          <w:rFonts w:ascii="Times New Roman" w:eastAsia="Times New Roman" w:hAnsi="Times New Roman" w:cs="Times New Roman"/>
          <w:color w:val="181818"/>
          <w:sz w:val="24"/>
          <w:szCs w:val="24"/>
          <w:lang w:eastAsia="ru-RU"/>
        </w:rPr>
        <w:t xml:space="preserve"> успешнос</w:t>
      </w:r>
      <w:r w:rsidR="001D6748">
        <w:rPr>
          <w:rFonts w:ascii="Times New Roman" w:eastAsia="Times New Roman" w:hAnsi="Times New Roman" w:cs="Times New Roman"/>
          <w:color w:val="181818"/>
          <w:sz w:val="24"/>
          <w:szCs w:val="24"/>
          <w:lang w:eastAsia="ru-RU"/>
        </w:rPr>
        <w:t xml:space="preserve">  организации образовательной </w:t>
      </w:r>
      <w:r w:rsidRPr="00507E46">
        <w:rPr>
          <w:rFonts w:ascii="Times New Roman" w:eastAsia="Times New Roman" w:hAnsi="Times New Roman" w:cs="Times New Roman"/>
          <w:color w:val="181818"/>
          <w:sz w:val="24"/>
          <w:szCs w:val="24"/>
          <w:lang w:eastAsia="ru-RU"/>
        </w:rPr>
        <w:t>деятельности,       т.       е.       гарантию    реализации            статьи 12 Федерального закона «Об образовании в Российской Федерации». </w:t>
      </w:r>
    </w:p>
    <w:p w:rsidR="00507E46" w:rsidRPr="00507E46" w:rsidRDefault="00507E46" w:rsidP="00507E46">
      <w:pPr>
        <w:shd w:val="clear" w:color="auto" w:fill="FFFFFF"/>
        <w:spacing w:after="5" w:line="240" w:lineRule="auto"/>
        <w:ind w:right="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соответствии с зако</w:t>
      </w:r>
      <w:r w:rsidR="001D6748">
        <w:rPr>
          <w:rFonts w:ascii="Times New Roman" w:eastAsia="Times New Roman" w:hAnsi="Times New Roman" w:cs="Times New Roman"/>
          <w:color w:val="181818"/>
          <w:sz w:val="24"/>
          <w:szCs w:val="24"/>
          <w:lang w:eastAsia="ru-RU"/>
        </w:rPr>
        <w:t xml:space="preserve">нодательными актами МБОУ Усть-Мечетинской ООШ </w:t>
      </w:r>
      <w:r w:rsidRPr="00507E46">
        <w:rPr>
          <w:rFonts w:ascii="Times New Roman" w:eastAsia="Times New Roman" w:hAnsi="Times New Roman" w:cs="Times New Roman"/>
          <w:color w:val="181818"/>
          <w:sz w:val="24"/>
          <w:szCs w:val="24"/>
          <w:lang w:eastAsia="ru-RU"/>
        </w:rPr>
        <w:t xml:space="preserve"> самостоятельно определяет технологии обучения, формыего организации (включая модульные курсы), а также систему оценивания с соблюдением принципа </w:t>
      </w:r>
      <w:proofErr w:type="spellStart"/>
      <w:r w:rsidRPr="00507E46">
        <w:rPr>
          <w:rFonts w:ascii="Times New Roman" w:eastAsia="Times New Roman" w:hAnsi="Times New Roman" w:cs="Times New Roman"/>
          <w:color w:val="181818"/>
          <w:sz w:val="24"/>
          <w:szCs w:val="24"/>
          <w:lang w:eastAsia="ru-RU"/>
        </w:rPr>
        <w:t>здоровьесберегающего</w:t>
      </w:r>
      <w:proofErr w:type="spellEnd"/>
      <w:r w:rsidRPr="00507E46">
        <w:rPr>
          <w:rFonts w:ascii="Times New Roman" w:eastAsia="Times New Roman" w:hAnsi="Times New Roman" w:cs="Times New Roman"/>
          <w:color w:val="181818"/>
          <w:sz w:val="24"/>
          <w:szCs w:val="24"/>
          <w:lang w:eastAsia="ru-RU"/>
        </w:rPr>
        <w:t xml:space="preserve"> обучения. </w:t>
      </w:r>
    </w:p>
    <w:p w:rsidR="00507E46" w:rsidRPr="00507E46" w:rsidRDefault="00507E46" w:rsidP="00507E46">
      <w:pPr>
        <w:shd w:val="clear" w:color="auto" w:fill="FFFFFF"/>
        <w:spacing w:after="54" w:line="240" w:lineRule="auto"/>
        <w:ind w:right="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w:t>
      </w:r>
    </w:p>
    <w:p w:rsidR="00507E46" w:rsidRPr="00507E46" w:rsidRDefault="00507E46" w:rsidP="00507E46">
      <w:pPr>
        <w:shd w:val="clear" w:color="auto" w:fill="FFFFFF"/>
        <w:spacing w:after="54" w:line="240" w:lineRule="auto"/>
        <w:ind w:right="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При создании программы начального образования особо учитывается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учебной деятельности, которая становится ведущей в этом возрасте. </w:t>
      </w:r>
    </w:p>
    <w:p w:rsidR="00507E46" w:rsidRPr="00507E46" w:rsidRDefault="00507E46" w:rsidP="00507E46">
      <w:pPr>
        <w:shd w:val="clear" w:color="auto" w:fill="FFFFFF"/>
        <w:spacing w:after="0" w:line="240" w:lineRule="auto"/>
        <w:ind w:right="3"/>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обучающемуся. </w:t>
      </w:r>
    </w:p>
    <w:p w:rsidR="00507E46" w:rsidRPr="00507E46" w:rsidRDefault="001D6748" w:rsidP="00507E46">
      <w:pPr>
        <w:shd w:val="clear" w:color="auto" w:fill="FFFFFF"/>
        <w:spacing w:after="5" w:line="240" w:lineRule="auto"/>
        <w:ind w:right="4"/>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В исключительных случаях МБОУ </w:t>
      </w:r>
      <w:proofErr w:type="spellStart"/>
      <w:r>
        <w:rPr>
          <w:rFonts w:ascii="Times New Roman" w:eastAsia="Times New Roman" w:hAnsi="Times New Roman" w:cs="Times New Roman"/>
          <w:color w:val="181818"/>
          <w:sz w:val="24"/>
          <w:szCs w:val="24"/>
          <w:lang w:eastAsia="ru-RU"/>
        </w:rPr>
        <w:t>Усть-Мечетинская</w:t>
      </w:r>
      <w:proofErr w:type="spellEnd"/>
      <w:r>
        <w:rPr>
          <w:rFonts w:ascii="Times New Roman" w:eastAsia="Times New Roman" w:hAnsi="Times New Roman" w:cs="Times New Roman"/>
          <w:color w:val="181818"/>
          <w:sz w:val="24"/>
          <w:szCs w:val="24"/>
          <w:lang w:eastAsia="ru-RU"/>
        </w:rPr>
        <w:t xml:space="preserve"> ООШ</w:t>
      </w:r>
      <w:r w:rsidR="00507E46" w:rsidRPr="00507E46">
        <w:rPr>
          <w:rFonts w:ascii="Times New Roman" w:eastAsia="Times New Roman" w:hAnsi="Times New Roman" w:cs="Times New Roman"/>
          <w:color w:val="181818"/>
          <w:sz w:val="24"/>
          <w:szCs w:val="24"/>
          <w:lang w:eastAsia="ru-RU"/>
        </w:rPr>
        <w:t xml:space="preserve">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w:t>
      </w:r>
    </w:p>
    <w:p w:rsidR="00507E46" w:rsidRPr="00507E46" w:rsidRDefault="00507E46" w:rsidP="00507E46">
      <w:pPr>
        <w:shd w:val="clear" w:color="auto" w:fill="FFFFFF"/>
        <w:spacing w:after="0"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22"/>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lastRenderedPageBreak/>
        <w:t>1.3. Общая характеристика планируемых результатов освоения основной образовательной программы начального общего образования</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Планируемые     результаты освоения     обучающимися    программы начального общего образования должны:</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 </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являться содержательной и </w:t>
      </w:r>
      <w:proofErr w:type="spellStart"/>
      <w:r w:rsidRPr="00507E46">
        <w:rPr>
          <w:rFonts w:ascii="Times New Roman" w:eastAsia="Times New Roman" w:hAnsi="Times New Roman" w:cs="Times New Roman"/>
          <w:color w:val="181818"/>
          <w:sz w:val="24"/>
          <w:szCs w:val="24"/>
          <w:lang w:eastAsia="ru-RU"/>
        </w:rPr>
        <w:t>критериальной</w:t>
      </w:r>
      <w:proofErr w:type="spellEnd"/>
      <w:r w:rsidRPr="00507E46">
        <w:rPr>
          <w:rFonts w:ascii="Times New Roman" w:eastAsia="Times New Roman" w:hAnsi="Times New Roman" w:cs="Times New Roman"/>
          <w:color w:val="181818"/>
          <w:sz w:val="24"/>
          <w:szCs w:val="24"/>
          <w:lang w:eastAsia="ru-RU"/>
        </w:rPr>
        <w:t xml:space="preserve"> основой для разработки:</w:t>
      </w:r>
    </w:p>
    <w:p w:rsidR="00507E46" w:rsidRPr="00507E46" w:rsidRDefault="00507E46" w:rsidP="00507E46">
      <w:pPr>
        <w:shd w:val="clear" w:color="auto" w:fill="FFFFFF"/>
        <w:spacing w:after="54" w:line="240" w:lineRule="auto"/>
        <w:ind w:right="6"/>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w:t>
      </w:r>
      <w:r w:rsidR="001D6748">
        <w:rPr>
          <w:rFonts w:ascii="Times New Roman" w:eastAsia="Times New Roman" w:hAnsi="Times New Roman" w:cs="Times New Roman"/>
          <w:color w:val="181818"/>
          <w:sz w:val="24"/>
          <w:szCs w:val="24"/>
          <w:lang w:eastAsia="ru-RU"/>
        </w:rPr>
        <w:t>МБОУ УСТЬ-Мечетинской ООШ</w:t>
      </w:r>
      <w:r w:rsidRPr="00507E46">
        <w:rPr>
          <w:rFonts w:ascii="Times New Roman" w:eastAsia="Times New Roman" w:hAnsi="Times New Roman" w:cs="Times New Roman"/>
          <w:color w:val="181818"/>
          <w:sz w:val="24"/>
          <w:szCs w:val="24"/>
          <w:lang w:eastAsia="ru-RU"/>
        </w:rPr>
        <w:t xml:space="preserve"> по определенному учебному предмету, учебному курсу (в том числе внеурочной деятельности), учебному модулю;</w:t>
      </w:r>
    </w:p>
    <w:p w:rsidR="00507E46" w:rsidRPr="00507E46" w:rsidRDefault="00507E46" w:rsidP="00507E46">
      <w:pPr>
        <w:shd w:val="clear" w:color="auto" w:fill="FFFFFF"/>
        <w:spacing w:after="54" w:line="240" w:lineRule="auto"/>
        <w:ind w:right="6"/>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рабочей программы воспитания, являющейся методическим документом, определяющим комплекс основных характеристик воспитательной работы</w:t>
      </w:r>
      <w:r w:rsidR="001D6748">
        <w:rPr>
          <w:rFonts w:ascii="Times New Roman" w:eastAsia="Times New Roman" w:hAnsi="Times New Roman" w:cs="Times New Roman"/>
          <w:color w:val="181818"/>
          <w:sz w:val="24"/>
          <w:szCs w:val="24"/>
          <w:lang w:eastAsia="ru-RU"/>
        </w:rPr>
        <w:t>, осуществляемой в МБОУ Усть-Мечетинской ООШ</w:t>
      </w:r>
      <w:r w:rsidRPr="00507E46">
        <w:rPr>
          <w:rFonts w:ascii="Times New Roman" w:eastAsia="Times New Roman" w:hAnsi="Times New Roman" w:cs="Times New Roman"/>
          <w:color w:val="181818"/>
          <w:sz w:val="24"/>
          <w:szCs w:val="24"/>
          <w:lang w:eastAsia="ru-RU"/>
        </w:rPr>
        <w:t>;</w:t>
      </w:r>
    </w:p>
    <w:p w:rsidR="00507E46" w:rsidRPr="00507E46" w:rsidRDefault="00507E46" w:rsidP="00507E46">
      <w:pPr>
        <w:shd w:val="clear" w:color="auto" w:fill="FFFFFF"/>
        <w:spacing w:after="28" w:line="240" w:lineRule="auto"/>
        <w:ind w:right="6"/>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sidRPr="00507E46">
        <w:rPr>
          <w:rFonts w:ascii="Times New Roman" w:eastAsia="Times New Roman" w:hAnsi="Times New Roman" w:cs="Times New Roman"/>
          <w:color w:val="181818"/>
          <w:sz w:val="24"/>
          <w:szCs w:val="24"/>
          <w:lang w:eastAsia="ru-RU"/>
        </w:rPr>
        <w:t>освоения</w:t>
      </w:r>
      <w:proofErr w:type="gramEnd"/>
      <w:r w:rsidRPr="00507E46">
        <w:rPr>
          <w:rFonts w:ascii="Times New Roman" w:eastAsia="Times New Roman" w:hAnsi="Times New Roman" w:cs="Times New Roman"/>
          <w:color w:val="181818"/>
          <w:sz w:val="24"/>
          <w:szCs w:val="24"/>
          <w:lang w:eastAsia="ru-RU"/>
        </w:rPr>
        <w:t xml:space="preserve"> обучающимися программы начального общего образования;</w:t>
      </w:r>
    </w:p>
    <w:p w:rsidR="00507E46" w:rsidRPr="00507E46" w:rsidRDefault="00507E46" w:rsidP="00507E46">
      <w:pPr>
        <w:shd w:val="clear" w:color="auto" w:fill="FFFFFF"/>
        <w:spacing w:after="54" w:line="240" w:lineRule="auto"/>
        <w:ind w:right="6"/>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системы оценки качества освоения обучающимися программы начального общего</w:t>
      </w:r>
      <w:r w:rsidRPr="00507E46">
        <w:rPr>
          <w:rFonts w:ascii="Calibri" w:eastAsia="Times New Roman" w:hAnsi="Calibri" w:cs="Times New Roman"/>
          <w:color w:val="181818"/>
          <w:lang w:eastAsia="ru-RU"/>
        </w:rPr>
        <w:t> </w:t>
      </w:r>
      <w:r w:rsidRPr="00507E46">
        <w:rPr>
          <w:rFonts w:ascii="Times New Roman" w:eastAsia="Times New Roman" w:hAnsi="Times New Roman" w:cs="Times New Roman"/>
          <w:color w:val="181818"/>
          <w:sz w:val="24"/>
          <w:szCs w:val="24"/>
          <w:lang w:eastAsia="ru-RU"/>
        </w:rPr>
        <w:t>образования;</w:t>
      </w:r>
    </w:p>
    <w:p w:rsidR="00507E46" w:rsidRPr="00507E46" w:rsidRDefault="00507E46" w:rsidP="00507E46">
      <w:pPr>
        <w:shd w:val="clear" w:color="auto" w:fill="FFFFFF"/>
        <w:spacing w:after="31" w:line="240" w:lineRule="auto"/>
        <w:ind w:right="6"/>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в целях выбора средств обучения и воспитания, а также </w:t>
      </w:r>
      <w:proofErr w:type="spellStart"/>
      <w:r w:rsidRPr="00507E46">
        <w:rPr>
          <w:rFonts w:ascii="Times New Roman" w:eastAsia="Times New Roman" w:hAnsi="Times New Roman" w:cs="Times New Roman"/>
          <w:color w:val="181818"/>
          <w:sz w:val="24"/>
          <w:szCs w:val="24"/>
          <w:lang w:eastAsia="ru-RU"/>
        </w:rPr>
        <w:t>учебнометодической</w:t>
      </w:r>
      <w:proofErr w:type="spellEnd"/>
      <w:r w:rsidRPr="00507E46">
        <w:rPr>
          <w:rFonts w:ascii="Times New Roman" w:eastAsia="Times New Roman" w:hAnsi="Times New Roman" w:cs="Times New Roman"/>
          <w:color w:val="181818"/>
          <w:sz w:val="24"/>
          <w:szCs w:val="24"/>
          <w:lang w:eastAsia="ru-RU"/>
        </w:rPr>
        <w:t xml:space="preserve"> литературы.</w:t>
      </w:r>
    </w:p>
    <w:p w:rsidR="00507E46" w:rsidRPr="00507E46" w:rsidRDefault="00507E46" w:rsidP="00507E46">
      <w:pPr>
        <w:shd w:val="clear" w:color="auto" w:fill="FFFFFF"/>
        <w:spacing w:after="0" w:line="240" w:lineRule="auto"/>
        <w:ind w:right="6"/>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Структура и содержание планируемых результатов освоения программы начального общего образования должны отражать требования ФГОС НОО,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 </w:t>
      </w:r>
    </w:p>
    <w:p w:rsidR="00507E46" w:rsidRPr="00507E46" w:rsidRDefault="00507E46" w:rsidP="00507E46">
      <w:pPr>
        <w:shd w:val="clear" w:color="auto" w:fill="FFFFFF"/>
        <w:spacing w:after="0" w:line="240" w:lineRule="auto"/>
        <w:ind w:right="5"/>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w:t>
      </w:r>
      <w:proofErr w:type="spellStart"/>
      <w:r w:rsidRPr="00507E46">
        <w:rPr>
          <w:rFonts w:ascii="Times New Roman" w:eastAsia="Times New Roman" w:hAnsi="Times New Roman" w:cs="Times New Roman"/>
          <w:color w:val="181818"/>
          <w:sz w:val="24"/>
          <w:szCs w:val="24"/>
          <w:lang w:eastAsia="ru-RU"/>
        </w:rPr>
        <w:t>метапредметные</w:t>
      </w:r>
      <w:proofErr w:type="spellEnd"/>
      <w:r w:rsidRPr="00507E46">
        <w:rPr>
          <w:rFonts w:ascii="Times New Roman" w:eastAsia="Times New Roman" w:hAnsi="Times New Roman" w:cs="Times New Roman"/>
          <w:color w:val="181818"/>
          <w:sz w:val="24"/>
          <w:szCs w:val="24"/>
          <w:lang w:eastAsia="ru-RU"/>
        </w:rPr>
        <w:t xml:space="preserve"> результаты как с позиций организации их достиж</w:t>
      </w:r>
      <w:r w:rsidRPr="00507E46">
        <w:rPr>
          <w:rFonts w:ascii="Calibri" w:eastAsia="Times New Roman" w:hAnsi="Calibri" w:cs="Times New Roman"/>
          <w:color w:val="181818"/>
          <w:lang w:eastAsia="ru-RU"/>
        </w:rPr>
        <w:t>е</w:t>
      </w:r>
      <w:r w:rsidRPr="00507E46">
        <w:rPr>
          <w:rFonts w:ascii="Times New Roman" w:eastAsia="Times New Roman" w:hAnsi="Times New Roman" w:cs="Times New Roman"/>
          <w:color w:val="181818"/>
          <w:sz w:val="24"/>
          <w:szCs w:val="24"/>
          <w:lang w:eastAsia="ru-RU"/>
        </w:rPr>
        <w:t>ния в образовательной деятельности, так и с позиций оценки этих результатов.</w:t>
      </w:r>
    </w:p>
    <w:p w:rsidR="00507E46" w:rsidRPr="00507E46" w:rsidRDefault="00507E46" w:rsidP="00507E46">
      <w:pPr>
        <w:shd w:val="clear" w:color="auto" w:fill="FFFFFF"/>
        <w:spacing w:after="22"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5" w:line="240" w:lineRule="auto"/>
        <w:ind w:right="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Личностные результаты</w:t>
      </w:r>
      <w:r w:rsidRPr="00507E46">
        <w:rPr>
          <w:rFonts w:ascii="Times New Roman" w:eastAsia="Times New Roman" w:hAnsi="Times New Roman" w:cs="Times New Roman"/>
          <w:color w:val="181818"/>
          <w:sz w:val="24"/>
          <w:szCs w:val="24"/>
          <w:lang w:eastAsia="ru-RU"/>
        </w:rPr>
        <w:t> освоения программы начального общего образования достигаются в единстве учебной и воспитат</w:t>
      </w:r>
      <w:r w:rsidR="001D6748">
        <w:rPr>
          <w:rFonts w:ascii="Times New Roman" w:eastAsia="Times New Roman" w:hAnsi="Times New Roman" w:cs="Times New Roman"/>
          <w:color w:val="181818"/>
          <w:sz w:val="24"/>
          <w:szCs w:val="24"/>
          <w:lang w:eastAsia="ru-RU"/>
        </w:rPr>
        <w:t>ельной деятельности МБОУ Усть-Мечетинской ООШ</w:t>
      </w:r>
      <w:r w:rsidRPr="00507E46">
        <w:rPr>
          <w:rFonts w:ascii="Times New Roman" w:eastAsia="Times New Roman" w:hAnsi="Times New Roman" w:cs="Times New Roman"/>
          <w:color w:val="181818"/>
          <w:sz w:val="24"/>
          <w:szCs w:val="24"/>
          <w:lang w:eastAsia="ru-RU"/>
        </w:rP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507E46" w:rsidRPr="00507E46" w:rsidRDefault="00507E46" w:rsidP="00507E46">
      <w:pPr>
        <w:shd w:val="clear" w:color="auto" w:fill="FFFFFF"/>
        <w:spacing w:after="32" w:line="240" w:lineRule="auto"/>
        <w:ind w:right="11"/>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507E46" w:rsidRPr="00507E46" w:rsidRDefault="00507E46" w:rsidP="00507E46">
      <w:pPr>
        <w:shd w:val="clear" w:color="auto" w:fill="FFFFFF"/>
        <w:spacing w:after="38" w:line="233" w:lineRule="atLeast"/>
        <w:ind w:left="84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Гражданско-патриотического воспитания:</w:t>
      </w:r>
    </w:p>
    <w:p w:rsidR="00507E46" w:rsidRPr="00507E46" w:rsidRDefault="00507E46" w:rsidP="00507E46">
      <w:pPr>
        <w:shd w:val="clear" w:color="auto" w:fill="FFFFFF"/>
        <w:spacing w:after="35" w:line="235" w:lineRule="atLeast"/>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становление ценностного отношения к своей Родине - России;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осознание своей этнокультурной и российской гражданской идентичности;</w:t>
      </w:r>
    </w:p>
    <w:p w:rsidR="00507E46" w:rsidRPr="00507E46" w:rsidRDefault="00507E46" w:rsidP="00507E46">
      <w:pPr>
        <w:shd w:val="clear" w:color="auto" w:fill="FFFFFF"/>
        <w:spacing w:after="7" w:line="240" w:lineRule="auto"/>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сопричастность к прошлому, настоящему и будущему своей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страны и родного края;</w:t>
      </w:r>
    </w:p>
    <w:p w:rsidR="00507E46" w:rsidRPr="00507E46" w:rsidRDefault="00507E46" w:rsidP="00507E46">
      <w:pPr>
        <w:shd w:val="clear" w:color="auto" w:fill="FFFFFF"/>
        <w:spacing w:after="11" w:line="240" w:lineRule="auto"/>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уважение к своему и другим народам;</w:t>
      </w:r>
    </w:p>
    <w:p w:rsidR="00507E46" w:rsidRPr="00507E46" w:rsidRDefault="00507E46" w:rsidP="00507E46">
      <w:pPr>
        <w:shd w:val="clear" w:color="auto" w:fill="FFFFFF"/>
        <w:spacing w:after="30" w:line="240" w:lineRule="auto"/>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sidRPr="00507E46">
        <w:rPr>
          <w:rFonts w:ascii="Times New Roman" w:eastAsia="Times New Roman" w:hAnsi="Times New Roman" w:cs="Times New Roman"/>
          <w:color w:val="181818"/>
          <w:sz w:val="24"/>
          <w:szCs w:val="24"/>
          <w:lang w:eastAsia="ru-RU"/>
        </w:rPr>
        <w:t>нравственноэтических</w:t>
      </w:r>
      <w:proofErr w:type="spellEnd"/>
      <w:r w:rsidRPr="00507E46">
        <w:rPr>
          <w:rFonts w:ascii="Times New Roman" w:eastAsia="Times New Roman" w:hAnsi="Times New Roman" w:cs="Times New Roman"/>
          <w:color w:val="181818"/>
          <w:sz w:val="24"/>
          <w:szCs w:val="24"/>
          <w:lang w:eastAsia="ru-RU"/>
        </w:rPr>
        <w:t xml:space="preserve"> нормах поведения и правилах межличностных отношений. </w:t>
      </w:r>
    </w:p>
    <w:p w:rsidR="00507E46" w:rsidRPr="00507E46" w:rsidRDefault="00507E46" w:rsidP="00507E46">
      <w:pPr>
        <w:shd w:val="clear" w:color="auto" w:fill="FFFFFF"/>
        <w:spacing w:after="38" w:line="233" w:lineRule="atLeast"/>
        <w:ind w:left="84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Духовно-нравственного воспитания:</w:t>
      </w:r>
    </w:p>
    <w:p w:rsidR="00507E46" w:rsidRPr="00507E46" w:rsidRDefault="00507E46" w:rsidP="00507E46">
      <w:pPr>
        <w:shd w:val="clear" w:color="auto" w:fill="FFFFFF"/>
        <w:spacing w:after="12" w:line="240" w:lineRule="auto"/>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признание индивидуальности каждого человека;</w:t>
      </w:r>
    </w:p>
    <w:p w:rsidR="00507E46" w:rsidRPr="00507E46" w:rsidRDefault="00507E46" w:rsidP="00507E46">
      <w:pPr>
        <w:shd w:val="clear" w:color="auto" w:fill="FFFFFF"/>
        <w:spacing w:after="54" w:line="240" w:lineRule="auto"/>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проявление сопереживания, уважения и доброжелательности;</w:t>
      </w:r>
    </w:p>
    <w:p w:rsidR="00507E46" w:rsidRPr="00507E46" w:rsidRDefault="00507E46" w:rsidP="00507E46">
      <w:pPr>
        <w:spacing w:after="0" w:line="240" w:lineRule="auto"/>
        <w:rPr>
          <w:rFonts w:ascii="Times New Roman" w:eastAsia="Times New Roman" w:hAnsi="Times New Roman" w:cs="Times New Roman"/>
          <w:sz w:val="24"/>
          <w:szCs w:val="24"/>
          <w:lang w:eastAsia="ru-RU"/>
        </w:rPr>
      </w:pPr>
      <w:r w:rsidRPr="00507E46">
        <w:rPr>
          <w:rFonts w:ascii="Times New Roman" w:eastAsia="Times New Roman" w:hAnsi="Times New Roman" w:cs="Times New Roman"/>
          <w:color w:val="000000"/>
          <w:sz w:val="28"/>
          <w:szCs w:val="28"/>
          <w:shd w:val="clear" w:color="auto" w:fill="FFFFFF"/>
          <w:lang w:eastAsia="ru-RU"/>
        </w:rPr>
        <w:br w:type="textWrapping" w:clear="all"/>
      </w:r>
    </w:p>
    <w:p w:rsidR="00507E46" w:rsidRPr="00507E46" w:rsidRDefault="00507E46" w:rsidP="00507E46">
      <w:pPr>
        <w:shd w:val="clear" w:color="auto" w:fill="FFFFFF"/>
        <w:spacing w:after="27" w:line="225" w:lineRule="atLeast"/>
        <w:ind w:left="10" w:right="10"/>
        <w:jc w:val="righ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неприятие любых форм поведения, направленных на причинение</w:t>
      </w:r>
    </w:p>
    <w:p w:rsidR="00507E46" w:rsidRPr="00507E46" w:rsidRDefault="00507E46" w:rsidP="00507E46">
      <w:pPr>
        <w:shd w:val="clear" w:color="auto" w:fill="FFFFFF"/>
        <w:spacing w:after="32"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физического и морального вреда другим людям. </w:t>
      </w:r>
    </w:p>
    <w:p w:rsidR="00507E46" w:rsidRPr="00507E46" w:rsidRDefault="00507E46" w:rsidP="00507E46">
      <w:pPr>
        <w:shd w:val="clear" w:color="auto" w:fill="FFFFFF"/>
        <w:spacing w:after="38" w:line="233" w:lineRule="atLeast"/>
        <w:ind w:left="84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Эстетического воспитания:</w:t>
      </w:r>
    </w:p>
    <w:p w:rsidR="00507E46" w:rsidRPr="00507E46" w:rsidRDefault="00507E46" w:rsidP="00507E46">
      <w:pPr>
        <w:shd w:val="clear" w:color="auto" w:fill="FFFFFF"/>
        <w:spacing w:after="54" w:line="240" w:lineRule="auto"/>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07E46" w:rsidRPr="00507E46" w:rsidRDefault="00507E46" w:rsidP="00507E46">
      <w:pPr>
        <w:shd w:val="clear" w:color="auto" w:fill="FFFFFF"/>
        <w:spacing w:after="30" w:line="240" w:lineRule="auto"/>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стремление к самовыражению в разных видах художественной деятельности.</w:t>
      </w:r>
    </w:p>
    <w:p w:rsidR="00507E46" w:rsidRPr="00507E46" w:rsidRDefault="00507E46" w:rsidP="00507E46">
      <w:pPr>
        <w:shd w:val="clear" w:color="auto" w:fill="FFFFFF"/>
        <w:spacing w:after="38" w:line="233" w:lineRule="atLeast"/>
        <w:ind w:firstLine="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Физического воспитания, формирования культуры здоровья и эмоционального благополучия:</w:t>
      </w: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8" w:line="240" w:lineRule="auto"/>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бережное отношение к физическому и психическому здоровью.</w:t>
      </w:r>
    </w:p>
    <w:p w:rsidR="00507E46" w:rsidRPr="00507E46" w:rsidRDefault="00507E46" w:rsidP="00507E46">
      <w:pPr>
        <w:shd w:val="clear" w:color="auto" w:fill="FFFFFF"/>
        <w:spacing w:after="38" w:line="233" w:lineRule="atLeast"/>
        <w:ind w:left="84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Трудового воспитания:</w:t>
      </w: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34" w:line="240" w:lineRule="auto"/>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507E46" w:rsidRPr="00507E46" w:rsidRDefault="00507E46" w:rsidP="00507E46">
      <w:pPr>
        <w:shd w:val="clear" w:color="auto" w:fill="FFFFFF"/>
        <w:spacing w:after="38" w:line="233" w:lineRule="atLeast"/>
        <w:ind w:left="84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Экологического воспитания:</w:t>
      </w: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8" w:line="240" w:lineRule="auto"/>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бережное отношение к природе;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неприятие действий, приносящих ей вред.</w:t>
      </w:r>
    </w:p>
    <w:p w:rsidR="00507E46" w:rsidRPr="00507E46" w:rsidRDefault="00507E46" w:rsidP="00507E46">
      <w:pPr>
        <w:shd w:val="clear" w:color="auto" w:fill="FFFFFF"/>
        <w:spacing w:after="38" w:line="233" w:lineRule="atLeast"/>
        <w:ind w:left="84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Ценности научного познания:</w:t>
      </w:r>
    </w:p>
    <w:p w:rsidR="00507E46" w:rsidRPr="00507E46" w:rsidRDefault="00507E46" w:rsidP="00507E46">
      <w:pPr>
        <w:shd w:val="clear" w:color="auto" w:fill="FFFFFF"/>
        <w:spacing w:after="11" w:line="240" w:lineRule="auto"/>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первоначальные представления о научной картине мира;</w:t>
      </w:r>
    </w:p>
    <w:p w:rsidR="00507E46" w:rsidRPr="00507E46" w:rsidRDefault="00507E46" w:rsidP="00507E46">
      <w:pPr>
        <w:shd w:val="clear" w:color="auto" w:fill="FFFFFF"/>
        <w:spacing w:after="8" w:line="240" w:lineRule="auto"/>
        <w:ind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познавательные   интересы,   активность,          инициативность, любознательность и</w:t>
      </w:r>
      <w:r w:rsidRPr="00507E46">
        <w:rPr>
          <w:rFonts w:ascii="Segoe UI Symbol" w:eastAsia="Times New Roman" w:hAnsi="Segoe UI Symbol" w:cs="Times New Roman"/>
          <w:color w:val="181818"/>
          <w:sz w:val="24"/>
          <w:szCs w:val="24"/>
          <w:lang w:eastAsia="ru-RU"/>
        </w:rPr>
        <w:sym w:font="Symbol" w:char="F02D"/>
      </w:r>
      <w:r w:rsidRPr="00507E46">
        <w:rPr>
          <w:rFonts w:ascii="Times New Roman" w:eastAsia="Times New Roman" w:hAnsi="Times New Roman" w:cs="Times New Roman"/>
          <w:color w:val="181818"/>
          <w:sz w:val="24"/>
          <w:szCs w:val="24"/>
          <w:lang w:eastAsia="ru-RU"/>
        </w:rPr>
        <w:t> самостоятельность в познании.</w:t>
      </w:r>
    </w:p>
    <w:p w:rsidR="00507E46" w:rsidRPr="00507E46" w:rsidRDefault="00507E46" w:rsidP="00507E46">
      <w:pPr>
        <w:shd w:val="clear" w:color="auto" w:fill="FFFFFF"/>
        <w:spacing w:after="23"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28" w:line="240" w:lineRule="auto"/>
        <w:rPr>
          <w:rFonts w:ascii="Times New Roman" w:eastAsia="Times New Roman" w:hAnsi="Times New Roman" w:cs="Times New Roman"/>
          <w:color w:val="181818"/>
          <w:sz w:val="24"/>
          <w:szCs w:val="24"/>
          <w:lang w:eastAsia="ru-RU"/>
        </w:rPr>
      </w:pPr>
      <w:proofErr w:type="spellStart"/>
      <w:r w:rsidRPr="00507E46">
        <w:rPr>
          <w:rFonts w:ascii="Times New Roman" w:eastAsia="Times New Roman" w:hAnsi="Times New Roman" w:cs="Times New Roman"/>
          <w:b/>
          <w:bCs/>
          <w:color w:val="181818"/>
          <w:sz w:val="24"/>
          <w:szCs w:val="24"/>
          <w:lang w:eastAsia="ru-RU"/>
        </w:rPr>
        <w:t>Метапредметные</w:t>
      </w:r>
      <w:proofErr w:type="spellEnd"/>
      <w:r w:rsidRPr="00507E46">
        <w:rPr>
          <w:rFonts w:ascii="Times New Roman" w:eastAsia="Times New Roman" w:hAnsi="Times New Roman" w:cs="Times New Roman"/>
          <w:b/>
          <w:bCs/>
          <w:color w:val="181818"/>
          <w:sz w:val="24"/>
          <w:szCs w:val="24"/>
          <w:lang w:eastAsia="ru-RU"/>
        </w:rPr>
        <w:t xml:space="preserve"> результаты</w:t>
      </w:r>
      <w:r w:rsidRPr="00507E46">
        <w:rPr>
          <w:rFonts w:ascii="Times New Roman" w:eastAsia="Times New Roman" w:hAnsi="Times New Roman" w:cs="Times New Roman"/>
          <w:color w:val="181818"/>
          <w:sz w:val="24"/>
          <w:szCs w:val="24"/>
          <w:lang w:eastAsia="ru-RU"/>
        </w:rPr>
        <w:t> освоения программы начального общего образования должны отражать: </w:t>
      </w:r>
    </w:p>
    <w:p w:rsidR="00507E46" w:rsidRPr="00507E46" w:rsidRDefault="00507E46" w:rsidP="00507E46">
      <w:pPr>
        <w:shd w:val="clear" w:color="auto" w:fill="FFFFFF"/>
        <w:spacing w:after="4"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1. Овладение универсальными учебными познавательными действиями: </w:t>
      </w:r>
    </w:p>
    <w:p w:rsidR="00507E46" w:rsidRPr="00507E46" w:rsidRDefault="00507E46" w:rsidP="00507E46">
      <w:pPr>
        <w:shd w:val="clear" w:color="auto" w:fill="FFFFFF"/>
        <w:spacing w:after="38" w:line="233" w:lineRule="atLeast"/>
        <w:ind w:left="84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1) базовые логические действия:</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сравнивать объекты, устанавливать основания для сравнения, устанавливать аналогии;</w:t>
      </w:r>
    </w:p>
    <w:p w:rsidR="00507E46" w:rsidRPr="00507E46" w:rsidRDefault="00507E46" w:rsidP="00507E46">
      <w:pPr>
        <w:shd w:val="clear" w:color="auto" w:fill="FFFFFF"/>
        <w:spacing w:after="11"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объединять части объекта (объекты) по определенному признаку;</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определять существенный      признак      для    классификации, классифицировать предложенные объекты;</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07E46" w:rsidRPr="00507E46" w:rsidRDefault="00507E46" w:rsidP="00507E46">
      <w:pPr>
        <w:shd w:val="clear" w:color="auto" w:fill="FFFFFF"/>
        <w:spacing w:after="7"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выявлять    недостаток информации        для    решения     учебной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(практической) задачи на основе предложенного алгоритма;</w:t>
      </w:r>
    </w:p>
    <w:p w:rsidR="00507E46" w:rsidRPr="00507E46" w:rsidRDefault="00507E46" w:rsidP="00507E46">
      <w:pPr>
        <w:shd w:val="clear" w:color="auto" w:fill="FFFFFF"/>
        <w:spacing w:after="1" w:line="225" w:lineRule="atLeast"/>
        <w:rPr>
          <w:rFonts w:ascii="Times New Roman" w:eastAsia="Times New Roman" w:hAnsi="Times New Roman" w:cs="Times New Roman"/>
          <w:color w:val="181818"/>
          <w:sz w:val="24"/>
          <w:szCs w:val="24"/>
          <w:lang w:eastAsia="ru-RU"/>
        </w:rPr>
      </w:pPr>
      <w:r w:rsidRPr="00507E46">
        <w:rPr>
          <w:rFonts w:ascii="Calibri" w:eastAsia="Times New Roman" w:hAnsi="Calibri" w:cs="Times New Roman"/>
          <w:color w:val="181818"/>
          <w:lang w:eastAsia="ru-RU"/>
        </w:rPr>
        <w:t>                                </w:t>
      </w:r>
      <w:r w:rsidRPr="00507E46">
        <w:rPr>
          <w:rFonts w:ascii="Times New Roman" w:eastAsia="Times New Roman" w:hAnsi="Times New Roman" w:cs="Times New Roman"/>
          <w:color w:val="181818"/>
          <w:sz w:val="24"/>
          <w:szCs w:val="24"/>
          <w:lang w:eastAsia="ru-RU"/>
        </w:rPr>
        <w:t>устанавливать    причинно-следственные    связи    в    ситуациях,</w:t>
      </w:r>
    </w:p>
    <w:p w:rsidR="00507E46" w:rsidRPr="00507E46" w:rsidRDefault="00507E46" w:rsidP="00507E46">
      <w:pPr>
        <w:shd w:val="clear" w:color="auto" w:fill="FFFFFF"/>
        <w:spacing w:after="28" w:line="240" w:lineRule="auto"/>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поддающихся непосредственному наблюдению или знакомых по опыту, делать выводы; </w:t>
      </w:r>
    </w:p>
    <w:p w:rsidR="00507E46" w:rsidRPr="00507E46" w:rsidRDefault="00507E46" w:rsidP="00507E46">
      <w:pPr>
        <w:shd w:val="clear" w:color="auto" w:fill="FFFFFF"/>
        <w:spacing w:after="38" w:line="233" w:lineRule="atLeast"/>
        <w:ind w:left="84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2) базовые исследовательские действия:</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 помощью педагогического работника формулировать цель, планировать изменения объекта, ситуации;</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сравнивать несколько вариантов решения задачи, выбирать наиболее подходящий (на основе предложенных критериев);</w:t>
      </w:r>
    </w:p>
    <w:p w:rsidR="00507E46" w:rsidRPr="00507E46" w:rsidRDefault="00507E46" w:rsidP="00507E46">
      <w:pPr>
        <w:shd w:val="clear" w:color="auto" w:fill="FFFFFF"/>
        <w:spacing w:after="39" w:line="235" w:lineRule="atLeast"/>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07E46" w:rsidRPr="00507E46" w:rsidRDefault="00507E46" w:rsidP="00507E46">
      <w:pPr>
        <w:shd w:val="clear" w:color="auto" w:fill="FFFFFF"/>
        <w:spacing w:after="34" w:line="235" w:lineRule="atLeast"/>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прогнозировать возможное развитие процессов, событий и их последствия в аналогичных или сходных ситуациях;  </w:t>
      </w:r>
      <w:r w:rsidRPr="00507E46">
        <w:rPr>
          <w:rFonts w:ascii="Times New Roman" w:eastAsia="Times New Roman" w:hAnsi="Times New Roman" w:cs="Times New Roman"/>
          <w:i/>
          <w:iCs/>
          <w:color w:val="181818"/>
          <w:sz w:val="24"/>
          <w:szCs w:val="24"/>
          <w:lang w:eastAsia="ru-RU"/>
        </w:rPr>
        <w:t>3) работа с информацией:</w:t>
      </w:r>
    </w:p>
    <w:p w:rsidR="00507E46" w:rsidRPr="00507E46" w:rsidRDefault="00507E46" w:rsidP="00507E46">
      <w:pPr>
        <w:shd w:val="clear" w:color="auto" w:fill="FFFFFF"/>
        <w:spacing w:after="13"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выбирать источник получения информации;</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согласно заданному алгоритму находить в предложенном источнике информацию, представленную в явном виде;</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распознавать достоверную и недостоверную информацию самостоятельно или на основании предложенного педагогическим</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работником способа ее проверки;</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анализировать и создавать текстовую, видео, графическую, звуковую, информацию в соответствии с учебной задачей;</w:t>
      </w:r>
    </w:p>
    <w:p w:rsidR="00507E46" w:rsidRPr="00507E46" w:rsidRDefault="00507E46" w:rsidP="00507E46">
      <w:pPr>
        <w:shd w:val="clear" w:color="auto" w:fill="FFFFFF"/>
        <w:spacing w:after="28"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самостоятельно создавать схемы, таблицы для представления информации.</w:t>
      </w:r>
    </w:p>
    <w:p w:rsidR="00507E46" w:rsidRPr="00507E46" w:rsidRDefault="00507E46" w:rsidP="00507E46">
      <w:pPr>
        <w:shd w:val="clear" w:color="auto" w:fill="FFFFFF"/>
        <w:spacing w:after="4"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2. Овладение универсальными учебными коммуникативными действиями:</w:t>
      </w: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38" w:line="233" w:lineRule="atLeast"/>
        <w:ind w:left="84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1) общение:</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проявлять уважительное отношение к собеседнику, соблюдать правила ведения диалога и дискуссии;</w:t>
      </w:r>
    </w:p>
    <w:p w:rsidR="00507E46" w:rsidRPr="00507E46" w:rsidRDefault="00507E46" w:rsidP="00507E46">
      <w:pPr>
        <w:shd w:val="clear" w:color="auto" w:fill="FFFFFF"/>
        <w:spacing w:after="12"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признавать возможность существования разных точек зрения;</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корректно и аргументированно высказывать свое мнение;</w:t>
      </w:r>
    </w:p>
    <w:p w:rsidR="00507E46" w:rsidRPr="00507E46" w:rsidRDefault="00507E46" w:rsidP="00507E46">
      <w:pPr>
        <w:shd w:val="clear" w:color="auto" w:fill="FFFFFF"/>
        <w:spacing w:after="1" w:line="225" w:lineRule="atLeast"/>
        <w:ind w:left="10" w:right="9"/>
        <w:jc w:val="righ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строить речевое высказывание в соответствии с поставленной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задачей;</w:t>
      </w:r>
    </w:p>
    <w:p w:rsidR="00507E46" w:rsidRPr="00507E46" w:rsidRDefault="00507E46" w:rsidP="00507E46">
      <w:pPr>
        <w:shd w:val="clear" w:color="auto" w:fill="FFFFFF"/>
        <w:spacing w:after="0"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создавать устные и письменные тексты (описание, рассуждение, повествование);</w:t>
      </w:r>
    </w:p>
    <w:p w:rsidR="00507E46" w:rsidRPr="00507E46" w:rsidRDefault="00507E46" w:rsidP="00507E46">
      <w:pPr>
        <w:shd w:val="clear" w:color="auto" w:fill="FFFFFF"/>
        <w:spacing w:after="11"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готовить небольшие публичные выступления;</w:t>
      </w:r>
    </w:p>
    <w:p w:rsidR="00507E46" w:rsidRPr="00507E46" w:rsidRDefault="00507E46" w:rsidP="00507E46">
      <w:pPr>
        <w:shd w:val="clear" w:color="auto" w:fill="FFFFFF"/>
        <w:spacing w:after="31"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подбирать иллюстративный материал (рисунки, фото, плакаты) к тексту выступления;</w:t>
      </w:r>
    </w:p>
    <w:p w:rsidR="00507E46" w:rsidRPr="00507E46" w:rsidRDefault="00507E46" w:rsidP="00507E46">
      <w:pPr>
        <w:shd w:val="clear" w:color="auto" w:fill="FFFFFF"/>
        <w:spacing w:after="38" w:line="233" w:lineRule="atLeast"/>
        <w:ind w:left="84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2) совместная деятельность:</w:t>
      </w:r>
    </w:p>
    <w:p w:rsidR="00507E46" w:rsidRPr="00507E46" w:rsidRDefault="00507E46" w:rsidP="00507E46">
      <w:pPr>
        <w:shd w:val="clear" w:color="auto" w:fill="FFFFFF"/>
        <w:spacing w:after="7" w:line="240" w:lineRule="auto"/>
        <w:ind w:left="418"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формулировать    краткосрочные     и        долгосрочные      цели</w:t>
      </w:r>
    </w:p>
    <w:p w:rsidR="00507E46" w:rsidRPr="00507E46" w:rsidRDefault="00507E46" w:rsidP="00507E46">
      <w:pPr>
        <w:shd w:val="clear" w:color="auto" w:fill="FFFFFF"/>
        <w:spacing w:after="54" w:line="240" w:lineRule="auto"/>
        <w:ind w:right="10"/>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07E46" w:rsidRPr="00507E46" w:rsidRDefault="00507E46" w:rsidP="00507E46">
      <w:pPr>
        <w:shd w:val="clear" w:color="auto" w:fill="FFFFFF"/>
        <w:spacing w:after="54" w:line="240" w:lineRule="auto"/>
        <w:ind w:left="418"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07E46" w:rsidRPr="00507E46" w:rsidRDefault="00507E46" w:rsidP="00507E46">
      <w:pPr>
        <w:shd w:val="clear" w:color="auto" w:fill="FFFFFF"/>
        <w:spacing w:after="54" w:line="240" w:lineRule="auto"/>
        <w:ind w:left="418"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проявлять готовность руководить, выполнять поручения, подчиняться;</w:t>
      </w:r>
    </w:p>
    <w:p w:rsidR="00507E46" w:rsidRPr="00507E46" w:rsidRDefault="00507E46" w:rsidP="00507E46">
      <w:pPr>
        <w:shd w:val="clear" w:color="auto" w:fill="FFFFFF"/>
        <w:spacing w:after="10" w:line="240" w:lineRule="auto"/>
        <w:ind w:left="418"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ответственно выполнять свою часть работы;</w:t>
      </w:r>
    </w:p>
    <w:p w:rsidR="00507E46" w:rsidRPr="00507E46" w:rsidRDefault="00507E46" w:rsidP="00507E46">
      <w:pPr>
        <w:shd w:val="clear" w:color="auto" w:fill="FFFFFF"/>
        <w:spacing w:after="13" w:line="240" w:lineRule="auto"/>
        <w:ind w:left="418"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оценивать свой вклад в общий результат;</w:t>
      </w:r>
    </w:p>
    <w:p w:rsidR="00507E46" w:rsidRPr="00507E46" w:rsidRDefault="00507E46" w:rsidP="00507E46">
      <w:pPr>
        <w:shd w:val="clear" w:color="auto" w:fill="FFFFFF"/>
        <w:spacing w:after="54" w:line="240" w:lineRule="auto"/>
        <w:ind w:left="418" w:right="3"/>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выполнять совместные          проектные задания       с        опорой        на предложенные образцы.</w:t>
      </w:r>
    </w:p>
    <w:p w:rsidR="00507E46" w:rsidRPr="00507E46" w:rsidRDefault="00507E46" w:rsidP="00507E46">
      <w:pPr>
        <w:shd w:val="clear" w:color="auto" w:fill="FFFFFF"/>
        <w:spacing w:after="4"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lastRenderedPageBreak/>
        <w:t>3. Овладение универсальными учебными регулятивными действиями: </w:t>
      </w:r>
    </w:p>
    <w:p w:rsidR="00507E46" w:rsidRPr="00507E46" w:rsidRDefault="00507E46" w:rsidP="00507E46">
      <w:pPr>
        <w:shd w:val="clear" w:color="auto" w:fill="FFFFFF"/>
        <w:spacing w:after="38" w:line="233" w:lineRule="atLeast"/>
        <w:ind w:left="84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1) самоорганизация</w:t>
      </w:r>
      <w:r w:rsidRPr="00507E46">
        <w:rPr>
          <w:rFonts w:ascii="Times New Roman" w:eastAsia="Times New Roman" w:hAnsi="Times New Roman" w:cs="Times New Roman"/>
          <w:color w:val="181818"/>
          <w:sz w:val="24"/>
          <w:szCs w:val="24"/>
          <w:lang w:eastAsia="ru-RU"/>
        </w:rPr>
        <w:t>:</w:t>
      </w:r>
    </w:p>
    <w:p w:rsidR="00507E46" w:rsidRPr="00507E46" w:rsidRDefault="00507E46" w:rsidP="00507E46">
      <w:pPr>
        <w:shd w:val="clear" w:color="auto" w:fill="FFFFFF"/>
        <w:spacing w:after="54" w:line="240" w:lineRule="auto"/>
        <w:ind w:left="852" w:right="154" w:firstLine="42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планировать действия по решению учебной задачи для получения результата;</w:t>
      </w:r>
    </w:p>
    <w:p w:rsidR="00507E46" w:rsidRPr="00507E46" w:rsidRDefault="00507E46" w:rsidP="00507E46">
      <w:pPr>
        <w:shd w:val="clear" w:color="auto" w:fill="FFFFFF"/>
        <w:spacing w:after="54" w:line="240" w:lineRule="auto"/>
        <w:ind w:left="852" w:right="154" w:firstLine="42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выстраивать последовательность выбранных действий; </w:t>
      </w:r>
      <w:r w:rsidRPr="00507E46">
        <w:rPr>
          <w:rFonts w:ascii="Times New Roman" w:eastAsia="Times New Roman" w:hAnsi="Times New Roman" w:cs="Times New Roman"/>
          <w:i/>
          <w:iCs/>
          <w:color w:val="181818"/>
          <w:sz w:val="24"/>
          <w:szCs w:val="24"/>
          <w:lang w:eastAsia="ru-RU"/>
        </w:rPr>
        <w:t>2) самоконтрол</w:t>
      </w:r>
      <w:r w:rsidRPr="00507E46">
        <w:rPr>
          <w:rFonts w:ascii="Times New Roman" w:eastAsia="Times New Roman" w:hAnsi="Times New Roman" w:cs="Times New Roman"/>
          <w:color w:val="181818"/>
          <w:sz w:val="24"/>
          <w:szCs w:val="24"/>
          <w:lang w:eastAsia="ru-RU"/>
        </w:rPr>
        <w:t>ь:</w:t>
      </w:r>
    </w:p>
    <w:p w:rsidR="00507E46" w:rsidRPr="00507E46" w:rsidRDefault="00507E46" w:rsidP="00507E46">
      <w:pPr>
        <w:shd w:val="clear" w:color="auto" w:fill="FFFFFF"/>
        <w:spacing w:after="13" w:line="240" w:lineRule="auto"/>
        <w:ind w:left="852" w:right="154" w:firstLine="42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устанавливать причины успеха/неудач учебной деятельности;</w:t>
      </w:r>
    </w:p>
    <w:p w:rsidR="00507E46" w:rsidRPr="00507E46" w:rsidRDefault="00507E46" w:rsidP="00507E46">
      <w:pPr>
        <w:shd w:val="clear" w:color="auto" w:fill="FFFFFF"/>
        <w:spacing w:after="7" w:line="240" w:lineRule="auto"/>
        <w:ind w:left="852" w:right="154" w:firstLine="42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корректировать свои учебные действия для преодоления ошибок.</w:t>
      </w:r>
    </w:p>
    <w:p w:rsidR="00507E46" w:rsidRPr="00507E46" w:rsidRDefault="00507E46" w:rsidP="00507E46">
      <w:pPr>
        <w:shd w:val="clear" w:color="auto" w:fill="FFFFFF"/>
        <w:spacing w:after="29"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0" w:line="240" w:lineRule="auto"/>
        <w:ind w:right="6"/>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Предметные результаты</w:t>
      </w:r>
      <w:r w:rsidRPr="00507E46">
        <w:rPr>
          <w:rFonts w:ascii="Times New Roman" w:eastAsia="Times New Roman" w:hAnsi="Times New Roman" w:cs="Times New Roman"/>
          <w:color w:val="181818"/>
          <w:sz w:val="24"/>
          <w:szCs w:val="24"/>
          <w:lang w:eastAsia="ru-RU"/>
        </w:rPr>
        <w:t>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 </w:t>
      </w:r>
    </w:p>
    <w:p w:rsidR="00507E46" w:rsidRPr="00507E46" w:rsidRDefault="00507E46" w:rsidP="00507E46">
      <w:pPr>
        <w:shd w:val="clear" w:color="auto" w:fill="FFFFFF"/>
        <w:spacing w:after="32" w:line="240" w:lineRule="auto"/>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Предметные результаты по предметной области </w:t>
      </w:r>
      <w:r w:rsidRPr="00507E46">
        <w:rPr>
          <w:rFonts w:ascii="Times New Roman" w:eastAsia="Times New Roman" w:hAnsi="Times New Roman" w:cs="Times New Roman"/>
          <w:b/>
          <w:bCs/>
          <w:color w:val="181818"/>
          <w:sz w:val="24"/>
          <w:szCs w:val="24"/>
          <w:lang w:eastAsia="ru-RU"/>
        </w:rPr>
        <w:t>«Русский язык и литературное чтение»</w:t>
      </w:r>
      <w:r w:rsidRPr="00507E46">
        <w:rPr>
          <w:rFonts w:ascii="Times New Roman" w:eastAsia="Times New Roman" w:hAnsi="Times New Roman" w:cs="Times New Roman"/>
          <w:color w:val="181818"/>
          <w:sz w:val="24"/>
          <w:szCs w:val="24"/>
          <w:lang w:eastAsia="ru-RU"/>
        </w:rPr>
        <w:t> должны обеспечивать: </w:t>
      </w:r>
    </w:p>
    <w:p w:rsidR="00507E46" w:rsidRPr="00507E46" w:rsidRDefault="00507E46" w:rsidP="00507E46">
      <w:pPr>
        <w:shd w:val="clear" w:color="auto" w:fill="FFFFFF"/>
        <w:spacing w:after="27"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 </w:t>
      </w:r>
    </w:p>
    <w:p w:rsidR="00507E46" w:rsidRPr="00507E46" w:rsidRDefault="00507E46" w:rsidP="00507E46">
      <w:pPr>
        <w:shd w:val="clear" w:color="auto" w:fill="FFFFFF"/>
        <w:spacing w:after="4" w:line="23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По учебному предмету «Русский язык»: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первоначальное представление о многообразии языков и культур на территории Российской Федерации, о языке как одной из главных </w:t>
      </w:r>
      <w:proofErr w:type="spellStart"/>
      <w:r w:rsidRPr="00507E46">
        <w:rPr>
          <w:rFonts w:ascii="Times New Roman" w:eastAsia="Times New Roman" w:hAnsi="Times New Roman" w:cs="Times New Roman"/>
          <w:color w:val="181818"/>
          <w:sz w:val="24"/>
          <w:szCs w:val="24"/>
          <w:lang w:eastAsia="ru-RU"/>
        </w:rPr>
        <w:t>духовнонравственных</w:t>
      </w:r>
      <w:proofErr w:type="spellEnd"/>
      <w:r w:rsidRPr="00507E46">
        <w:rPr>
          <w:rFonts w:ascii="Times New Roman" w:eastAsia="Times New Roman" w:hAnsi="Times New Roman" w:cs="Times New Roman"/>
          <w:color w:val="181818"/>
          <w:sz w:val="24"/>
          <w:szCs w:val="24"/>
          <w:lang w:eastAsia="ru-RU"/>
        </w:rPr>
        <w:t xml:space="preserve"> ценностей народа; </w:t>
      </w:r>
    </w:p>
    <w:p w:rsidR="00507E46" w:rsidRPr="00507E46" w:rsidRDefault="00507E46" w:rsidP="00507E46">
      <w:pPr>
        <w:spacing w:after="0" w:line="240" w:lineRule="auto"/>
        <w:rPr>
          <w:rFonts w:ascii="Times New Roman" w:eastAsia="Times New Roman" w:hAnsi="Times New Roman" w:cs="Times New Roman"/>
          <w:sz w:val="24"/>
          <w:szCs w:val="24"/>
          <w:lang w:eastAsia="ru-RU"/>
        </w:rPr>
      </w:pPr>
      <w:r w:rsidRPr="00507E46">
        <w:rPr>
          <w:rFonts w:ascii="Times New Roman" w:eastAsia="Times New Roman" w:hAnsi="Times New Roman" w:cs="Times New Roman"/>
          <w:color w:val="000000"/>
          <w:sz w:val="28"/>
          <w:szCs w:val="28"/>
          <w:shd w:val="clear" w:color="auto" w:fill="FFFFFF"/>
          <w:lang w:eastAsia="ru-RU"/>
        </w:rPr>
        <w:br w:type="textWrapping" w:clear="all"/>
      </w:r>
    </w:p>
    <w:p w:rsidR="00507E46" w:rsidRPr="00507E46" w:rsidRDefault="00507E46" w:rsidP="00507E46">
      <w:pPr>
        <w:shd w:val="clear" w:color="auto" w:fill="FFFFFF"/>
        <w:spacing w:after="6"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осознание правильной устной и письменной речи как показателя общей культуры человека;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овладение основными видами речевой деятельности на основе первоначальных представлений     о        нормах       современного       русского</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литературного языка;</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5.</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аудирование</w:t>
      </w:r>
      <w:proofErr w:type="spellEnd"/>
      <w:r w:rsidRPr="00507E46">
        <w:rPr>
          <w:rFonts w:ascii="Times New Roman" w:eastAsia="Times New Roman" w:hAnsi="Times New Roman" w:cs="Times New Roman"/>
          <w:color w:val="181818"/>
          <w:sz w:val="24"/>
          <w:szCs w:val="24"/>
          <w:lang w:eastAsia="ru-RU"/>
        </w:rP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6.</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7.</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8.</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9.</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первоначальных научных представлений о системе русского языка: фонетике, графике, лексике, </w:t>
      </w:r>
      <w:proofErr w:type="spellStart"/>
      <w:r w:rsidRPr="00507E46">
        <w:rPr>
          <w:rFonts w:ascii="Times New Roman" w:eastAsia="Times New Roman" w:hAnsi="Times New Roman" w:cs="Times New Roman"/>
          <w:color w:val="181818"/>
          <w:sz w:val="24"/>
          <w:szCs w:val="24"/>
          <w:lang w:eastAsia="ru-RU"/>
        </w:rPr>
        <w:t>морфемике</w:t>
      </w:r>
      <w:proofErr w:type="spellEnd"/>
      <w:r w:rsidRPr="00507E46">
        <w:rPr>
          <w:rFonts w:ascii="Times New Roman" w:eastAsia="Times New Roman" w:hAnsi="Times New Roman" w:cs="Times New Roman"/>
          <w:color w:val="181818"/>
          <w:sz w:val="24"/>
          <w:szCs w:val="24"/>
          <w:lang w:eastAsia="ru-RU"/>
        </w:rPr>
        <w:t>, морфологии и синтаксисе; об основных единицах языка, их признаках и особенностях употребления в речи;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10.</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507E46" w:rsidRPr="00507E46" w:rsidRDefault="00507E46" w:rsidP="00507E46">
      <w:pPr>
        <w:shd w:val="clear" w:color="auto" w:fill="FFFFFF"/>
        <w:spacing w:after="0"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 </w:t>
      </w:r>
    </w:p>
    <w:p w:rsidR="00507E46" w:rsidRPr="00507E46" w:rsidRDefault="00507E46" w:rsidP="00507E46">
      <w:pPr>
        <w:shd w:val="clear" w:color="auto" w:fill="FFFFFF"/>
        <w:spacing w:after="4" w:line="23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По учебному предмету «Литературное чтение»</w:t>
      </w:r>
      <w:r w:rsidRPr="00507E46">
        <w:rPr>
          <w:rFonts w:ascii="Times New Roman" w:eastAsia="Times New Roman" w:hAnsi="Times New Roman" w:cs="Times New Roman"/>
          <w:color w:val="181818"/>
          <w:sz w:val="24"/>
          <w:szCs w:val="24"/>
          <w:lang w:eastAsia="ru-RU"/>
        </w:rPr>
        <w:t>:</w:t>
      </w:r>
    </w:p>
    <w:p w:rsidR="00507E46" w:rsidRPr="00507E46" w:rsidRDefault="00507E46" w:rsidP="00507E46">
      <w:pPr>
        <w:shd w:val="clear" w:color="auto" w:fill="FFFFFF"/>
        <w:spacing w:after="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положительной мотивации к систематическому чтению и слушанию художественной литературы и произведений устного народного творчества;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достижение необходимого для продолжения образования уровня общего речевого развития; </w:t>
      </w:r>
    </w:p>
    <w:p w:rsidR="00507E46" w:rsidRPr="00507E46" w:rsidRDefault="00507E46" w:rsidP="00507E46">
      <w:pPr>
        <w:shd w:val="clear" w:color="auto" w:fill="FFFFFF"/>
        <w:spacing w:after="3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человека; </w:t>
      </w:r>
    </w:p>
    <w:p w:rsidR="00507E46" w:rsidRPr="00507E46" w:rsidRDefault="00507E46" w:rsidP="00507E46">
      <w:pPr>
        <w:shd w:val="clear" w:color="auto" w:fill="FFFFFF"/>
        <w:spacing w:after="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первоначальное представление о многообразии жанров художественных произведений и произведений устного народного творчества;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5.</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выразительности (сравнение, эпитет, олицетворение);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6.</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w:t>
      </w:r>
    </w:p>
    <w:p w:rsidR="00507E46" w:rsidRPr="00507E46" w:rsidRDefault="00507E46" w:rsidP="00507E46">
      <w:pPr>
        <w:shd w:val="clear" w:color="auto" w:fill="FFFFFF"/>
        <w:spacing w:after="1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Предметная область</w:t>
      </w:r>
      <w:r w:rsidRPr="00507E46">
        <w:rPr>
          <w:rFonts w:ascii="Times New Roman" w:eastAsia="Times New Roman" w:hAnsi="Times New Roman" w:cs="Times New Roman"/>
          <w:b/>
          <w:bCs/>
          <w:i/>
          <w:iCs/>
          <w:color w:val="181818"/>
          <w:sz w:val="24"/>
          <w:szCs w:val="24"/>
          <w:lang w:eastAsia="ru-RU"/>
        </w:rPr>
        <w:t> </w:t>
      </w:r>
      <w:r w:rsidRPr="00507E46">
        <w:rPr>
          <w:rFonts w:ascii="Times New Roman" w:eastAsia="Times New Roman" w:hAnsi="Times New Roman" w:cs="Times New Roman"/>
          <w:b/>
          <w:bCs/>
          <w:color w:val="181818"/>
          <w:sz w:val="24"/>
          <w:szCs w:val="24"/>
          <w:lang w:eastAsia="ru-RU"/>
        </w:rPr>
        <w:t>«Родной язык и литературное чтение на родном языке</w:t>
      </w:r>
      <w:r w:rsidRPr="00507E46">
        <w:rPr>
          <w:rFonts w:ascii="Times New Roman" w:eastAsia="Times New Roman" w:hAnsi="Times New Roman" w:cs="Times New Roman"/>
          <w:b/>
          <w:bCs/>
          <w:i/>
          <w:iCs/>
          <w:color w:val="181818"/>
          <w:sz w:val="24"/>
          <w:szCs w:val="24"/>
          <w:lang w:eastAsia="ru-RU"/>
        </w:rPr>
        <w:t>»</w:t>
      </w:r>
      <w:r w:rsidRPr="00507E46">
        <w:rPr>
          <w:rFonts w:ascii="Times New Roman" w:eastAsia="Times New Roman" w:hAnsi="Times New Roman" w:cs="Times New Roman"/>
          <w:color w:val="181818"/>
          <w:sz w:val="24"/>
          <w:szCs w:val="24"/>
          <w:lang w:eastAsia="ru-RU"/>
        </w:rPr>
        <w:t> предусматривает изучение государственного языка республики и (или) родных языков из числа народов Российской Федерации, в том числе русского языка.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Предметные результаты по предметной области «Родной язык и литературное чтение на родном языке» должны обеспечивать: </w:t>
      </w:r>
    </w:p>
    <w:p w:rsidR="00507E46" w:rsidRPr="00507E46" w:rsidRDefault="00507E46" w:rsidP="00507E46">
      <w:pPr>
        <w:shd w:val="clear" w:color="auto" w:fill="FFFFFF"/>
        <w:spacing w:after="4"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По учебному предмету «Родной язык (русский язык) и (или) государственный язык республики Российской Федерации»</w:t>
      </w: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«Родной язык (русский язык)»);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 </w:t>
      </w:r>
    </w:p>
    <w:p w:rsidR="00507E46" w:rsidRPr="00507E46" w:rsidRDefault="00507E46" w:rsidP="00507E46">
      <w:pPr>
        <w:shd w:val="clear" w:color="auto" w:fill="FFFFFF"/>
        <w:spacing w:after="2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4.</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«Родной язык (русский</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язык)»);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5.</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и развитие всех видов речевой деятельности на изучаемом языке;</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6.</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слушание (</w:t>
      </w:r>
      <w:proofErr w:type="spellStart"/>
      <w:r w:rsidRPr="00507E46">
        <w:rPr>
          <w:rFonts w:ascii="Times New Roman" w:eastAsia="Times New Roman" w:hAnsi="Times New Roman" w:cs="Times New Roman"/>
          <w:color w:val="181818"/>
          <w:sz w:val="24"/>
          <w:szCs w:val="24"/>
          <w:lang w:eastAsia="ru-RU"/>
        </w:rPr>
        <w:t>аудирование</w:t>
      </w:r>
      <w:proofErr w:type="spellEnd"/>
      <w:r w:rsidRPr="00507E46">
        <w:rPr>
          <w:rFonts w:ascii="Times New Roman" w:eastAsia="Times New Roman" w:hAnsi="Times New Roman" w:cs="Times New Roman"/>
          <w:color w:val="181818"/>
          <w:sz w:val="24"/>
          <w:szCs w:val="24"/>
          <w:lang w:eastAsia="ru-RU"/>
        </w:rPr>
        <w:t>)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7.</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аудирование</w:t>
      </w:r>
      <w:proofErr w:type="spellEnd"/>
      <w:r w:rsidRPr="00507E46">
        <w:rPr>
          <w:rFonts w:ascii="Times New Roman" w:eastAsia="Times New Roman" w:hAnsi="Times New Roman" w:cs="Times New Roman"/>
          <w:color w:val="181818"/>
          <w:sz w:val="24"/>
          <w:szCs w:val="24"/>
          <w:lang w:eastAsia="ru-RU"/>
        </w:rPr>
        <w:t xml:space="preserve">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«Родной язык (русский язык)»);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8.</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9.</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«Родной язык (русский язык)»);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10.</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 </w:t>
      </w:r>
    </w:p>
    <w:p w:rsidR="00507E46" w:rsidRPr="00507E46" w:rsidRDefault="00507E46" w:rsidP="00507E46">
      <w:pPr>
        <w:shd w:val="clear" w:color="auto" w:fill="FFFFFF"/>
        <w:spacing w:after="0" w:line="225" w:lineRule="atLeast"/>
        <w:ind w:right="518"/>
        <w:jc w:val="righ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По учебному предмету «Литературное чтение на родном языке»:</w:t>
      </w: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воспринимать художественную литературу как особый вид</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искусства (искусство слова);</w:t>
      </w:r>
    </w:p>
    <w:p w:rsidR="00507E46" w:rsidRPr="00507E46" w:rsidRDefault="00507E46" w:rsidP="00507E46">
      <w:pPr>
        <w:shd w:val="clear" w:color="auto" w:fill="FFFFFF"/>
        <w:spacing w:after="39"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соотносить произведения       словесного творчества с произведениями других видов искусств (живопись, музыка, фотография, кино);</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находить общее и особенное при сравнении художественных произведений народов Российской Федерации, народов мира;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освоение смыслового чтения, понимание смысла и значения элементарных понятий теории литературы;</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507E46" w:rsidRPr="00507E46" w:rsidRDefault="00507E46" w:rsidP="00507E46">
      <w:pPr>
        <w:shd w:val="clear" w:color="auto" w:fill="FFFFFF"/>
        <w:spacing w:after="36"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proofErr w:type="gramStart"/>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различать   жанры        фольклорных       произведений      (малые</w:t>
      </w:r>
      <w:proofErr w:type="gramEnd"/>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фольклорные жанры, сказки, легенды,</w:t>
      </w:r>
      <w:r w:rsidRPr="00507E46">
        <w:rPr>
          <w:rFonts w:ascii="Segoe UI Symbol" w:eastAsia="Times New Roman" w:hAnsi="Segoe UI Symbol" w:cs="Times New Roman"/>
          <w:color w:val="181818"/>
          <w:sz w:val="24"/>
          <w:szCs w:val="24"/>
          <w:lang w:eastAsia="ru-RU"/>
        </w:rPr>
        <w:sym w:font="Symbol" w:char="F02D"/>
      </w:r>
      <w:r w:rsidRPr="00507E46">
        <w:rPr>
          <w:rFonts w:ascii="Times New Roman" w:eastAsia="Times New Roman" w:hAnsi="Times New Roman" w:cs="Times New Roman"/>
          <w:color w:val="181818"/>
          <w:sz w:val="24"/>
          <w:szCs w:val="24"/>
          <w:lang w:eastAsia="ru-RU"/>
        </w:rPr>
        <w:t> мифы);</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понимать    основной    смысл         и        назначение фольклорных</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произведений своего народа (порадовать, поучить, использовать для игры), приводить примеры </w:t>
      </w:r>
      <w:proofErr w:type="spellStart"/>
      <w:r w:rsidRPr="00507E46">
        <w:rPr>
          <w:rFonts w:ascii="Times New Roman" w:eastAsia="Times New Roman" w:hAnsi="Times New Roman" w:cs="Times New Roman"/>
          <w:color w:val="181818"/>
          <w:sz w:val="24"/>
          <w:szCs w:val="24"/>
          <w:lang w:eastAsia="ru-RU"/>
        </w:rPr>
        <w:t>потешек</w:t>
      </w:r>
      <w:proofErr w:type="spellEnd"/>
      <w:r w:rsidRPr="00507E46">
        <w:rPr>
          <w:rFonts w:ascii="Times New Roman" w:eastAsia="Times New Roman" w:hAnsi="Times New Roman" w:cs="Times New Roman"/>
          <w:color w:val="181818"/>
          <w:sz w:val="24"/>
          <w:szCs w:val="24"/>
          <w:lang w:eastAsia="ru-RU"/>
        </w:rPr>
        <w:t>, сказок, загадок, колыбельных песен своего народа (других народов);</w:t>
      </w:r>
    </w:p>
    <w:p w:rsidR="00507E46" w:rsidRPr="00507E46" w:rsidRDefault="00507E46" w:rsidP="00507E46">
      <w:pPr>
        <w:shd w:val="clear" w:color="auto" w:fill="FFFFFF"/>
        <w:spacing w:after="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сравнивать произведения фольклора в близкородственных языках (тема, главная мысль,</w:t>
      </w:r>
      <w:r w:rsidRPr="00507E46">
        <w:rPr>
          <w:rFonts w:ascii="Segoe UI Symbol" w:eastAsia="Times New Roman" w:hAnsi="Segoe UI Symbol" w:cs="Times New Roman"/>
          <w:color w:val="181818"/>
          <w:sz w:val="24"/>
          <w:szCs w:val="24"/>
          <w:lang w:eastAsia="ru-RU"/>
        </w:rPr>
        <w:sym w:font="Symbol" w:char="F02D"/>
      </w:r>
      <w:r w:rsidRPr="00507E46">
        <w:rPr>
          <w:rFonts w:ascii="Times New Roman" w:eastAsia="Times New Roman" w:hAnsi="Times New Roman" w:cs="Times New Roman"/>
          <w:color w:val="181818"/>
          <w:sz w:val="24"/>
          <w:szCs w:val="24"/>
          <w:lang w:eastAsia="ru-RU"/>
        </w:rPr>
        <w:t> герои);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сопоставлять названия произведения с его темой (о природе,</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истории, детях, о добре и зле);</w:t>
      </w:r>
    </w:p>
    <w:p w:rsidR="00507E46" w:rsidRPr="00507E46" w:rsidRDefault="00507E46" w:rsidP="00507E46">
      <w:pPr>
        <w:shd w:val="clear" w:color="auto" w:fill="FFFFFF"/>
        <w:spacing w:after="33"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анализировать     прочитанное        литературное       произведение:</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определять тему, главную мысль, последовательность действий, средства художественной выразительности;</w:t>
      </w:r>
    </w:p>
    <w:p w:rsidR="00507E46" w:rsidRPr="00507E46" w:rsidRDefault="00507E46" w:rsidP="00507E46">
      <w:pPr>
        <w:shd w:val="clear" w:color="auto" w:fill="FFFFFF"/>
        <w:spacing w:after="11"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отвечать на вопросы по содержанию текста;</w:t>
      </w:r>
    </w:p>
    <w:p w:rsidR="00507E46" w:rsidRPr="00507E46" w:rsidRDefault="00507E46" w:rsidP="00507E46">
      <w:pPr>
        <w:shd w:val="clear" w:color="auto" w:fill="FFFFFF"/>
        <w:spacing w:after="31"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находить в тексте изобразительные и выразительные средства родного языка (эпитеты, сравнения, олицетворения); </w:t>
      </w:r>
    </w:p>
    <w:p w:rsidR="00507E46" w:rsidRPr="00507E46" w:rsidRDefault="00507E46" w:rsidP="00507E46">
      <w:pPr>
        <w:shd w:val="clear" w:color="auto" w:fill="FFFFFF"/>
        <w:spacing w:after="37"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2.     приобщение         к        восприятию         и        осмыслению информации, представленной в текстах,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читательского интереса и эстетического вкуса обучающихся: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определять цель чтения различных текстов (художественных, научно-популярных, справочных);</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удовлетворять читательский интерес, находить информацию, расширять кругозор;</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использовать разные виды чтения (ознакомительное, изучающее, выборочное, поисковое) для решения учебных и практических задач;</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ставить вопросы к тексту, составлять план для его пересказа, для написания изложений;</w:t>
      </w:r>
    </w:p>
    <w:p w:rsidR="00507E46" w:rsidRPr="00507E46" w:rsidRDefault="00507E46" w:rsidP="00507E46">
      <w:pPr>
        <w:shd w:val="clear" w:color="auto" w:fill="FFFFFF"/>
        <w:spacing w:after="34"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читать произведения фольклора по ролям, участвовать в их драматизации;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участвовать в дискуссиях со сверстниками на литературные темы, приводить доказательства своей точки зрения;</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выполнять творческие работы на фольклорном материале (продолжение           сказки,        сочинение   загадки,      пересказ     с        изменением действующего лица). </w:t>
      </w:r>
    </w:p>
    <w:p w:rsidR="00507E46" w:rsidRPr="00507E46" w:rsidRDefault="00507E46" w:rsidP="00507E46">
      <w:pPr>
        <w:shd w:val="clear" w:color="auto" w:fill="FFFFFF"/>
        <w:spacing w:after="3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Предметные результаты по учебному предмету</w:t>
      </w:r>
      <w:r w:rsidRPr="00507E46">
        <w:rPr>
          <w:rFonts w:ascii="Times New Roman" w:eastAsia="Times New Roman" w:hAnsi="Times New Roman" w:cs="Times New Roman"/>
          <w:b/>
          <w:bCs/>
          <w:color w:val="181818"/>
          <w:sz w:val="24"/>
          <w:szCs w:val="24"/>
          <w:lang w:eastAsia="ru-RU"/>
        </w:rPr>
        <w:t> «Иностранный язык»</w:t>
      </w:r>
      <w:r w:rsidRPr="00507E46">
        <w:rPr>
          <w:rFonts w:ascii="Times New Roman" w:eastAsia="Times New Roman" w:hAnsi="Times New Roman" w:cs="Times New Roman"/>
          <w:color w:val="181818"/>
          <w:sz w:val="24"/>
          <w:szCs w:val="24"/>
          <w:lang w:eastAsia="ru-RU"/>
        </w:rPr>
        <w:t> предметной области </w:t>
      </w:r>
      <w:r w:rsidRPr="00507E46">
        <w:rPr>
          <w:rFonts w:ascii="Times New Roman" w:eastAsia="Times New Roman" w:hAnsi="Times New Roman" w:cs="Times New Roman"/>
          <w:b/>
          <w:bCs/>
          <w:color w:val="181818"/>
          <w:sz w:val="24"/>
          <w:szCs w:val="24"/>
          <w:lang w:eastAsia="ru-RU"/>
        </w:rPr>
        <w:t>«Иностранный язык»</w:t>
      </w:r>
      <w:r w:rsidRPr="00507E46">
        <w:rPr>
          <w:rFonts w:ascii="Times New Roman" w:eastAsia="Times New Roman" w:hAnsi="Times New Roman" w:cs="Times New Roman"/>
          <w:color w:val="181818"/>
          <w:sz w:val="24"/>
          <w:szCs w:val="24"/>
          <w:lang w:eastAsia="ru-RU"/>
        </w:rPr>
        <w:t xml:space="preserve">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иноязычной коммуникативной компетенции на элементарном уровне в совокупности ее составляющих - речевой, языковой,</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proofErr w:type="spellStart"/>
      <w:r w:rsidRPr="00507E46">
        <w:rPr>
          <w:rFonts w:ascii="Times New Roman" w:eastAsia="Times New Roman" w:hAnsi="Times New Roman" w:cs="Times New Roman"/>
          <w:color w:val="181818"/>
          <w:sz w:val="24"/>
          <w:szCs w:val="24"/>
          <w:lang w:eastAsia="ru-RU"/>
        </w:rPr>
        <w:t>социокультурной</w:t>
      </w:r>
      <w:proofErr w:type="spellEnd"/>
      <w:r w:rsidRPr="00507E46">
        <w:rPr>
          <w:rFonts w:ascii="Times New Roman" w:eastAsia="Times New Roman" w:hAnsi="Times New Roman" w:cs="Times New Roman"/>
          <w:color w:val="181818"/>
          <w:sz w:val="24"/>
          <w:szCs w:val="24"/>
          <w:lang w:eastAsia="ru-RU"/>
        </w:rPr>
        <w:t xml:space="preserve">, компенсаторной, </w:t>
      </w:r>
      <w:proofErr w:type="spellStart"/>
      <w:r w:rsidRPr="00507E46">
        <w:rPr>
          <w:rFonts w:ascii="Times New Roman" w:eastAsia="Times New Roman" w:hAnsi="Times New Roman" w:cs="Times New Roman"/>
          <w:color w:val="181818"/>
          <w:sz w:val="24"/>
          <w:szCs w:val="24"/>
          <w:lang w:eastAsia="ru-RU"/>
        </w:rPr>
        <w:t>метапредметной</w:t>
      </w:r>
      <w:proofErr w:type="spellEnd"/>
      <w:r w:rsidRPr="00507E46">
        <w:rPr>
          <w:rFonts w:ascii="Times New Roman" w:eastAsia="Times New Roman" w:hAnsi="Times New Roman" w:cs="Times New Roman"/>
          <w:color w:val="181818"/>
          <w:sz w:val="24"/>
          <w:szCs w:val="24"/>
          <w:lang w:eastAsia="ru-RU"/>
        </w:rPr>
        <w:t xml:space="preserve"> (</w:t>
      </w:r>
      <w:proofErr w:type="spellStart"/>
      <w:r w:rsidRPr="00507E46">
        <w:rPr>
          <w:rFonts w:ascii="Times New Roman" w:eastAsia="Times New Roman" w:hAnsi="Times New Roman" w:cs="Times New Roman"/>
          <w:color w:val="181818"/>
          <w:sz w:val="24"/>
          <w:szCs w:val="24"/>
          <w:lang w:eastAsia="ru-RU"/>
        </w:rPr>
        <w:t>учебнопознавательной</w:t>
      </w:r>
      <w:proofErr w:type="spellEnd"/>
      <w:r w:rsidRPr="00507E46">
        <w:rPr>
          <w:rFonts w:ascii="Times New Roman" w:eastAsia="Times New Roman" w:hAnsi="Times New Roman" w:cs="Times New Roman"/>
          <w:color w:val="181818"/>
          <w:sz w:val="24"/>
          <w:szCs w:val="24"/>
          <w:lang w:eastAsia="ru-RU"/>
        </w:rPr>
        <w:t>) и должны обеспечивать: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   </w:t>
      </w:r>
      <w:proofErr w:type="spellStart"/>
      <w:r w:rsidRPr="00507E46">
        <w:rPr>
          <w:rFonts w:ascii="Times New Roman" w:eastAsia="Times New Roman" w:hAnsi="Times New Roman" w:cs="Times New Roman"/>
          <w:color w:val="181818"/>
          <w:sz w:val="24"/>
          <w:szCs w:val="24"/>
          <w:lang w:eastAsia="ru-RU"/>
        </w:rPr>
        <w:t>аудирование</w:t>
      </w:r>
      <w:proofErr w:type="spellEnd"/>
      <w:r w:rsidRPr="00507E46">
        <w:rPr>
          <w:rFonts w:ascii="Times New Roman" w:eastAsia="Times New Roman" w:hAnsi="Times New Roman" w:cs="Times New Roman"/>
          <w:color w:val="181818"/>
          <w:sz w:val="24"/>
          <w:szCs w:val="24"/>
          <w:lang w:eastAsia="ru-RU"/>
        </w:rPr>
        <w:t xml:space="preserve">: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w:t>
      </w:r>
      <w:r w:rsidRPr="00507E46">
        <w:rPr>
          <w:rFonts w:ascii="Times New Roman" w:eastAsia="Times New Roman" w:hAnsi="Times New Roman" w:cs="Times New Roman"/>
          <w:color w:val="181818"/>
          <w:sz w:val="24"/>
          <w:szCs w:val="24"/>
          <w:lang w:eastAsia="ru-RU"/>
        </w:rPr>
        <w:lastRenderedPageBreak/>
        <w:t xml:space="preserve">информацию фактического характера в прослушанном тексте;   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507E46">
        <w:rPr>
          <w:rFonts w:ascii="Times New Roman" w:eastAsia="Times New Roman" w:hAnsi="Times New Roman" w:cs="Times New Roman"/>
          <w:color w:val="181818"/>
          <w:sz w:val="24"/>
          <w:szCs w:val="24"/>
          <w:lang w:eastAsia="ru-RU"/>
        </w:rPr>
        <w:t>несплошные</w:t>
      </w:r>
      <w:proofErr w:type="spellEnd"/>
      <w:r w:rsidRPr="00507E46">
        <w:rPr>
          <w:rFonts w:ascii="Times New Roman" w:eastAsia="Times New Roman" w:hAnsi="Times New Roman" w:cs="Times New Roman"/>
          <w:color w:val="181818"/>
          <w:sz w:val="24"/>
          <w:szCs w:val="24"/>
          <w:lang w:eastAsia="ru-RU"/>
        </w:rPr>
        <w:t xml:space="preserve"> тексты</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(простые таблицы) и понимать представленную в них информацию;   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использование языковых средств, соответствующих </w:t>
      </w:r>
      <w:proofErr w:type="spellStart"/>
      <w:r w:rsidRPr="00507E46">
        <w:rPr>
          <w:rFonts w:ascii="Times New Roman" w:eastAsia="Times New Roman" w:hAnsi="Times New Roman" w:cs="Times New Roman"/>
          <w:color w:val="181818"/>
          <w:sz w:val="24"/>
          <w:szCs w:val="24"/>
          <w:lang w:eastAsia="ru-RU"/>
        </w:rPr>
        <w:t>учебнопознавательной</w:t>
      </w:r>
      <w:proofErr w:type="spellEnd"/>
      <w:r w:rsidRPr="00507E46">
        <w:rPr>
          <w:rFonts w:ascii="Times New Roman" w:eastAsia="Times New Roman" w:hAnsi="Times New Roman" w:cs="Times New Roman"/>
          <w:color w:val="181818"/>
          <w:sz w:val="24"/>
          <w:szCs w:val="24"/>
          <w:lang w:eastAsia="ru-RU"/>
        </w:rPr>
        <w:t xml:space="preserve">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5.</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 </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6.</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овладение компенсаторными умениями: использовать при чтении и </w:t>
      </w:r>
      <w:proofErr w:type="spellStart"/>
      <w:r w:rsidRPr="00507E46">
        <w:rPr>
          <w:rFonts w:ascii="Times New Roman" w:eastAsia="Times New Roman" w:hAnsi="Times New Roman" w:cs="Times New Roman"/>
          <w:color w:val="181818"/>
          <w:sz w:val="24"/>
          <w:szCs w:val="24"/>
          <w:lang w:eastAsia="ru-RU"/>
        </w:rPr>
        <w:t>аудировании</w:t>
      </w:r>
      <w:proofErr w:type="spellEnd"/>
      <w:r w:rsidRPr="00507E46">
        <w:rPr>
          <w:rFonts w:ascii="Times New Roman" w:eastAsia="Times New Roman" w:hAnsi="Times New Roman" w:cs="Times New Roman"/>
          <w:color w:val="181818"/>
          <w:sz w:val="24"/>
          <w:szCs w:val="24"/>
          <w:lang w:eastAsia="ru-RU"/>
        </w:rPr>
        <w:t xml:space="preserve"> языковую, в том числе контекстуальную догадку;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7.</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овладение умениями описывать, сравнивать и группировать объекты и явления в рамках изучаемой тематики;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8.</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9.</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выполнение простых проектных работ, включая задания </w:t>
      </w:r>
      <w:proofErr w:type="spellStart"/>
      <w:r w:rsidRPr="00507E46">
        <w:rPr>
          <w:rFonts w:ascii="Times New Roman" w:eastAsia="Times New Roman" w:hAnsi="Times New Roman" w:cs="Times New Roman"/>
          <w:color w:val="181818"/>
          <w:sz w:val="24"/>
          <w:szCs w:val="24"/>
          <w:lang w:eastAsia="ru-RU"/>
        </w:rPr>
        <w:t>межпредметного</w:t>
      </w:r>
      <w:proofErr w:type="spellEnd"/>
      <w:r w:rsidRPr="00507E46">
        <w:rPr>
          <w:rFonts w:ascii="Times New Roman" w:eastAsia="Times New Roman" w:hAnsi="Times New Roman" w:cs="Times New Roman"/>
          <w:color w:val="181818"/>
          <w:sz w:val="24"/>
          <w:szCs w:val="24"/>
          <w:lang w:eastAsia="ru-RU"/>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 </w:t>
      </w:r>
    </w:p>
    <w:p w:rsidR="00507E46" w:rsidRPr="00507E46" w:rsidRDefault="00507E46" w:rsidP="00507E46">
      <w:pPr>
        <w:shd w:val="clear" w:color="auto" w:fill="FFFFFF"/>
        <w:spacing w:after="26"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10.</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приобретение опыта практической деятельности в повседневной жизни: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11.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 </w:t>
      </w:r>
    </w:p>
    <w:p w:rsidR="00507E46" w:rsidRPr="00507E46" w:rsidRDefault="00507E46" w:rsidP="00507E46">
      <w:pPr>
        <w:shd w:val="clear" w:color="auto" w:fill="FFFFFF"/>
        <w:spacing w:after="3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знакомить представителей других стран с культурой своего народа и участвовать в элементарном бытовом общении на иностранном языке. </w:t>
      </w:r>
    </w:p>
    <w:p w:rsidR="00507E46" w:rsidRPr="00507E46" w:rsidRDefault="00507E46" w:rsidP="00507E46">
      <w:pPr>
        <w:shd w:val="clear" w:color="auto" w:fill="FFFFFF"/>
        <w:spacing w:after="3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Предметные результаты по учебному предмету </w:t>
      </w:r>
      <w:r w:rsidRPr="00507E46">
        <w:rPr>
          <w:rFonts w:ascii="Times New Roman" w:eastAsia="Times New Roman" w:hAnsi="Times New Roman" w:cs="Times New Roman"/>
          <w:b/>
          <w:bCs/>
          <w:color w:val="181818"/>
          <w:sz w:val="24"/>
          <w:szCs w:val="24"/>
          <w:lang w:eastAsia="ru-RU"/>
        </w:rPr>
        <w:t>«Математика»</w:t>
      </w:r>
      <w:r w:rsidRPr="00507E46">
        <w:rPr>
          <w:rFonts w:ascii="Times New Roman" w:eastAsia="Times New Roman" w:hAnsi="Times New Roman" w:cs="Times New Roman"/>
          <w:color w:val="181818"/>
          <w:sz w:val="24"/>
          <w:szCs w:val="24"/>
          <w:lang w:eastAsia="ru-RU"/>
        </w:rPr>
        <w:t> предметной области </w:t>
      </w:r>
      <w:r w:rsidRPr="00507E46">
        <w:rPr>
          <w:rFonts w:ascii="Times New Roman" w:eastAsia="Times New Roman" w:hAnsi="Times New Roman" w:cs="Times New Roman"/>
          <w:b/>
          <w:bCs/>
          <w:color w:val="181818"/>
          <w:sz w:val="24"/>
          <w:szCs w:val="24"/>
          <w:lang w:eastAsia="ru-RU"/>
        </w:rPr>
        <w:t>«Математика и информатика»</w:t>
      </w:r>
      <w:r w:rsidRPr="00507E46">
        <w:rPr>
          <w:rFonts w:ascii="Times New Roman" w:eastAsia="Times New Roman" w:hAnsi="Times New Roman" w:cs="Times New Roman"/>
          <w:color w:val="181818"/>
          <w:sz w:val="24"/>
          <w:szCs w:val="24"/>
          <w:lang w:eastAsia="ru-RU"/>
        </w:rPr>
        <w:t> должны обеспечивать: </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системы знаний о числе как результате счета и измерения, о десятичном принципе записи чисел;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 </w:t>
      </w:r>
    </w:p>
    <w:p w:rsidR="00507E46" w:rsidRPr="00507E46" w:rsidRDefault="00507E46" w:rsidP="00507E46">
      <w:pPr>
        <w:shd w:val="clear" w:color="auto" w:fill="FFFFFF"/>
        <w:spacing w:after="6"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507E46">
        <w:rPr>
          <w:rFonts w:ascii="Times New Roman" w:eastAsia="Times New Roman" w:hAnsi="Times New Roman" w:cs="Times New Roman"/>
          <w:color w:val="181818"/>
          <w:sz w:val="24"/>
          <w:szCs w:val="24"/>
          <w:lang w:eastAsia="ru-RU"/>
        </w:rPr>
        <w:t>контрпример</w:t>
      </w:r>
      <w:proofErr w:type="spellEnd"/>
      <w:r w:rsidRPr="00507E46">
        <w:rPr>
          <w:rFonts w:ascii="Times New Roman" w:eastAsia="Times New Roman" w:hAnsi="Times New Roman" w:cs="Times New Roman"/>
          <w:color w:val="181818"/>
          <w:sz w:val="24"/>
          <w:szCs w:val="24"/>
          <w:lang w:eastAsia="ru-RU"/>
        </w:rPr>
        <w:t>, строить простейшие алгоритмы и использовать изученные алгоритмы (вычислений, измерений) в учебных ситуациях; </w:t>
      </w:r>
    </w:p>
    <w:p w:rsidR="00507E46" w:rsidRPr="00507E46" w:rsidRDefault="00507E46" w:rsidP="00507E46">
      <w:pPr>
        <w:shd w:val="clear" w:color="auto" w:fill="FFFFFF"/>
        <w:spacing w:after="1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5.</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овладение элементами математической речи: умения формулировать утверждение (вывод, правило), строить логические рассуждения (</w:t>
      </w:r>
      <w:proofErr w:type="spellStart"/>
      <w:r w:rsidRPr="00507E46">
        <w:rPr>
          <w:rFonts w:ascii="Times New Roman" w:eastAsia="Times New Roman" w:hAnsi="Times New Roman" w:cs="Times New Roman"/>
          <w:color w:val="181818"/>
          <w:sz w:val="24"/>
          <w:szCs w:val="24"/>
          <w:lang w:eastAsia="ru-RU"/>
        </w:rPr>
        <w:t>одно-двухшаговые</w:t>
      </w:r>
      <w:proofErr w:type="spellEnd"/>
      <w:r w:rsidRPr="00507E46">
        <w:rPr>
          <w:rFonts w:ascii="Times New Roman" w:eastAsia="Times New Roman" w:hAnsi="Times New Roman" w:cs="Times New Roman"/>
          <w:color w:val="181818"/>
          <w:sz w:val="24"/>
          <w:szCs w:val="24"/>
          <w:lang w:eastAsia="ru-RU"/>
        </w:rPr>
        <w:t>) с использованием связок «если ..., то ...», «и», «все», «некоторые»;</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proofErr w:type="gramStart"/>
      <w:r w:rsidRPr="00507E46">
        <w:rPr>
          <w:rFonts w:ascii="Times New Roman" w:eastAsia="Times New Roman" w:hAnsi="Times New Roman" w:cs="Times New Roman"/>
          <w:color w:val="181818"/>
          <w:sz w:val="24"/>
          <w:szCs w:val="24"/>
          <w:lang w:eastAsia="ru-RU"/>
        </w:rPr>
        <w:t>6.</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 </w:t>
      </w:r>
      <w:proofErr w:type="gramEnd"/>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7.</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 </w:t>
      </w:r>
    </w:p>
    <w:p w:rsidR="00507E46" w:rsidRPr="00507E46" w:rsidRDefault="00507E46" w:rsidP="00507E46">
      <w:pPr>
        <w:shd w:val="clear" w:color="auto" w:fill="FFFFFF"/>
        <w:spacing w:after="6"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Предметные результаты по учебному предмету </w:t>
      </w:r>
      <w:r w:rsidRPr="00507E46">
        <w:rPr>
          <w:rFonts w:ascii="Times New Roman" w:eastAsia="Times New Roman" w:hAnsi="Times New Roman" w:cs="Times New Roman"/>
          <w:b/>
          <w:bCs/>
          <w:color w:val="181818"/>
          <w:sz w:val="24"/>
          <w:szCs w:val="24"/>
          <w:lang w:eastAsia="ru-RU"/>
        </w:rPr>
        <w:t>«Окружающий мир» </w:t>
      </w:r>
      <w:r w:rsidRPr="00507E46">
        <w:rPr>
          <w:rFonts w:ascii="Times New Roman" w:eastAsia="Times New Roman" w:hAnsi="Times New Roman" w:cs="Times New Roman"/>
          <w:color w:val="181818"/>
          <w:sz w:val="24"/>
          <w:szCs w:val="24"/>
          <w:lang w:eastAsia="ru-RU"/>
        </w:rPr>
        <w:t>предметной области </w:t>
      </w:r>
      <w:r w:rsidRPr="00507E46">
        <w:rPr>
          <w:rFonts w:ascii="Times New Roman" w:eastAsia="Times New Roman" w:hAnsi="Times New Roman" w:cs="Times New Roman"/>
          <w:b/>
          <w:bCs/>
          <w:color w:val="181818"/>
          <w:sz w:val="24"/>
          <w:szCs w:val="24"/>
          <w:lang w:eastAsia="ru-RU"/>
        </w:rPr>
        <w:t>«Обществознание и естествознание (окружающий мир)»</w:t>
      </w:r>
      <w:r w:rsidRPr="00507E46">
        <w:rPr>
          <w:rFonts w:ascii="Times New Roman" w:eastAsia="Times New Roman" w:hAnsi="Times New Roman" w:cs="Times New Roman"/>
          <w:color w:val="181818"/>
          <w:sz w:val="24"/>
          <w:szCs w:val="24"/>
          <w:lang w:eastAsia="ru-RU"/>
        </w:rPr>
        <w:t> должны обеспечивать: </w:t>
      </w:r>
    </w:p>
    <w:p w:rsidR="00507E46" w:rsidRPr="00507E46" w:rsidRDefault="00507E46" w:rsidP="00507E46">
      <w:pPr>
        <w:shd w:val="clear" w:color="auto" w:fill="FFFFFF"/>
        <w:spacing w:after="1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уважительного отношения к своей семье и </w:t>
      </w:r>
      <w:r w:rsidR="00EC6C45">
        <w:rPr>
          <w:rFonts w:ascii="Times New Roman" w:eastAsia="Times New Roman" w:hAnsi="Times New Roman" w:cs="Times New Roman"/>
          <w:color w:val="181818"/>
          <w:sz w:val="24"/>
          <w:szCs w:val="24"/>
          <w:lang w:eastAsia="ru-RU"/>
        </w:rPr>
        <w:t>семейным традициям</w:t>
      </w:r>
      <w:proofErr w:type="gramStart"/>
      <w:r w:rsidR="00EC6C45">
        <w:rPr>
          <w:rFonts w:ascii="Times New Roman" w:eastAsia="Times New Roman" w:hAnsi="Times New Roman" w:cs="Times New Roman"/>
          <w:color w:val="181818"/>
          <w:sz w:val="24"/>
          <w:szCs w:val="24"/>
          <w:lang w:eastAsia="ru-RU"/>
        </w:rPr>
        <w:t>,</w:t>
      </w:r>
      <w:r w:rsidRPr="00507E46">
        <w:rPr>
          <w:rFonts w:ascii="Times New Roman" w:eastAsia="Times New Roman" w:hAnsi="Times New Roman" w:cs="Times New Roman"/>
          <w:color w:val="181818"/>
          <w:sz w:val="24"/>
          <w:szCs w:val="24"/>
          <w:lang w:eastAsia="ru-RU"/>
        </w:rPr>
        <w:t xml:space="preserve">, </w:t>
      </w:r>
      <w:proofErr w:type="gramEnd"/>
      <w:r w:rsidRPr="00507E46">
        <w:rPr>
          <w:rFonts w:ascii="Times New Roman" w:eastAsia="Times New Roman" w:hAnsi="Times New Roman" w:cs="Times New Roman"/>
          <w:color w:val="181818"/>
          <w:sz w:val="24"/>
          <w:szCs w:val="24"/>
          <w:lang w:eastAsia="ru-RU"/>
        </w:rPr>
        <w:t>родному краю, России, ее истории и культуре, природе; чувства гордости за национальные свершения, открытия, победы;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основ рационального поведения и обоснованного принятия решений;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5.</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понимание простейших         причинно-следственных         связей         в окружающем мире (в том числе на материале о природе и культуре родного края);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6.</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умение решать в рамках изученного материала познавательные, в том числе практические задачи;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7.</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w:t>
      </w:r>
      <w:r w:rsidR="00EC6C45">
        <w:rPr>
          <w:rFonts w:ascii="Times New Roman" w:eastAsia="Times New Roman" w:hAnsi="Times New Roman" w:cs="Times New Roman"/>
          <w:color w:val="181818"/>
          <w:sz w:val="24"/>
          <w:szCs w:val="24"/>
          <w:lang w:eastAsia="ru-RU"/>
        </w:rPr>
        <w:t>есурсов МБОУ Усть-Мечетинской ООШ</w:t>
      </w:r>
      <w:r w:rsidRPr="00507E46">
        <w:rPr>
          <w:rFonts w:ascii="Times New Roman" w:eastAsia="Times New Roman" w:hAnsi="Times New Roman" w:cs="Times New Roman"/>
          <w:color w:val="181818"/>
          <w:sz w:val="24"/>
          <w:szCs w:val="24"/>
          <w:lang w:eastAsia="ru-RU"/>
        </w:rPr>
        <w:t>, и сети Интернет, получения информации из источников в современной информационной среде;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8.</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9.</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10.</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изучается учебный модуль: «Основы православной культуры». </w:t>
      </w:r>
    </w:p>
    <w:p w:rsidR="00507E46" w:rsidRPr="00507E46" w:rsidRDefault="00507E46" w:rsidP="00507E46">
      <w:pPr>
        <w:shd w:val="clear" w:color="auto" w:fill="FFFFFF"/>
        <w:spacing w:after="5" w:line="235" w:lineRule="atLeast"/>
        <w:ind w:right="313"/>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  </w:t>
      </w:r>
      <w:r w:rsidRPr="00507E46">
        <w:rPr>
          <w:rFonts w:ascii="Times New Roman" w:eastAsia="Times New Roman" w:hAnsi="Times New Roman" w:cs="Times New Roman"/>
          <w:b/>
          <w:bCs/>
          <w:i/>
          <w:iCs/>
          <w:color w:val="181818"/>
          <w:sz w:val="24"/>
          <w:szCs w:val="24"/>
          <w:lang w:eastAsia="ru-RU"/>
        </w:rPr>
        <w:t>По учебному модулю «Основы православной культуры»: </w:t>
      </w:r>
    </w:p>
    <w:p w:rsidR="00507E46" w:rsidRPr="00507E46" w:rsidRDefault="00507E46" w:rsidP="00507E46">
      <w:pPr>
        <w:shd w:val="clear" w:color="auto" w:fill="FFFFFF"/>
        <w:spacing w:after="31"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понимание необходимости нравственного совершенствования, духовного развития, роли в этом личных усилий человека;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осуществление обоснованного нравственного выбора с опорой на этические нормы православной культуры; </w:t>
      </w:r>
    </w:p>
    <w:p w:rsidR="00507E46" w:rsidRPr="00507E46" w:rsidRDefault="00507E46" w:rsidP="00507E46">
      <w:pPr>
        <w:shd w:val="clear" w:color="auto" w:fill="FFFFFF"/>
        <w:spacing w:after="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5.</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знание названий священных книг в православии, умение кратко описывать их содержание; </w:t>
      </w:r>
    </w:p>
    <w:p w:rsidR="00507E46" w:rsidRPr="00507E46" w:rsidRDefault="00507E46" w:rsidP="00507E46">
      <w:pPr>
        <w:shd w:val="clear" w:color="auto" w:fill="FFFFFF"/>
        <w:spacing w:after="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6.</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умений называть и составлять краткие описания особенностей православных культовых сооружений, религиозных служб, обрядов и таинств;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7.</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8.</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понимание ценности    семьи,         умение        приводить примеры положительного влияния православной религиозной традиции на отношения в семье, воспитание детей;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9.</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10.</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понимание ценности    человеческой       жизни,        </w:t>
      </w:r>
      <w:proofErr w:type="gramStart"/>
      <w:r w:rsidRPr="00507E46">
        <w:rPr>
          <w:rFonts w:ascii="Times New Roman" w:eastAsia="Times New Roman" w:hAnsi="Times New Roman" w:cs="Times New Roman"/>
          <w:color w:val="181818"/>
          <w:sz w:val="24"/>
          <w:szCs w:val="24"/>
          <w:lang w:eastAsia="ru-RU"/>
        </w:rPr>
        <w:t>человеческого</w:t>
      </w:r>
      <w:proofErr w:type="gramEnd"/>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достоинства, честного труда людей на благо человека, общества; </w:t>
      </w:r>
    </w:p>
    <w:p w:rsidR="00507E46" w:rsidRPr="00507E46" w:rsidRDefault="00507E46" w:rsidP="00507E46">
      <w:pPr>
        <w:shd w:val="clear" w:color="auto" w:fill="FFFFFF"/>
        <w:spacing w:after="2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умений объяснять значение слов «милосердие», «сострадание», «прощение», «дружелюбие»; </w:t>
      </w:r>
    </w:p>
    <w:p w:rsidR="00507E46" w:rsidRPr="00507E46" w:rsidRDefault="00507E46" w:rsidP="00507E46">
      <w:pPr>
        <w:shd w:val="clear" w:color="auto" w:fill="FFFFFF"/>
        <w:spacing w:after="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 </w:t>
      </w:r>
    </w:p>
    <w:p w:rsidR="00507E46" w:rsidRPr="00507E46" w:rsidRDefault="00507E46" w:rsidP="00507E46">
      <w:pPr>
        <w:shd w:val="clear" w:color="auto" w:fill="FFFFFF"/>
        <w:spacing w:after="3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открытость к сотрудничеству, готовность оказывать помощь; осуждение любых случаев унижения человеческого достоинства.</w:t>
      </w:r>
    </w:p>
    <w:p w:rsidR="00507E46" w:rsidRPr="00507E46" w:rsidRDefault="00507E46" w:rsidP="00507E46">
      <w:pPr>
        <w:shd w:val="clear" w:color="auto" w:fill="FFFFFF"/>
        <w:spacing w:after="3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Предметные результаты по предметной области </w:t>
      </w:r>
      <w:r w:rsidRPr="00507E46">
        <w:rPr>
          <w:rFonts w:ascii="Times New Roman" w:eastAsia="Times New Roman" w:hAnsi="Times New Roman" w:cs="Times New Roman"/>
          <w:b/>
          <w:bCs/>
          <w:color w:val="181818"/>
          <w:sz w:val="24"/>
          <w:szCs w:val="24"/>
          <w:lang w:eastAsia="ru-RU"/>
        </w:rPr>
        <w:t>«Искусство»</w:t>
      </w:r>
      <w:r w:rsidRPr="00507E46">
        <w:rPr>
          <w:rFonts w:ascii="Times New Roman" w:eastAsia="Times New Roman" w:hAnsi="Times New Roman" w:cs="Times New Roman"/>
          <w:color w:val="181818"/>
          <w:sz w:val="24"/>
          <w:szCs w:val="24"/>
          <w:lang w:eastAsia="ru-RU"/>
        </w:rPr>
        <w:t> должны обеспечивать: По учебному предмету </w:t>
      </w:r>
      <w:r w:rsidRPr="00507E46">
        <w:rPr>
          <w:rFonts w:ascii="Times New Roman" w:eastAsia="Times New Roman" w:hAnsi="Times New Roman" w:cs="Times New Roman"/>
          <w:b/>
          <w:bCs/>
          <w:color w:val="181818"/>
          <w:sz w:val="24"/>
          <w:szCs w:val="24"/>
          <w:lang w:eastAsia="ru-RU"/>
        </w:rPr>
        <w:t>«Изобразительное искусство»:</w:t>
      </w: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5" w:line="235" w:lineRule="atLeast"/>
        <w:ind w:left="418"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w:t>
      </w:r>
    </w:p>
    <w:p w:rsidR="00507E46" w:rsidRPr="00507E46" w:rsidRDefault="00507E46" w:rsidP="00507E46">
      <w:pPr>
        <w:shd w:val="clear" w:color="auto" w:fill="FFFFFF"/>
        <w:spacing w:after="12" w:line="240" w:lineRule="auto"/>
        <w:ind w:left="418"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умение характеризовать виды и жанры изобразительного искусства; </w:t>
      </w:r>
    </w:p>
    <w:p w:rsidR="00507E46" w:rsidRPr="00507E46" w:rsidRDefault="00507E46" w:rsidP="00507E46">
      <w:pPr>
        <w:shd w:val="clear" w:color="auto" w:fill="FFFFFF"/>
        <w:spacing w:after="54" w:line="240" w:lineRule="auto"/>
        <w:ind w:left="418"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овладение   умением     рисовать     с        натуры,       по      памяти,     </w:t>
      </w:r>
      <w:proofErr w:type="gramStart"/>
      <w:r w:rsidRPr="00507E46">
        <w:rPr>
          <w:rFonts w:ascii="Times New Roman" w:eastAsia="Times New Roman" w:hAnsi="Times New Roman" w:cs="Times New Roman"/>
          <w:color w:val="181818"/>
          <w:sz w:val="24"/>
          <w:szCs w:val="24"/>
          <w:lang w:eastAsia="ru-RU"/>
        </w:rPr>
        <w:t>по</w:t>
      </w:r>
      <w:proofErr w:type="gramEnd"/>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представлению; </w:t>
      </w:r>
    </w:p>
    <w:p w:rsidR="00507E46" w:rsidRPr="00507E46" w:rsidRDefault="00507E46" w:rsidP="00507E46">
      <w:pPr>
        <w:shd w:val="clear" w:color="auto" w:fill="FFFFFF"/>
        <w:spacing w:after="27" w:line="240" w:lineRule="auto"/>
        <w:ind w:left="418"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умение применять принципы перспективных и композиционных построений; </w:t>
      </w:r>
    </w:p>
    <w:p w:rsidR="00507E46" w:rsidRPr="00507E46" w:rsidRDefault="00507E46" w:rsidP="00507E46">
      <w:pPr>
        <w:shd w:val="clear" w:color="auto" w:fill="FFFFFF"/>
        <w:spacing w:after="54" w:line="240" w:lineRule="auto"/>
        <w:ind w:left="418"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5.</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умение        характеризовать   отличительные    особенности</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художественных промыслов России; </w:t>
      </w:r>
    </w:p>
    <w:p w:rsidR="00507E46" w:rsidRPr="00507E46" w:rsidRDefault="00507E46" w:rsidP="00507E46">
      <w:pPr>
        <w:shd w:val="clear" w:color="auto" w:fill="FFFFFF"/>
        <w:spacing w:after="29" w:line="240" w:lineRule="auto"/>
        <w:ind w:left="418"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6.</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умение использовать простейшие инструменты графических редакторов для обработки фотографических изображений и анимации.</w:t>
      </w:r>
    </w:p>
    <w:p w:rsidR="00507E46" w:rsidRPr="00507E46" w:rsidRDefault="00507E46" w:rsidP="00507E46">
      <w:pPr>
        <w:shd w:val="clear" w:color="auto" w:fill="FFFFFF"/>
        <w:spacing w:after="32"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 учебному предмету «Музыка»: </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знание основных жанров народной и профессиональной музыки;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знание видов оркестров, названий наиболее известных инструментов; умение различать звучание отдельных музыкальных</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инструментов, виды хора и оркестра;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 </w:t>
      </w:r>
    </w:p>
    <w:p w:rsidR="00507E46" w:rsidRPr="00507E46" w:rsidRDefault="00507E46" w:rsidP="00507E46">
      <w:pPr>
        <w:shd w:val="clear" w:color="auto" w:fill="FFFFFF"/>
        <w:spacing w:after="2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умение исполнять свою партию в хоре с сопровождением и без сопровождения.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Предметные       результаты по      учебному    предмету    «Технология» предметной области </w:t>
      </w:r>
      <w:r w:rsidRPr="00507E46">
        <w:rPr>
          <w:rFonts w:ascii="Times New Roman" w:eastAsia="Times New Roman" w:hAnsi="Times New Roman" w:cs="Times New Roman"/>
          <w:b/>
          <w:bCs/>
          <w:color w:val="181818"/>
          <w:sz w:val="24"/>
          <w:szCs w:val="24"/>
          <w:lang w:eastAsia="ru-RU"/>
        </w:rPr>
        <w:t>«Технология»</w:t>
      </w:r>
      <w:r w:rsidRPr="00507E46">
        <w:rPr>
          <w:rFonts w:ascii="Times New Roman" w:eastAsia="Times New Roman" w:hAnsi="Times New Roman" w:cs="Times New Roman"/>
          <w:color w:val="181818"/>
          <w:sz w:val="24"/>
          <w:szCs w:val="24"/>
          <w:lang w:eastAsia="ru-RU"/>
        </w:rPr>
        <w:t> должны обеспечивать: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общих представлений о мире профессий, значении труда в жизни человека и общества, многообразии предметов материальной культуры; </w:t>
      </w:r>
    </w:p>
    <w:p w:rsidR="00507E46" w:rsidRPr="00507E46" w:rsidRDefault="00507E46" w:rsidP="00507E46">
      <w:pPr>
        <w:shd w:val="clear" w:color="auto" w:fill="FFFFFF"/>
        <w:spacing w:after="31"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первоначальных представлений о материалах и их свойствах, о конструировании, моделировании;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овладение   технологическими         приемами   ручной        обработки</w:t>
      </w:r>
    </w:p>
    <w:p w:rsidR="00507E46" w:rsidRPr="00507E46" w:rsidRDefault="00507E46" w:rsidP="00507E46">
      <w:pPr>
        <w:shd w:val="clear" w:color="auto" w:fill="FFFFFF"/>
        <w:spacing w:after="11"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материалов;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приобретение       опыта          практической       преобразовательной деятельности при выполнении учебно-познавательных и </w:t>
      </w:r>
      <w:proofErr w:type="spellStart"/>
      <w:r w:rsidRPr="00507E46">
        <w:rPr>
          <w:rFonts w:ascii="Times New Roman" w:eastAsia="Times New Roman" w:hAnsi="Times New Roman" w:cs="Times New Roman"/>
          <w:color w:val="181818"/>
          <w:sz w:val="24"/>
          <w:szCs w:val="24"/>
          <w:lang w:eastAsia="ru-RU"/>
        </w:rPr>
        <w:t>художественноконструкторских</w:t>
      </w:r>
      <w:proofErr w:type="spellEnd"/>
      <w:r w:rsidRPr="00507E46">
        <w:rPr>
          <w:rFonts w:ascii="Times New Roman" w:eastAsia="Times New Roman" w:hAnsi="Times New Roman" w:cs="Times New Roman"/>
          <w:color w:val="181818"/>
          <w:sz w:val="24"/>
          <w:szCs w:val="24"/>
          <w:lang w:eastAsia="ru-RU"/>
        </w:rPr>
        <w:t xml:space="preserve"> задач, в том числе с использованием информационной среды;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5.</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умения безопасного пользования необходимыми инструментами в предметно-преобразующей деятельности.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Предметные результаты по учебному предмету «Физическая культура» предметной области «Физическая культура» должны обеспечивать: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общих представлений о физической культуре и спорте, физической активности человека, физических качествах, жизненно важных </w:t>
      </w:r>
      <w:r w:rsidRPr="00507E46">
        <w:rPr>
          <w:rFonts w:ascii="Times New Roman" w:eastAsia="Times New Roman" w:hAnsi="Times New Roman" w:cs="Times New Roman"/>
          <w:color w:val="181818"/>
          <w:sz w:val="24"/>
          <w:szCs w:val="24"/>
          <w:lang w:eastAsia="ru-RU"/>
        </w:rPr>
        <w:lastRenderedPageBreak/>
        <w:t>прикладных умениях и навыках, основных физических упражнениях (гимнастических, игровых, туристических и спортивных);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 </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умение взаимодействовать со сверстниками в игровых заданиях и игровой деятельности, соблюдая правила честной игры; </w:t>
      </w:r>
    </w:p>
    <w:p w:rsidR="00507E46" w:rsidRPr="00507E46" w:rsidRDefault="00507E46" w:rsidP="00507E46">
      <w:pPr>
        <w:shd w:val="clear" w:color="auto" w:fill="FFFFFF"/>
        <w:spacing w:after="31"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умение вести наблюдение за своим физическим состоянием, величиной физических нагрузок, показателями основных физических качеств; </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5.</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умение применять правила безопасности при выполнении физических упражнений и различных форм двигательной активности.</w:t>
      </w:r>
    </w:p>
    <w:p w:rsidR="00507E46" w:rsidRPr="00507E46" w:rsidRDefault="00507E46" w:rsidP="00507E46">
      <w:pPr>
        <w:shd w:val="clear" w:color="auto" w:fill="FFFFFF"/>
        <w:spacing w:after="0"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22" w:right="12"/>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t>1.4. Система оценки достижения планируемых результатов освоения программы начального общего образования</w:t>
      </w:r>
    </w:p>
    <w:p w:rsidR="00507E46" w:rsidRPr="00507E46" w:rsidRDefault="00507E46" w:rsidP="00507E46">
      <w:pPr>
        <w:shd w:val="clear" w:color="auto" w:fill="FFFFFF"/>
        <w:spacing w:after="12" w:line="240" w:lineRule="auto"/>
        <w:ind w:left="22" w:right="327"/>
        <w:jc w:val="center"/>
        <w:outlineLvl w:val="2"/>
        <w:rPr>
          <w:rFonts w:ascii="Arial" w:eastAsia="Times New Roman" w:hAnsi="Arial" w:cs="Arial"/>
          <w:b/>
          <w:bCs/>
          <w:color w:val="181818"/>
          <w:sz w:val="27"/>
          <w:szCs w:val="27"/>
          <w:lang w:eastAsia="ru-RU"/>
        </w:rPr>
      </w:pPr>
      <w:r w:rsidRPr="00507E46">
        <w:rPr>
          <w:rFonts w:ascii="Arial" w:eastAsia="Times New Roman" w:hAnsi="Arial" w:cs="Arial"/>
          <w:b/>
          <w:bCs/>
          <w:color w:val="181818"/>
          <w:sz w:val="27"/>
          <w:szCs w:val="27"/>
          <w:lang w:eastAsia="ru-RU"/>
        </w:rPr>
        <w:t>1.4.1. Общие положения</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Это означает, что ФГОС задаёт основные требования к образовательным результатам и средствам оценки их достижения.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 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Основными направлениями и целями оценочной деятельности в образовательной организации являются: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 </w:t>
      </w:r>
    </w:p>
    <w:p w:rsidR="00507E46" w:rsidRPr="00507E46" w:rsidRDefault="00507E46" w:rsidP="00507E46">
      <w:pPr>
        <w:shd w:val="clear" w:color="auto" w:fill="FFFFFF"/>
        <w:spacing w:after="29"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оценка результатов деятельности образовательной организации как основа </w:t>
      </w:r>
      <w:proofErr w:type="spellStart"/>
      <w:r w:rsidRPr="00507E46">
        <w:rPr>
          <w:rFonts w:ascii="Times New Roman" w:eastAsia="Times New Roman" w:hAnsi="Times New Roman" w:cs="Times New Roman"/>
          <w:color w:val="181818"/>
          <w:sz w:val="24"/>
          <w:szCs w:val="24"/>
          <w:lang w:eastAsia="ru-RU"/>
        </w:rPr>
        <w:t>аккредитационных</w:t>
      </w:r>
      <w:proofErr w:type="spellEnd"/>
      <w:r w:rsidRPr="00507E46">
        <w:rPr>
          <w:rFonts w:ascii="Times New Roman" w:eastAsia="Times New Roman" w:hAnsi="Times New Roman" w:cs="Times New Roman"/>
          <w:color w:val="181818"/>
          <w:sz w:val="24"/>
          <w:szCs w:val="24"/>
          <w:lang w:eastAsia="ru-RU"/>
        </w:rPr>
        <w:t xml:space="preserve"> процедур.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Основным объектом системы оценки, её содержательной и </w:t>
      </w:r>
      <w:proofErr w:type="spellStart"/>
      <w:r w:rsidRPr="00507E46">
        <w:rPr>
          <w:rFonts w:ascii="Times New Roman" w:eastAsia="Times New Roman" w:hAnsi="Times New Roman" w:cs="Times New Roman"/>
          <w:color w:val="181818"/>
          <w:sz w:val="24"/>
          <w:szCs w:val="24"/>
          <w:lang w:eastAsia="ru-RU"/>
        </w:rPr>
        <w:t>критериальной</w:t>
      </w:r>
      <w:proofErr w:type="spellEnd"/>
      <w:r w:rsidRPr="00507E46">
        <w:rPr>
          <w:rFonts w:ascii="Times New Roman" w:eastAsia="Times New Roman" w:hAnsi="Times New Roman" w:cs="Times New Roman"/>
          <w:color w:val="181818"/>
          <w:sz w:val="24"/>
          <w:szCs w:val="24"/>
          <w:lang w:eastAsia="ru-RU"/>
        </w:rP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 </w:t>
      </w:r>
    </w:p>
    <w:p w:rsidR="00507E46" w:rsidRPr="00507E46" w:rsidRDefault="00507E46" w:rsidP="00507E46">
      <w:pPr>
        <w:shd w:val="clear" w:color="auto" w:fill="FFFFFF"/>
        <w:spacing w:after="3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Система оценки включает процедуры внутренней и внешней оценки.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Внутренняя оценка включает: </w:t>
      </w:r>
    </w:p>
    <w:p w:rsidR="00507E46" w:rsidRPr="00507E46" w:rsidRDefault="00507E46" w:rsidP="00507E46">
      <w:pPr>
        <w:shd w:val="clear" w:color="auto" w:fill="FFFFFF"/>
        <w:spacing w:after="9"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стартовую педагогическую диагностику; </w:t>
      </w:r>
    </w:p>
    <w:p w:rsidR="00507E46" w:rsidRPr="00507E46" w:rsidRDefault="00507E46" w:rsidP="00507E46">
      <w:pPr>
        <w:shd w:val="clear" w:color="auto" w:fill="FFFFFF"/>
        <w:spacing w:after="9"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текущую и тематическую оценку; </w:t>
      </w:r>
    </w:p>
    <w:p w:rsidR="00507E46" w:rsidRPr="00507E46" w:rsidRDefault="00507E46" w:rsidP="00507E46">
      <w:pPr>
        <w:shd w:val="clear" w:color="auto" w:fill="FFFFFF"/>
        <w:spacing w:after="9"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портфолио; </w:t>
      </w:r>
    </w:p>
    <w:p w:rsidR="00507E46" w:rsidRPr="00507E46" w:rsidRDefault="00507E46" w:rsidP="00507E46">
      <w:pPr>
        <w:shd w:val="clear" w:color="auto" w:fill="FFFFFF"/>
        <w:spacing w:after="13"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психолого-педагогическое наблюдение; </w:t>
      </w:r>
    </w:p>
    <w:p w:rsidR="00507E46" w:rsidRPr="00507E46" w:rsidRDefault="00507E46" w:rsidP="00507E46">
      <w:pPr>
        <w:shd w:val="clear" w:color="auto" w:fill="FFFFFF"/>
        <w:spacing w:after="7"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внутришкольный</w:t>
      </w:r>
      <w:proofErr w:type="spellEnd"/>
      <w:r w:rsidRPr="00507E46">
        <w:rPr>
          <w:rFonts w:ascii="Times New Roman" w:eastAsia="Times New Roman" w:hAnsi="Times New Roman" w:cs="Times New Roman"/>
          <w:color w:val="181818"/>
          <w:sz w:val="24"/>
          <w:szCs w:val="24"/>
          <w:lang w:eastAsia="ru-RU"/>
        </w:rPr>
        <w:t xml:space="preserve"> мониторинг образовательных достижений.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 внешним процедурам относятся: </w:t>
      </w:r>
    </w:p>
    <w:p w:rsidR="00507E46" w:rsidRPr="00507E46" w:rsidRDefault="00507E46" w:rsidP="00507E46">
      <w:pPr>
        <w:shd w:val="clear" w:color="auto" w:fill="FFFFFF"/>
        <w:spacing w:after="13"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независимая оценка качества образования;</w:t>
      </w:r>
    </w:p>
    <w:p w:rsidR="00507E46" w:rsidRPr="00507E46" w:rsidRDefault="00507E46" w:rsidP="00507E46">
      <w:pPr>
        <w:shd w:val="clear" w:color="auto" w:fill="FFFFFF"/>
        <w:spacing w:after="31"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мониторинговые исследования муниципального, регионального и федерального уровней. </w:t>
      </w:r>
    </w:p>
    <w:p w:rsidR="00507E46" w:rsidRPr="00507E46" w:rsidRDefault="00507E46" w:rsidP="00507E46">
      <w:pPr>
        <w:shd w:val="clear" w:color="auto" w:fill="FFFFFF"/>
        <w:spacing w:after="3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Особенности каждой из указанных процедур описаны в п. 1.4.3 настоящей программы. В соответствии с ФГОС НОО система оценки образовательной организации реализует </w:t>
      </w:r>
      <w:proofErr w:type="spellStart"/>
      <w:r w:rsidRPr="00507E46">
        <w:rPr>
          <w:rFonts w:ascii="Times New Roman" w:eastAsia="Times New Roman" w:hAnsi="Times New Roman" w:cs="Times New Roman"/>
          <w:color w:val="181818"/>
          <w:sz w:val="24"/>
          <w:szCs w:val="24"/>
          <w:lang w:eastAsia="ru-RU"/>
        </w:rPr>
        <w:t>системно-деятельностный</w:t>
      </w:r>
      <w:proofErr w:type="spellEnd"/>
      <w:r w:rsidRPr="00507E46">
        <w:rPr>
          <w:rFonts w:ascii="Times New Roman" w:eastAsia="Times New Roman" w:hAnsi="Times New Roman" w:cs="Times New Roman"/>
          <w:color w:val="181818"/>
          <w:sz w:val="24"/>
          <w:szCs w:val="24"/>
          <w:lang w:eastAsia="ru-RU"/>
        </w:rPr>
        <w:t>, уровневый и комплексный подходы к оценке образовательных достижений. </w:t>
      </w:r>
    </w:p>
    <w:p w:rsidR="00507E46" w:rsidRPr="00507E46" w:rsidRDefault="00507E46" w:rsidP="00507E46">
      <w:pPr>
        <w:shd w:val="clear" w:color="auto" w:fill="FFFFFF"/>
        <w:spacing w:after="33" w:line="240" w:lineRule="auto"/>
        <w:ind w:right="309"/>
        <w:rPr>
          <w:rFonts w:ascii="Times New Roman" w:eastAsia="Times New Roman" w:hAnsi="Times New Roman" w:cs="Times New Roman"/>
          <w:color w:val="181818"/>
          <w:sz w:val="24"/>
          <w:szCs w:val="24"/>
          <w:lang w:eastAsia="ru-RU"/>
        </w:rPr>
      </w:pPr>
      <w:proofErr w:type="spellStart"/>
      <w:r w:rsidRPr="00507E46">
        <w:rPr>
          <w:rFonts w:ascii="Times New Roman" w:eastAsia="Times New Roman" w:hAnsi="Times New Roman" w:cs="Times New Roman"/>
          <w:b/>
          <w:bCs/>
          <w:color w:val="181818"/>
          <w:sz w:val="24"/>
          <w:szCs w:val="24"/>
          <w:lang w:eastAsia="ru-RU"/>
        </w:rPr>
        <w:t>Системно-деятельностный</w:t>
      </w:r>
      <w:proofErr w:type="spellEnd"/>
      <w:r w:rsidRPr="00507E46">
        <w:rPr>
          <w:rFonts w:ascii="Times New Roman" w:eastAsia="Times New Roman" w:hAnsi="Times New Roman" w:cs="Times New Roman"/>
          <w:b/>
          <w:bCs/>
          <w:color w:val="181818"/>
          <w:sz w:val="24"/>
          <w:szCs w:val="24"/>
          <w:lang w:eastAsia="ru-RU"/>
        </w:rPr>
        <w:t xml:space="preserve"> подход</w:t>
      </w:r>
      <w:r w:rsidRPr="00507E46">
        <w:rPr>
          <w:rFonts w:ascii="Times New Roman" w:eastAsia="Times New Roman" w:hAnsi="Times New Roman" w:cs="Times New Roman"/>
          <w:color w:val="181818"/>
          <w:sz w:val="24"/>
          <w:szCs w:val="24"/>
          <w:lang w:eastAsia="ru-RU"/>
        </w:rPr>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507E46">
        <w:rPr>
          <w:rFonts w:ascii="Times New Roman" w:eastAsia="Times New Roman" w:hAnsi="Times New Roman" w:cs="Times New Roman"/>
          <w:color w:val="181818"/>
          <w:sz w:val="24"/>
          <w:szCs w:val="24"/>
          <w:lang w:eastAsia="ru-RU"/>
        </w:rPr>
        <w:t>деятельностной</w:t>
      </w:r>
      <w:proofErr w:type="spellEnd"/>
      <w:r w:rsidRPr="00507E46">
        <w:rPr>
          <w:rFonts w:ascii="Times New Roman" w:eastAsia="Times New Roman" w:hAnsi="Times New Roman" w:cs="Times New Roman"/>
          <w:color w:val="181818"/>
          <w:sz w:val="24"/>
          <w:szCs w:val="24"/>
          <w:lang w:eastAsia="ru-RU"/>
        </w:rPr>
        <w:t xml:space="preserve"> форме.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Уровневый подход</w:t>
      </w:r>
      <w:r w:rsidRPr="00507E46">
        <w:rPr>
          <w:rFonts w:ascii="Times New Roman" w:eastAsia="Times New Roman" w:hAnsi="Times New Roman" w:cs="Times New Roman"/>
          <w:color w:val="181818"/>
          <w:sz w:val="24"/>
          <w:szCs w:val="24"/>
          <w:lang w:eastAsia="ru-RU"/>
        </w:rPr>
        <w:t>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rsidR="00507E46" w:rsidRPr="00507E46" w:rsidRDefault="00507E46" w:rsidP="00507E46">
      <w:pPr>
        <w:shd w:val="clear" w:color="auto" w:fill="FFFFFF"/>
        <w:spacing w:after="32"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Уровневый подход</w:t>
      </w:r>
      <w:r w:rsidRPr="00507E46">
        <w:rPr>
          <w:rFonts w:ascii="Times New Roman" w:eastAsia="Times New Roman" w:hAnsi="Times New Roman" w:cs="Times New Roman"/>
          <w:color w:val="181818"/>
          <w:sz w:val="24"/>
          <w:szCs w:val="24"/>
          <w:lang w:eastAsia="ru-RU"/>
        </w:rPr>
        <w:t>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rsidR="00507E46" w:rsidRPr="00507E46" w:rsidRDefault="00507E46" w:rsidP="00507E46">
      <w:pPr>
        <w:shd w:val="clear" w:color="auto" w:fill="FFFFFF"/>
        <w:spacing w:after="1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Комплексный     подход        к        оценке        образовательных достижений реализуется путём: </w:t>
      </w:r>
    </w:p>
    <w:p w:rsidR="00507E46" w:rsidRPr="00507E46" w:rsidRDefault="00507E46" w:rsidP="00507E46">
      <w:pPr>
        <w:shd w:val="clear" w:color="auto" w:fill="FFFFFF"/>
        <w:spacing w:after="11"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оценки предметных и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результатов;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использования форм работы, обеспечивающих возможность включения младших школьников в самостоятельную оценочную</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деятельность (самоанализ, самооценка, </w:t>
      </w:r>
      <w:proofErr w:type="spellStart"/>
      <w:r w:rsidRPr="00507E46">
        <w:rPr>
          <w:rFonts w:ascii="Times New Roman" w:eastAsia="Times New Roman" w:hAnsi="Times New Roman" w:cs="Times New Roman"/>
          <w:color w:val="181818"/>
          <w:sz w:val="24"/>
          <w:szCs w:val="24"/>
          <w:lang w:eastAsia="ru-RU"/>
        </w:rPr>
        <w:t>взаимооценка</w:t>
      </w:r>
      <w:proofErr w:type="spellEnd"/>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использования мониторинга динамических показателей освоения умений и знаний, в том числе формируемых с использованием ИКТ (цифровых) технологий. </w:t>
      </w:r>
    </w:p>
    <w:p w:rsidR="00507E46" w:rsidRPr="00507E46" w:rsidRDefault="00507E46" w:rsidP="00507E46">
      <w:pPr>
        <w:shd w:val="clear" w:color="auto" w:fill="FFFFFF"/>
        <w:spacing w:after="35"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185"/>
        <w:outlineLvl w:val="2"/>
        <w:rPr>
          <w:rFonts w:ascii="Arial" w:eastAsia="Times New Roman" w:hAnsi="Arial" w:cs="Arial"/>
          <w:b/>
          <w:bCs/>
          <w:color w:val="181818"/>
          <w:sz w:val="27"/>
          <w:szCs w:val="27"/>
          <w:lang w:eastAsia="ru-RU"/>
        </w:rPr>
      </w:pPr>
      <w:r w:rsidRPr="00507E46">
        <w:rPr>
          <w:rFonts w:ascii="Arial" w:eastAsia="Times New Roman" w:hAnsi="Arial" w:cs="Arial"/>
          <w:b/>
          <w:bCs/>
          <w:color w:val="181818"/>
          <w:sz w:val="27"/>
          <w:szCs w:val="27"/>
          <w:lang w:eastAsia="ru-RU"/>
        </w:rPr>
        <w:lastRenderedPageBreak/>
        <w:t xml:space="preserve">1.4.2. Особенности оценки </w:t>
      </w:r>
      <w:proofErr w:type="spellStart"/>
      <w:r w:rsidRPr="00507E46">
        <w:rPr>
          <w:rFonts w:ascii="Arial" w:eastAsia="Times New Roman" w:hAnsi="Arial" w:cs="Arial"/>
          <w:b/>
          <w:bCs/>
          <w:color w:val="181818"/>
          <w:sz w:val="27"/>
          <w:szCs w:val="27"/>
          <w:lang w:eastAsia="ru-RU"/>
        </w:rPr>
        <w:t>метапредметных</w:t>
      </w:r>
      <w:proofErr w:type="spellEnd"/>
      <w:r w:rsidRPr="00507E46">
        <w:rPr>
          <w:rFonts w:ascii="Arial" w:eastAsia="Times New Roman" w:hAnsi="Arial" w:cs="Arial"/>
          <w:b/>
          <w:bCs/>
          <w:color w:val="181818"/>
          <w:sz w:val="27"/>
          <w:szCs w:val="27"/>
          <w:lang w:eastAsia="ru-RU"/>
        </w:rPr>
        <w:t xml:space="preserve"> и предметных результатов</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Оценка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Формирование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результатов обеспечивается за счёт всех учебных предметов и внеурочной деятельности. Оценка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результатов проводится с целью определения </w:t>
      </w:r>
      <w:proofErr w:type="spellStart"/>
      <w:r w:rsidRPr="00507E46">
        <w:rPr>
          <w:rFonts w:ascii="Times New Roman" w:eastAsia="Times New Roman" w:hAnsi="Times New Roman" w:cs="Times New Roman"/>
          <w:color w:val="181818"/>
          <w:sz w:val="24"/>
          <w:szCs w:val="24"/>
          <w:lang w:eastAsia="ru-RU"/>
        </w:rPr>
        <w:t>сформированности</w:t>
      </w:r>
      <w:proofErr w:type="spellEnd"/>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0"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универсальных учебных познавательных действий;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универсальных учебных коммуникативных действий;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универсальных учебных регулятивных действий. </w:t>
      </w:r>
    </w:p>
    <w:p w:rsidR="00507E46" w:rsidRPr="00507E46" w:rsidRDefault="00507E46" w:rsidP="00507E46">
      <w:pPr>
        <w:shd w:val="clear" w:color="auto" w:fill="FFFFFF"/>
        <w:spacing w:after="2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 базовые логические действия:</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сравнивать объекты, устанавливать основания для сравнения, устанавливать аналогии; </w:t>
      </w:r>
    </w:p>
    <w:p w:rsidR="00507E46" w:rsidRPr="00507E46" w:rsidRDefault="00507E46" w:rsidP="00507E46">
      <w:pPr>
        <w:shd w:val="clear" w:color="auto" w:fill="FFFFFF"/>
        <w:spacing w:after="11"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объединять части объекта (объекты) по определённому признаку; </w:t>
      </w:r>
    </w:p>
    <w:p w:rsidR="00507E46" w:rsidRPr="00507E46" w:rsidRDefault="00507E46" w:rsidP="00507E46">
      <w:pPr>
        <w:shd w:val="clear" w:color="auto" w:fill="FFFFFF"/>
        <w:spacing w:after="7"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определять существенный      признак      для    классификации,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классифицировать предложенные объекты;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507E46" w:rsidRPr="00507E46" w:rsidRDefault="00507E46" w:rsidP="00507E46">
      <w:pPr>
        <w:shd w:val="clear" w:color="auto" w:fill="FFFFFF"/>
        <w:spacing w:after="7"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выявлять    недостаток информации        для    решения         учебной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(практической) задачи на основе предложенного алгоритма;</w:t>
      </w:r>
    </w:p>
    <w:p w:rsidR="00507E46" w:rsidRPr="00507E46" w:rsidRDefault="00507E46" w:rsidP="00507E46">
      <w:pPr>
        <w:shd w:val="clear" w:color="auto" w:fill="FFFFFF"/>
        <w:spacing w:after="5" w:line="235" w:lineRule="atLeast"/>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 базовые исследовательские действия: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 помощью педагогического работника формулировать цель, планировать изменения объекта, ситуации;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сравнивать несколько вариантов решения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507E46" w:rsidRPr="00507E46" w:rsidRDefault="00507E46" w:rsidP="00507E46">
      <w:pPr>
        <w:shd w:val="clear" w:color="auto" w:fill="FFFFFF"/>
        <w:spacing w:after="34"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прогнозировать возможное развитие процессов, событий и их последствия в аналогичных или сходных ситуациях;  3) работа с информацией: </w:t>
      </w:r>
    </w:p>
    <w:p w:rsidR="00507E46" w:rsidRPr="00507E46" w:rsidRDefault="00507E46" w:rsidP="00507E46">
      <w:pPr>
        <w:shd w:val="clear" w:color="auto" w:fill="FFFFFF"/>
        <w:spacing w:after="11"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выбирать источник получения информации;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согласно заданному алгоритму находить в предложенном источнике информацию, представленную в явном виде;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распознавать достоверную и недостоверную информацию самостоятельно или на основании предложенного педагогическим</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работником способа её проверки;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анализировать и создавать текстовую, видео-, графическую, звуковую информацию в соответствии с учебной задачей;</w:t>
      </w:r>
    </w:p>
    <w:p w:rsidR="00507E46" w:rsidRPr="00507E46" w:rsidRDefault="00507E46" w:rsidP="00507E46">
      <w:pPr>
        <w:shd w:val="clear" w:color="auto" w:fill="FFFFFF"/>
        <w:spacing w:after="30"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самостоятельно создавать схемы, таблицы для представления информации.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 общение: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воспринимать и формулировать суждения, выражать эмоции в соответствии с целями и условиями общения в знакомой среде;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проявлять уважительное отношение к собеседнику, соблюдать правила ведения диалога и дискуссии;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признавать возможность существования разных точек зрения; 6 корректно и аргументированно высказывать своё мнение; </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строить речевое высказывание в соответствии с поставленной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задачей;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создавать устные и письменные тексты (описание, рассуждение, повествование); </w:t>
      </w:r>
    </w:p>
    <w:p w:rsidR="00507E46" w:rsidRPr="00507E46" w:rsidRDefault="00507E46" w:rsidP="00507E46">
      <w:pPr>
        <w:shd w:val="clear" w:color="auto" w:fill="FFFFFF"/>
        <w:spacing w:after="13"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готовить небольшие публичные выступления; </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подбирать иллюстративный материал (рисунки, фото, плакаты) к тексту выступления;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 совместная деятельность: </w:t>
      </w:r>
    </w:p>
    <w:p w:rsidR="00507E46" w:rsidRPr="00507E46" w:rsidRDefault="00507E46" w:rsidP="00507E46">
      <w:pPr>
        <w:shd w:val="clear" w:color="auto" w:fill="FFFFFF"/>
        <w:spacing w:after="7"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формулировать    краткосрочные     и        долгосрочные      цели</w:t>
      </w:r>
    </w:p>
    <w:p w:rsidR="00507E46" w:rsidRPr="00507E46" w:rsidRDefault="00507E46" w:rsidP="00507E46">
      <w:pPr>
        <w:shd w:val="clear" w:color="auto" w:fill="FFFFFF"/>
        <w:spacing w:after="3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507E46" w:rsidRPr="00507E46" w:rsidRDefault="00507E46" w:rsidP="00507E46">
      <w:pPr>
        <w:shd w:val="clear" w:color="auto" w:fill="FFFFFF"/>
        <w:spacing w:after="7"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проявлять   готовность руководить,         выполнять поручения,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подчиняться; </w:t>
      </w:r>
    </w:p>
    <w:p w:rsidR="00507E46" w:rsidRPr="00507E46" w:rsidRDefault="00507E46" w:rsidP="00507E46">
      <w:pPr>
        <w:shd w:val="clear" w:color="auto" w:fill="FFFFFF"/>
        <w:spacing w:after="12"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ответственно выполнять свою часть работы; </w:t>
      </w:r>
    </w:p>
    <w:p w:rsidR="00507E46" w:rsidRPr="00507E46" w:rsidRDefault="00507E46" w:rsidP="00507E46">
      <w:pPr>
        <w:shd w:val="clear" w:color="auto" w:fill="FFFFFF"/>
        <w:spacing w:after="11"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оценивать свой вклад в общий результат;</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выполнять совместные          проектные задания       с        опорой         на предложенные образцы.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 самоорганизация: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планировать действия по решению учебной задачи для получения результата;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выстраивать последовательность выбранных действий;  2) самоконтроль: </w:t>
      </w:r>
    </w:p>
    <w:p w:rsidR="00507E46" w:rsidRPr="00507E46" w:rsidRDefault="00507E46" w:rsidP="00507E46">
      <w:pPr>
        <w:shd w:val="clear" w:color="auto" w:fill="FFFFFF"/>
        <w:spacing w:after="11"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устанавливать причины успеха/неудач в учебной деятельности;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корректировать свои учебные действия для преодоления ошибок. </w:t>
      </w:r>
    </w:p>
    <w:p w:rsidR="00507E46" w:rsidRPr="00507E46" w:rsidRDefault="00507E46" w:rsidP="00507E46">
      <w:pPr>
        <w:shd w:val="clear" w:color="auto" w:fill="FFFFFF"/>
        <w:spacing w:after="1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Оценка достижения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результатов осуществляется как педагогическим работником в ходе текущей и промежуточной оценки по предмету, так и </w:t>
      </w:r>
      <w:r w:rsidRPr="00507E46">
        <w:rPr>
          <w:rFonts w:ascii="Times New Roman" w:eastAsia="Times New Roman" w:hAnsi="Times New Roman" w:cs="Times New Roman"/>
          <w:color w:val="181818"/>
          <w:sz w:val="24"/>
          <w:szCs w:val="24"/>
          <w:lang w:eastAsia="ru-RU"/>
        </w:rPr>
        <w:lastRenderedPageBreak/>
        <w:t>админис</w:t>
      </w:r>
      <w:r w:rsidR="00EC6C45">
        <w:rPr>
          <w:rFonts w:ascii="Times New Roman" w:eastAsia="Times New Roman" w:hAnsi="Times New Roman" w:cs="Times New Roman"/>
          <w:color w:val="181818"/>
          <w:sz w:val="24"/>
          <w:szCs w:val="24"/>
          <w:lang w:eastAsia="ru-RU"/>
        </w:rPr>
        <w:t>трацией МБОУ Усть-Мечетинской ООШ</w:t>
      </w:r>
      <w:r w:rsidRPr="00507E46">
        <w:rPr>
          <w:rFonts w:ascii="Times New Roman" w:eastAsia="Times New Roman" w:hAnsi="Times New Roman" w:cs="Times New Roman"/>
          <w:color w:val="181818"/>
          <w:sz w:val="24"/>
          <w:szCs w:val="24"/>
          <w:lang w:eastAsia="ru-RU"/>
        </w:rPr>
        <w:t xml:space="preserve"> в ходе </w:t>
      </w:r>
      <w:proofErr w:type="spellStart"/>
      <w:r w:rsidRPr="00507E46">
        <w:rPr>
          <w:rFonts w:ascii="Times New Roman" w:eastAsia="Times New Roman" w:hAnsi="Times New Roman" w:cs="Times New Roman"/>
          <w:color w:val="181818"/>
          <w:sz w:val="24"/>
          <w:szCs w:val="24"/>
          <w:lang w:eastAsia="ru-RU"/>
        </w:rPr>
        <w:t>внутришкольного</w:t>
      </w:r>
      <w:proofErr w:type="spellEnd"/>
      <w:r w:rsidRPr="00507E46">
        <w:rPr>
          <w:rFonts w:ascii="Times New Roman" w:eastAsia="Times New Roman" w:hAnsi="Times New Roman" w:cs="Times New Roman"/>
          <w:color w:val="181818"/>
          <w:sz w:val="24"/>
          <w:szCs w:val="24"/>
          <w:lang w:eastAsia="ru-RU"/>
        </w:rPr>
        <w:t xml:space="preserve"> мониторинга.</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В      текущем     учебном      процессе     отслеживается      способность </w:t>
      </w:r>
      <w:proofErr w:type="gramStart"/>
      <w:r w:rsidRPr="00507E46">
        <w:rPr>
          <w:rFonts w:ascii="Times New Roman" w:eastAsia="Times New Roman" w:hAnsi="Times New Roman" w:cs="Times New Roman"/>
          <w:color w:val="181818"/>
          <w:sz w:val="24"/>
          <w:szCs w:val="24"/>
          <w:lang w:eastAsia="ru-RU"/>
        </w:rPr>
        <w:t>обучающихся</w:t>
      </w:r>
      <w:proofErr w:type="gramEnd"/>
      <w:r w:rsidRPr="00507E46">
        <w:rPr>
          <w:rFonts w:ascii="Times New Roman" w:eastAsia="Times New Roman" w:hAnsi="Times New Roman" w:cs="Times New Roman"/>
          <w:color w:val="181818"/>
          <w:sz w:val="24"/>
          <w:szCs w:val="24"/>
          <w:lang w:eastAsia="ru-RU"/>
        </w:rP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rsidR="00507E46" w:rsidRPr="00507E46" w:rsidRDefault="00507E46" w:rsidP="00507E46">
      <w:pPr>
        <w:shd w:val="clear" w:color="auto" w:fill="FFFFFF"/>
        <w:spacing w:after="1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В ходе </w:t>
      </w:r>
      <w:proofErr w:type="spellStart"/>
      <w:r w:rsidRPr="00507E46">
        <w:rPr>
          <w:rFonts w:ascii="Times New Roman" w:eastAsia="Times New Roman" w:hAnsi="Times New Roman" w:cs="Times New Roman"/>
          <w:color w:val="181818"/>
          <w:sz w:val="24"/>
          <w:szCs w:val="24"/>
          <w:lang w:eastAsia="ru-RU"/>
        </w:rPr>
        <w:t>внутришкольного</w:t>
      </w:r>
      <w:proofErr w:type="spellEnd"/>
      <w:r w:rsidRPr="00507E46">
        <w:rPr>
          <w:rFonts w:ascii="Times New Roman" w:eastAsia="Times New Roman" w:hAnsi="Times New Roman" w:cs="Times New Roman"/>
          <w:color w:val="181818"/>
          <w:sz w:val="24"/>
          <w:szCs w:val="24"/>
          <w:lang w:eastAsia="ru-RU"/>
        </w:rPr>
        <w:t xml:space="preserve"> мониторинга проводится оценка </w:t>
      </w:r>
      <w:proofErr w:type="spellStart"/>
      <w:r w:rsidRPr="00507E46">
        <w:rPr>
          <w:rFonts w:ascii="Times New Roman" w:eastAsia="Times New Roman" w:hAnsi="Times New Roman" w:cs="Times New Roman"/>
          <w:color w:val="181818"/>
          <w:sz w:val="24"/>
          <w:szCs w:val="24"/>
          <w:lang w:eastAsia="ru-RU"/>
        </w:rPr>
        <w:t>сформированности</w:t>
      </w:r>
      <w:proofErr w:type="spellEnd"/>
      <w:r w:rsidRPr="00507E46">
        <w:rPr>
          <w:rFonts w:ascii="Times New Roman" w:eastAsia="Times New Roman" w:hAnsi="Times New Roman" w:cs="Times New Roman"/>
          <w:color w:val="181818"/>
          <w:sz w:val="24"/>
          <w:szCs w:val="24"/>
          <w:lang w:eastAsia="ru-RU"/>
        </w:rPr>
        <w:t xml:space="preserve"> учебных универсальных действий. Содержание и периодичность </w:t>
      </w:r>
      <w:proofErr w:type="spellStart"/>
      <w:r w:rsidRPr="00507E46">
        <w:rPr>
          <w:rFonts w:ascii="Times New Roman" w:eastAsia="Times New Roman" w:hAnsi="Times New Roman" w:cs="Times New Roman"/>
          <w:color w:val="181818"/>
          <w:sz w:val="24"/>
          <w:szCs w:val="24"/>
          <w:lang w:eastAsia="ru-RU"/>
        </w:rPr>
        <w:t>внутришкольного</w:t>
      </w:r>
      <w:proofErr w:type="spellEnd"/>
      <w:r w:rsidRPr="00507E46">
        <w:rPr>
          <w:rFonts w:ascii="Times New Roman" w:eastAsia="Times New Roman" w:hAnsi="Times New Roman" w:cs="Times New Roman"/>
          <w:color w:val="181818"/>
          <w:sz w:val="24"/>
          <w:szCs w:val="24"/>
          <w:lang w:eastAsia="ru-RU"/>
        </w:rPr>
        <w:t xml:space="preserve"> мониторинга устанавливается решением педагогического совета.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Инструментарий строится на </w:t>
      </w:r>
      <w:proofErr w:type="spellStart"/>
      <w:r w:rsidRPr="00507E46">
        <w:rPr>
          <w:rFonts w:ascii="Times New Roman" w:eastAsia="Times New Roman" w:hAnsi="Times New Roman" w:cs="Times New Roman"/>
          <w:color w:val="181818"/>
          <w:sz w:val="24"/>
          <w:szCs w:val="24"/>
          <w:lang w:eastAsia="ru-RU"/>
        </w:rPr>
        <w:t>межпредметной</w:t>
      </w:r>
      <w:proofErr w:type="spellEnd"/>
      <w:r w:rsidRPr="00507E46">
        <w:rPr>
          <w:rFonts w:ascii="Times New Roman" w:eastAsia="Times New Roman" w:hAnsi="Times New Roman" w:cs="Times New Roman"/>
          <w:color w:val="181818"/>
          <w:sz w:val="24"/>
          <w:szCs w:val="24"/>
          <w:lang w:eastAsia="ru-RU"/>
        </w:rPr>
        <w:t xml:space="preserve"> основе и может включать диагностические материалы по оценке читательской и ИКТ (цифровой) грамотности, </w:t>
      </w:r>
      <w:proofErr w:type="spellStart"/>
      <w:r w:rsidRPr="00507E46">
        <w:rPr>
          <w:rFonts w:ascii="Times New Roman" w:eastAsia="Times New Roman" w:hAnsi="Times New Roman" w:cs="Times New Roman"/>
          <w:color w:val="181818"/>
          <w:sz w:val="24"/>
          <w:szCs w:val="24"/>
          <w:lang w:eastAsia="ru-RU"/>
        </w:rPr>
        <w:t>сформированности</w:t>
      </w:r>
      <w:proofErr w:type="spellEnd"/>
      <w:r w:rsidRPr="00507E46">
        <w:rPr>
          <w:rFonts w:ascii="Times New Roman" w:eastAsia="Times New Roman" w:hAnsi="Times New Roman" w:cs="Times New Roman"/>
          <w:color w:val="181818"/>
          <w:sz w:val="24"/>
          <w:szCs w:val="24"/>
          <w:lang w:eastAsia="ru-RU"/>
        </w:rPr>
        <w:t xml:space="preserve"> регулятивных, коммуникативных и познавательных учебных действий. Особенности оценки предметных результатов. </w:t>
      </w:r>
    </w:p>
    <w:p w:rsidR="00507E46" w:rsidRPr="00507E46" w:rsidRDefault="00507E46" w:rsidP="00507E46">
      <w:pPr>
        <w:shd w:val="clear" w:color="auto" w:fill="FFFFFF"/>
        <w:spacing w:after="3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Оценка предметных результатов представляет собой оценку достижения обучающимися планируемых результатов по отдельным предметам. </w:t>
      </w:r>
    </w:p>
    <w:p w:rsidR="00507E46" w:rsidRPr="00507E46" w:rsidRDefault="00507E46" w:rsidP="00507E46">
      <w:pPr>
        <w:shd w:val="clear" w:color="auto" w:fill="FFFFFF"/>
        <w:spacing w:after="3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 </w:t>
      </w:r>
    </w:p>
    <w:p w:rsidR="00507E46" w:rsidRPr="00507E46" w:rsidRDefault="00507E46" w:rsidP="00507E46">
      <w:pPr>
        <w:shd w:val="clear" w:color="auto" w:fill="FFFFFF"/>
        <w:spacing w:after="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Основным </w:t>
      </w:r>
      <w:r w:rsidRPr="00507E46">
        <w:rPr>
          <w:rFonts w:ascii="Times New Roman" w:eastAsia="Times New Roman" w:hAnsi="Times New Roman" w:cs="Times New Roman"/>
          <w:b/>
          <w:bCs/>
          <w:color w:val="181818"/>
          <w:sz w:val="24"/>
          <w:szCs w:val="24"/>
          <w:lang w:eastAsia="ru-RU"/>
        </w:rPr>
        <w:t>предметом</w:t>
      </w:r>
      <w:r w:rsidRPr="00507E46">
        <w:rPr>
          <w:rFonts w:ascii="Times New Roman" w:eastAsia="Times New Roman" w:hAnsi="Times New Roman" w:cs="Times New Roman"/>
          <w:color w:val="181818"/>
          <w:sz w:val="24"/>
          <w:szCs w:val="24"/>
          <w:lang w:eastAsia="ru-RU"/>
        </w:rPr>
        <w:t xml:space="preserve"> оценки в соответствии с требованиями ФГОС НОО является способность к решению учебно-познавательных и </w:t>
      </w:r>
      <w:proofErr w:type="spellStart"/>
      <w:r w:rsidRPr="00507E46">
        <w:rPr>
          <w:rFonts w:ascii="Times New Roman" w:eastAsia="Times New Roman" w:hAnsi="Times New Roman" w:cs="Times New Roman"/>
          <w:color w:val="181818"/>
          <w:sz w:val="24"/>
          <w:szCs w:val="24"/>
          <w:lang w:eastAsia="ru-RU"/>
        </w:rPr>
        <w:t>учебнопрактических</w:t>
      </w:r>
      <w:proofErr w:type="spellEnd"/>
      <w:r w:rsidRPr="00507E46">
        <w:rPr>
          <w:rFonts w:ascii="Times New Roman" w:eastAsia="Times New Roman" w:hAnsi="Times New Roman" w:cs="Times New Roman"/>
          <w:color w:val="181818"/>
          <w:sz w:val="24"/>
          <w:szCs w:val="24"/>
          <w:lang w:eastAsia="ru-RU"/>
        </w:rPr>
        <w:t xml:space="preserve"> задач, основанных на изучаемом учебном материале и способах действий, в том числе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(познавательных, регулятивных, коммуникативных) действий. </w:t>
      </w:r>
    </w:p>
    <w:p w:rsidR="00507E46" w:rsidRPr="00507E46" w:rsidRDefault="00507E46" w:rsidP="00507E46">
      <w:pPr>
        <w:shd w:val="clear" w:color="auto" w:fill="FFFFFF"/>
        <w:spacing w:after="32"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Для оценки предметных результатов предлагаются следующие критерии: </w:t>
      </w:r>
      <w:r w:rsidRPr="00507E46">
        <w:rPr>
          <w:rFonts w:ascii="Times New Roman" w:eastAsia="Times New Roman" w:hAnsi="Times New Roman" w:cs="Times New Roman"/>
          <w:b/>
          <w:bCs/>
          <w:i/>
          <w:iCs/>
          <w:color w:val="181818"/>
          <w:sz w:val="24"/>
          <w:szCs w:val="24"/>
          <w:lang w:eastAsia="ru-RU"/>
        </w:rPr>
        <w:t>знание и понимание, применение, функциональность.</w:t>
      </w: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3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Обобщённый критерий </w:t>
      </w:r>
      <w:r w:rsidRPr="00507E46">
        <w:rPr>
          <w:rFonts w:ascii="Times New Roman" w:eastAsia="Times New Roman" w:hAnsi="Times New Roman" w:cs="Times New Roman"/>
          <w:b/>
          <w:bCs/>
          <w:color w:val="181818"/>
          <w:sz w:val="24"/>
          <w:szCs w:val="24"/>
          <w:lang w:eastAsia="ru-RU"/>
        </w:rPr>
        <w:t>«знание и понимание»</w:t>
      </w:r>
      <w:r w:rsidRPr="00507E46">
        <w:rPr>
          <w:rFonts w:ascii="Times New Roman" w:eastAsia="Times New Roman" w:hAnsi="Times New Roman" w:cs="Times New Roman"/>
          <w:color w:val="181818"/>
          <w:sz w:val="24"/>
          <w:szCs w:val="24"/>
          <w:lang w:eastAsia="ru-RU"/>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Обобщённый критерий </w:t>
      </w:r>
      <w:r w:rsidRPr="00507E46">
        <w:rPr>
          <w:rFonts w:ascii="Times New Roman" w:eastAsia="Times New Roman" w:hAnsi="Times New Roman" w:cs="Times New Roman"/>
          <w:b/>
          <w:bCs/>
          <w:color w:val="181818"/>
          <w:sz w:val="24"/>
          <w:szCs w:val="24"/>
          <w:lang w:eastAsia="ru-RU"/>
        </w:rPr>
        <w:t>«применение»</w:t>
      </w:r>
      <w:r w:rsidRPr="00507E46">
        <w:rPr>
          <w:rFonts w:ascii="Times New Roman" w:eastAsia="Times New Roman" w:hAnsi="Times New Roman" w:cs="Times New Roman"/>
          <w:color w:val="181818"/>
          <w:sz w:val="24"/>
          <w:szCs w:val="24"/>
          <w:lang w:eastAsia="ru-RU"/>
        </w:rPr>
        <w:t> включает: </w:t>
      </w:r>
    </w:p>
    <w:p w:rsidR="00507E46" w:rsidRPr="00507E46" w:rsidRDefault="00507E46" w:rsidP="00507E46">
      <w:pPr>
        <w:shd w:val="clear" w:color="auto" w:fill="FFFFFF"/>
        <w:spacing w:after="19"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проработанности в учебном процессе;</w:t>
      </w:r>
    </w:p>
    <w:p w:rsidR="00507E46" w:rsidRPr="00507E46" w:rsidRDefault="00507E46" w:rsidP="00507E46">
      <w:pPr>
        <w:shd w:val="clear" w:color="auto" w:fill="FFFFFF"/>
        <w:spacing w:after="32"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w:t>
      </w:r>
      <w:proofErr w:type="spellStart"/>
      <w:r w:rsidRPr="00507E46">
        <w:rPr>
          <w:rFonts w:ascii="Times New Roman" w:eastAsia="Times New Roman" w:hAnsi="Times New Roman" w:cs="Times New Roman"/>
          <w:color w:val="181818"/>
          <w:sz w:val="24"/>
          <w:szCs w:val="24"/>
          <w:lang w:eastAsia="ru-RU"/>
        </w:rPr>
        <w:t>учебнопроектной</w:t>
      </w:r>
      <w:proofErr w:type="spellEnd"/>
      <w:r w:rsidRPr="00507E46">
        <w:rPr>
          <w:rFonts w:ascii="Times New Roman" w:eastAsia="Times New Roman" w:hAnsi="Times New Roman" w:cs="Times New Roman"/>
          <w:color w:val="181818"/>
          <w:sz w:val="24"/>
          <w:szCs w:val="24"/>
          <w:lang w:eastAsia="ru-RU"/>
        </w:rPr>
        <w:t xml:space="preserve"> деятельности.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Обобщённый критерий </w:t>
      </w:r>
      <w:r w:rsidRPr="00507E46">
        <w:rPr>
          <w:rFonts w:ascii="Times New Roman" w:eastAsia="Times New Roman" w:hAnsi="Times New Roman" w:cs="Times New Roman"/>
          <w:b/>
          <w:bCs/>
          <w:color w:val="181818"/>
          <w:sz w:val="24"/>
          <w:szCs w:val="24"/>
          <w:lang w:eastAsia="ru-RU"/>
        </w:rPr>
        <w:t>«функциональность»</w:t>
      </w:r>
      <w:r w:rsidRPr="00507E46">
        <w:rPr>
          <w:rFonts w:ascii="Times New Roman" w:eastAsia="Times New Roman" w:hAnsi="Times New Roman" w:cs="Times New Roman"/>
          <w:color w:val="181818"/>
          <w:sz w:val="24"/>
          <w:szCs w:val="24"/>
          <w:lang w:eastAsia="ru-RU"/>
        </w:rPr>
        <w:t xml:space="preserve"> включает осознанное использование приобретённых знаний и способов действий при решении </w:t>
      </w:r>
      <w:proofErr w:type="spellStart"/>
      <w:r w:rsidRPr="00507E46">
        <w:rPr>
          <w:rFonts w:ascii="Times New Roman" w:eastAsia="Times New Roman" w:hAnsi="Times New Roman" w:cs="Times New Roman"/>
          <w:color w:val="181818"/>
          <w:sz w:val="24"/>
          <w:szCs w:val="24"/>
          <w:lang w:eastAsia="ru-RU"/>
        </w:rPr>
        <w:t>внеучебных</w:t>
      </w:r>
      <w:proofErr w:type="spellEnd"/>
      <w:r w:rsidRPr="00507E46">
        <w:rPr>
          <w:rFonts w:ascii="Times New Roman" w:eastAsia="Times New Roman" w:hAnsi="Times New Roman" w:cs="Times New Roman"/>
          <w:color w:val="181818"/>
          <w:sz w:val="24"/>
          <w:szCs w:val="24"/>
          <w:lang w:eastAsia="ru-RU"/>
        </w:rPr>
        <w:t xml:space="preserve"> проблем, различающихся сложностью предметного содержания, читательских умений, контекста, а также сочетанием когнитивных операций.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w:t>
      </w:r>
      <w:proofErr w:type="spellStart"/>
      <w:r w:rsidRPr="00507E46">
        <w:rPr>
          <w:rFonts w:ascii="Times New Roman" w:eastAsia="Times New Roman" w:hAnsi="Times New Roman" w:cs="Times New Roman"/>
          <w:color w:val="181818"/>
          <w:sz w:val="24"/>
          <w:szCs w:val="24"/>
          <w:lang w:eastAsia="ru-RU"/>
        </w:rPr>
        <w:t>внутришкольного</w:t>
      </w:r>
      <w:proofErr w:type="spellEnd"/>
      <w:r w:rsidRPr="00507E46">
        <w:rPr>
          <w:rFonts w:ascii="Times New Roman" w:eastAsia="Times New Roman" w:hAnsi="Times New Roman" w:cs="Times New Roman"/>
          <w:color w:val="181818"/>
          <w:sz w:val="24"/>
          <w:szCs w:val="24"/>
          <w:lang w:eastAsia="ru-RU"/>
        </w:rPr>
        <w:t xml:space="preserve"> мониторинга. </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Описание включает: </w:t>
      </w:r>
    </w:p>
    <w:p w:rsidR="00507E46" w:rsidRPr="00507E46" w:rsidRDefault="00507E46" w:rsidP="00507E46">
      <w:pPr>
        <w:shd w:val="clear" w:color="auto" w:fill="FFFFFF"/>
        <w:spacing w:after="34" w:line="235" w:lineRule="atLeast"/>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 </w:t>
      </w:r>
    </w:p>
    <w:p w:rsidR="00507E46" w:rsidRPr="00507E46" w:rsidRDefault="00507E46" w:rsidP="00507E46">
      <w:pPr>
        <w:shd w:val="clear" w:color="auto" w:fill="FFFFFF"/>
        <w:spacing w:after="31" w:line="235" w:lineRule="atLeast"/>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требования к        выставлению        отметок      за       промежуточную аттестацию (при необходимости с учётом степени значимости отметок за отдельные оценочные процедуры); </w:t>
      </w:r>
    </w:p>
    <w:p w:rsidR="00507E46" w:rsidRPr="00507E46" w:rsidRDefault="00507E46" w:rsidP="00507E46">
      <w:pPr>
        <w:shd w:val="clear" w:color="auto" w:fill="FFFFFF"/>
        <w:spacing w:after="7" w:line="240" w:lineRule="auto"/>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график контрольных мероприятий.</w:t>
      </w:r>
    </w:p>
    <w:p w:rsidR="00507E46" w:rsidRPr="00507E46" w:rsidRDefault="00507E46" w:rsidP="00507E46">
      <w:pPr>
        <w:shd w:val="clear" w:color="auto" w:fill="FFFFFF"/>
        <w:spacing w:after="34"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22" w:right="327"/>
        <w:jc w:val="center"/>
        <w:outlineLvl w:val="2"/>
        <w:rPr>
          <w:rFonts w:ascii="Arial" w:eastAsia="Times New Roman" w:hAnsi="Arial" w:cs="Arial"/>
          <w:b/>
          <w:bCs/>
          <w:color w:val="181818"/>
          <w:sz w:val="27"/>
          <w:szCs w:val="27"/>
          <w:lang w:eastAsia="ru-RU"/>
        </w:rPr>
      </w:pPr>
      <w:r w:rsidRPr="00507E46">
        <w:rPr>
          <w:rFonts w:ascii="Arial" w:eastAsia="Times New Roman" w:hAnsi="Arial" w:cs="Arial"/>
          <w:b/>
          <w:bCs/>
          <w:color w:val="181818"/>
          <w:sz w:val="27"/>
          <w:szCs w:val="27"/>
          <w:lang w:eastAsia="ru-RU"/>
        </w:rPr>
        <w:t>1.4.3. Организация и содержание оценочных процедур</w:t>
      </w:r>
    </w:p>
    <w:p w:rsidR="00507E46" w:rsidRPr="00507E46" w:rsidRDefault="00507E46" w:rsidP="00507E46">
      <w:pPr>
        <w:shd w:val="clear" w:color="auto" w:fill="FFFFFF"/>
        <w:spacing w:after="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Стартовая педагогическая диагностика</w:t>
      </w:r>
      <w:r w:rsidRPr="00507E46">
        <w:rPr>
          <w:rFonts w:ascii="Times New Roman" w:eastAsia="Times New Roman" w:hAnsi="Times New Roman" w:cs="Times New Roman"/>
          <w:color w:val="181818"/>
          <w:sz w:val="24"/>
          <w:szCs w:val="24"/>
          <w:lang w:eastAsia="ru-RU"/>
        </w:rPr>
        <w:t>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Объектом оценки является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предпосылок учебной деятельности, готовность к овладению чтением, грамотой и счётом. 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507E46" w:rsidRPr="00507E46" w:rsidRDefault="00507E46" w:rsidP="00507E46">
      <w:pPr>
        <w:shd w:val="clear" w:color="auto" w:fill="FFFFFF"/>
        <w:spacing w:after="2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Текущая оценка</w:t>
      </w:r>
      <w:r w:rsidRPr="00507E46">
        <w:rPr>
          <w:rFonts w:ascii="Times New Roman" w:eastAsia="Times New Roman" w:hAnsi="Times New Roman" w:cs="Times New Roman"/>
          <w:color w:val="181818"/>
          <w:sz w:val="24"/>
          <w:szCs w:val="24"/>
          <w:lang w:eastAsia="ru-RU"/>
        </w:rPr>
        <w:t> представляет собой процедуру оценки индивидуального продвижения в освоении программы учебного предмета. Текущая оценка может быть </w:t>
      </w:r>
      <w:r w:rsidRPr="00507E46">
        <w:rPr>
          <w:rFonts w:ascii="Times New Roman" w:eastAsia="Times New Roman" w:hAnsi="Times New Roman" w:cs="Times New Roman"/>
          <w:i/>
          <w:iCs/>
          <w:color w:val="181818"/>
          <w:sz w:val="24"/>
          <w:szCs w:val="24"/>
          <w:lang w:eastAsia="ru-RU"/>
        </w:rPr>
        <w:t>формирующей,</w:t>
      </w:r>
      <w:r w:rsidRPr="00507E46">
        <w:rPr>
          <w:rFonts w:ascii="Times New Roman" w:eastAsia="Times New Roman" w:hAnsi="Times New Roman" w:cs="Times New Roman"/>
          <w:color w:val="181818"/>
          <w:sz w:val="24"/>
          <w:szCs w:val="24"/>
          <w:lang w:eastAsia="ru-RU"/>
        </w:rPr>
        <w:t> т. е. поддерживающей и направляющей усилия обучающегося, включающей его в самостоятельную оценочную деятельность, и </w:t>
      </w:r>
      <w:r w:rsidRPr="00507E46">
        <w:rPr>
          <w:rFonts w:ascii="Times New Roman" w:eastAsia="Times New Roman" w:hAnsi="Times New Roman" w:cs="Times New Roman"/>
          <w:i/>
          <w:iCs/>
          <w:color w:val="181818"/>
          <w:sz w:val="24"/>
          <w:szCs w:val="24"/>
          <w:lang w:eastAsia="ru-RU"/>
        </w:rPr>
        <w:t>диагностической</w:t>
      </w:r>
      <w:r w:rsidRPr="00507E46">
        <w:rPr>
          <w:rFonts w:ascii="Times New Roman" w:eastAsia="Times New Roman" w:hAnsi="Times New Roman" w:cs="Times New Roman"/>
          <w:color w:val="181818"/>
          <w:sz w:val="24"/>
          <w:szCs w:val="24"/>
          <w:lang w:eastAsia="ru-RU"/>
        </w:rPr>
        <w:t>,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507E46">
        <w:rPr>
          <w:rFonts w:ascii="Times New Roman" w:eastAsia="Times New Roman" w:hAnsi="Times New Roman" w:cs="Times New Roman"/>
          <w:color w:val="181818"/>
          <w:sz w:val="24"/>
          <w:szCs w:val="24"/>
          <w:lang w:eastAsia="ru-RU"/>
        </w:rPr>
        <w:t>взаимооценка</w:t>
      </w:r>
      <w:proofErr w:type="spellEnd"/>
      <w:r w:rsidRPr="00507E46">
        <w:rPr>
          <w:rFonts w:ascii="Times New Roman" w:eastAsia="Times New Roman" w:hAnsi="Times New Roman" w:cs="Times New Roman"/>
          <w:color w:val="181818"/>
          <w:sz w:val="24"/>
          <w:szCs w:val="24"/>
          <w:lang w:eastAsia="ru-RU"/>
        </w:rPr>
        <w:t xml:space="preserve">,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w:t>
      </w:r>
      <w:proofErr w:type="gramStart"/>
      <w:r w:rsidRPr="00507E46">
        <w:rPr>
          <w:rFonts w:ascii="Times New Roman" w:eastAsia="Times New Roman" w:hAnsi="Times New Roman" w:cs="Times New Roman"/>
          <w:color w:val="181818"/>
          <w:sz w:val="24"/>
          <w:szCs w:val="24"/>
          <w:lang w:eastAsia="ru-RU"/>
        </w:rPr>
        <w:t>освобождения</w:t>
      </w:r>
      <w:proofErr w:type="gramEnd"/>
      <w:r w:rsidRPr="00507E46">
        <w:rPr>
          <w:rFonts w:ascii="Times New Roman" w:eastAsia="Times New Roman" w:hAnsi="Times New Roman" w:cs="Times New Roman"/>
          <w:color w:val="181818"/>
          <w:sz w:val="24"/>
          <w:szCs w:val="24"/>
          <w:lang w:eastAsia="ru-RU"/>
        </w:rPr>
        <w:t xml:space="preserve"> обучающегося от необходимости выполнять тематическую проверочную работу.</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w:t>
      </w:r>
      <w:r w:rsidRPr="00507E46">
        <w:rPr>
          <w:rFonts w:ascii="Times New Roman" w:eastAsia="Times New Roman" w:hAnsi="Times New Roman" w:cs="Times New Roman"/>
          <w:color w:val="181818"/>
          <w:sz w:val="24"/>
          <w:szCs w:val="24"/>
          <w:lang w:eastAsia="ru-RU"/>
        </w:rPr>
        <w:lastRenderedPageBreak/>
        <w:t>достижений, демонстрируемых данным обучающимся. В порт 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proofErr w:type="spellStart"/>
      <w:r w:rsidRPr="00507E46">
        <w:rPr>
          <w:rFonts w:ascii="Times New Roman" w:eastAsia="Times New Roman" w:hAnsi="Times New Roman" w:cs="Times New Roman"/>
          <w:color w:val="181818"/>
          <w:sz w:val="24"/>
          <w:szCs w:val="24"/>
          <w:lang w:eastAsia="ru-RU"/>
        </w:rPr>
        <w:t>Внутришкольный</w:t>
      </w:r>
      <w:proofErr w:type="spellEnd"/>
      <w:r w:rsidRPr="00507E46">
        <w:rPr>
          <w:rFonts w:ascii="Times New Roman" w:eastAsia="Times New Roman" w:hAnsi="Times New Roman" w:cs="Times New Roman"/>
          <w:color w:val="181818"/>
          <w:sz w:val="24"/>
          <w:szCs w:val="24"/>
          <w:lang w:eastAsia="ru-RU"/>
        </w:rPr>
        <w:t xml:space="preserve"> мониторинг представляет собой процедуры: </w:t>
      </w:r>
    </w:p>
    <w:p w:rsidR="00507E46" w:rsidRPr="00507E46" w:rsidRDefault="00507E46" w:rsidP="00507E46">
      <w:pPr>
        <w:shd w:val="clear" w:color="auto" w:fill="FFFFFF"/>
        <w:spacing w:after="7"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оценки уровня достижения предметных и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результатов; </w:t>
      </w:r>
    </w:p>
    <w:p w:rsidR="00507E46" w:rsidRPr="00507E46" w:rsidRDefault="00507E46" w:rsidP="00507E46">
      <w:pPr>
        <w:shd w:val="clear" w:color="auto" w:fill="FFFFFF"/>
        <w:spacing w:after="13"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оценки уровня функциональной грамотности;</w:t>
      </w:r>
    </w:p>
    <w:p w:rsidR="00507E46" w:rsidRPr="00507E46" w:rsidRDefault="00507E46" w:rsidP="00507E46">
      <w:pPr>
        <w:shd w:val="clear" w:color="auto" w:fill="FFFFFF"/>
        <w:spacing w:after="14"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Содержание и периодичность </w:t>
      </w:r>
      <w:proofErr w:type="spellStart"/>
      <w:r w:rsidRPr="00507E46">
        <w:rPr>
          <w:rFonts w:ascii="Times New Roman" w:eastAsia="Times New Roman" w:hAnsi="Times New Roman" w:cs="Times New Roman"/>
          <w:color w:val="181818"/>
          <w:sz w:val="24"/>
          <w:szCs w:val="24"/>
          <w:lang w:eastAsia="ru-RU"/>
        </w:rPr>
        <w:t>внутришкольного</w:t>
      </w:r>
      <w:proofErr w:type="spellEnd"/>
      <w:r w:rsidRPr="00507E46">
        <w:rPr>
          <w:rFonts w:ascii="Times New Roman" w:eastAsia="Times New Roman" w:hAnsi="Times New Roman" w:cs="Times New Roman"/>
          <w:color w:val="181818"/>
          <w:sz w:val="24"/>
          <w:szCs w:val="24"/>
          <w:lang w:eastAsia="ru-RU"/>
        </w:rPr>
        <w:t xml:space="preserve"> мониторинга устанавливается решением педагогического совета. Результаты </w:t>
      </w:r>
      <w:proofErr w:type="spellStart"/>
      <w:r w:rsidRPr="00507E46">
        <w:rPr>
          <w:rFonts w:ascii="Times New Roman" w:eastAsia="Times New Roman" w:hAnsi="Times New Roman" w:cs="Times New Roman"/>
          <w:color w:val="181818"/>
          <w:sz w:val="24"/>
          <w:szCs w:val="24"/>
          <w:lang w:eastAsia="ru-RU"/>
        </w:rPr>
        <w:t>внутришкольного</w:t>
      </w:r>
      <w:proofErr w:type="spellEnd"/>
      <w:r w:rsidRPr="00507E46">
        <w:rPr>
          <w:rFonts w:ascii="Times New Roman" w:eastAsia="Times New Roman" w:hAnsi="Times New Roman" w:cs="Times New Roman"/>
          <w:color w:val="181818"/>
          <w:sz w:val="24"/>
          <w:szCs w:val="24"/>
          <w:lang w:eastAsia="ru-RU"/>
        </w:rP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w:t>
      </w:r>
      <w:proofErr w:type="spellStart"/>
      <w:r w:rsidRPr="00507E46">
        <w:rPr>
          <w:rFonts w:ascii="Times New Roman" w:eastAsia="Times New Roman" w:hAnsi="Times New Roman" w:cs="Times New Roman"/>
          <w:color w:val="181818"/>
          <w:sz w:val="24"/>
          <w:szCs w:val="24"/>
          <w:lang w:eastAsia="ru-RU"/>
        </w:rPr>
        <w:t>внутришкольного</w:t>
      </w:r>
      <w:proofErr w:type="spellEnd"/>
      <w:r w:rsidRPr="00507E46">
        <w:rPr>
          <w:rFonts w:ascii="Times New Roman" w:eastAsia="Times New Roman" w:hAnsi="Times New Roman" w:cs="Times New Roman"/>
          <w:color w:val="181818"/>
          <w:sz w:val="24"/>
          <w:szCs w:val="24"/>
          <w:lang w:eastAsia="ru-RU"/>
        </w:rPr>
        <w:t xml:space="preserve"> мониторинга в части оценки уровня достижений обучающихся обобщаются и отражаются в их характеристиках. </w:t>
      </w:r>
    </w:p>
    <w:p w:rsidR="00507E46" w:rsidRPr="00507E46" w:rsidRDefault="00507E46" w:rsidP="00507E46">
      <w:pPr>
        <w:shd w:val="clear" w:color="auto" w:fill="FFFFFF"/>
        <w:spacing w:after="1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w:t>
      </w:r>
    </w:p>
    <w:p w:rsidR="00507E46" w:rsidRPr="00507E46" w:rsidRDefault="00507E46" w:rsidP="00507E46">
      <w:pPr>
        <w:shd w:val="clear" w:color="auto" w:fill="FFFFFF"/>
        <w:spacing w:after="1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действий.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Итоговая оценка по предмету фиксируется в документе об уровне образования государственного образца.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Характеристика готовится на основании:</w:t>
      </w:r>
    </w:p>
    <w:p w:rsidR="00507E46" w:rsidRPr="00507E46" w:rsidRDefault="00507E46" w:rsidP="00507E46">
      <w:pPr>
        <w:shd w:val="clear" w:color="auto" w:fill="FFFFFF"/>
        <w:spacing w:after="7"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объективных        показателей         образовательных достижений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обучающегося на уровне начального общего образования; </w:t>
      </w:r>
    </w:p>
    <w:p w:rsidR="00507E46" w:rsidRPr="00507E46" w:rsidRDefault="00507E46" w:rsidP="00507E46">
      <w:pPr>
        <w:shd w:val="clear" w:color="auto" w:fill="FFFFFF"/>
        <w:spacing w:after="13"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портфолио выпускника;</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507E46" w:rsidRPr="00507E46" w:rsidRDefault="00507E46" w:rsidP="00507E46">
      <w:pPr>
        <w:shd w:val="clear" w:color="auto" w:fill="FFFFFF"/>
        <w:spacing w:after="1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В характеристике выпускника: отмечаются образовательные достижения обучающегося по достижению личностных,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и предметных результатов; даются педагогические рекомендации к выбору индивидуальной </w:t>
      </w:r>
      <w:r w:rsidRPr="00507E46">
        <w:rPr>
          <w:rFonts w:ascii="Times New Roman" w:eastAsia="Times New Roman" w:hAnsi="Times New Roman" w:cs="Times New Roman"/>
          <w:color w:val="181818"/>
          <w:sz w:val="24"/>
          <w:szCs w:val="24"/>
          <w:lang w:eastAsia="ru-RU"/>
        </w:rPr>
        <w:lastRenderedPageBreak/>
        <w:t>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07E46" w:rsidRPr="00507E46" w:rsidRDefault="00507E46" w:rsidP="00507E46">
      <w:pPr>
        <w:shd w:val="clear" w:color="auto" w:fill="FFFFFF"/>
        <w:spacing w:after="29"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22" w:right="328"/>
        <w:jc w:val="center"/>
        <w:outlineLvl w:val="0"/>
        <w:rPr>
          <w:rFonts w:ascii="Arial" w:eastAsia="Times New Roman" w:hAnsi="Arial" w:cs="Arial"/>
          <w:b/>
          <w:bCs/>
          <w:color w:val="181818"/>
          <w:kern w:val="36"/>
          <w:sz w:val="48"/>
          <w:szCs w:val="48"/>
          <w:lang w:eastAsia="ru-RU"/>
        </w:rPr>
      </w:pPr>
      <w:r w:rsidRPr="00507E46">
        <w:rPr>
          <w:rFonts w:ascii="Arial" w:eastAsia="Times New Roman" w:hAnsi="Arial" w:cs="Arial"/>
          <w:b/>
          <w:bCs/>
          <w:color w:val="181818"/>
          <w:kern w:val="36"/>
          <w:sz w:val="48"/>
          <w:szCs w:val="48"/>
          <w:lang w:eastAsia="ru-RU"/>
        </w:rPr>
        <w:t>2. Содержательный раздел</w:t>
      </w:r>
    </w:p>
    <w:p w:rsidR="00507E46" w:rsidRPr="00507E46" w:rsidRDefault="00507E46" w:rsidP="00507E46">
      <w:pPr>
        <w:shd w:val="clear" w:color="auto" w:fill="FFFFFF"/>
        <w:spacing w:after="3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Содержательный раздел программы начального общего образования включает следующие           программы,          ориентированные          на      достижение предметных,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и личностных результатов: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рабочие программы учебных предметов, учебных курсов (в том числе внеурочной деятельности), учебных модулей;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программу формирования универсальных учебных действий у обучающихся;</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рабочую программу воспитания.</w:t>
      </w:r>
    </w:p>
    <w:p w:rsidR="00507E46" w:rsidRPr="00507E46" w:rsidRDefault="00507E46" w:rsidP="00507E46">
      <w:pPr>
        <w:shd w:val="clear" w:color="auto" w:fill="FFFFFF"/>
        <w:spacing w:after="32"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22" w:right="250"/>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t>2.1. Рабочие программы учебных предметов, учебных курсов (в том числе внеурочной деятельности), учебныхмодулей</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программы начального общего образования и разрабатываются на основе требований ФГОС к результатам освоения программы начального общего образования.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Рабочие программы учебных предметов, учебных курсов (в том числе внеурочной деятельности), учебных модулей должны включают:</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содержание учебного предмета, учебного курса (в том числе внеурочной деятельности), учебного модуля;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планируемые результаты освоения учебного предмета, учебного курса (в том числе внеурочной деятельности), учебного модуля;</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Рабочие программы учебных курсов внеурочной деятельности также содержат указание на форму проведения занятий. Рабочие программы учебных предметов, учебных курсов (в том числе внеурочной деятельности), учебных модулей сформированы с учетом рабочей программы воспитания. </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Рабочие программы учебных предметов, курсов и курсов внеурочной деятельности являются приложением к ООП НОО и размещены на сайте:</w:t>
      </w:r>
    </w:p>
    <w:p w:rsidR="00507E46" w:rsidRPr="00507E46" w:rsidRDefault="00507E46" w:rsidP="00507E46">
      <w:pPr>
        <w:shd w:val="clear" w:color="auto" w:fill="FFFFFF"/>
        <w:spacing w:after="0" w:line="225" w:lineRule="atLeast"/>
        <w:rPr>
          <w:rFonts w:ascii="Times New Roman" w:eastAsia="Times New Roman" w:hAnsi="Times New Roman" w:cs="Times New Roman"/>
          <w:color w:val="181818"/>
          <w:sz w:val="24"/>
          <w:szCs w:val="24"/>
          <w:lang w:eastAsia="ru-RU"/>
        </w:rPr>
      </w:pPr>
    </w:p>
    <w:p w:rsidR="00507E46" w:rsidRPr="00507E46" w:rsidRDefault="00507E46" w:rsidP="00507E46">
      <w:pPr>
        <w:shd w:val="clear" w:color="auto" w:fill="FFFFFF"/>
        <w:spacing w:after="35"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22" w:right="331"/>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lastRenderedPageBreak/>
        <w:t>2.2. Программа формирования универсальных учебных действий</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w:t>
      </w:r>
      <w:proofErr w:type="spellStart"/>
      <w:r w:rsidRPr="00507E46">
        <w:rPr>
          <w:rFonts w:ascii="Times New Roman" w:eastAsia="Times New Roman" w:hAnsi="Times New Roman" w:cs="Times New Roman"/>
          <w:color w:val="181818"/>
          <w:sz w:val="24"/>
          <w:szCs w:val="24"/>
          <w:lang w:eastAsia="ru-RU"/>
        </w:rPr>
        <w:t>метапредметным</w:t>
      </w:r>
      <w:proofErr w:type="spellEnd"/>
      <w:r w:rsidRPr="00507E46">
        <w:rPr>
          <w:rFonts w:ascii="Times New Roman" w:eastAsia="Times New Roman" w:hAnsi="Times New Roman" w:cs="Times New Roman"/>
          <w:color w:val="181818"/>
          <w:sz w:val="24"/>
          <w:szCs w:val="24"/>
          <w:lang w:eastAsia="ru-RU"/>
        </w:rPr>
        <w:t xml:space="preserve"> результатам освоения основной образовательной программы начального общего образования и служит основой для разработки рабочих программ учебных предметов, учебных курсов (в том числе внеурочной деятельности), учебных модулей предметов, курсов, дисциплин. </w:t>
      </w:r>
    </w:p>
    <w:p w:rsidR="00507E46" w:rsidRPr="00507E46" w:rsidRDefault="00507E46" w:rsidP="00507E46">
      <w:pPr>
        <w:shd w:val="clear" w:color="auto" w:fill="FFFFFF"/>
        <w:spacing w:after="32"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Программа формирования универсальных учебных действий направлена на реализацию системно - </w:t>
      </w:r>
      <w:proofErr w:type="spellStart"/>
      <w:r w:rsidRPr="00507E46">
        <w:rPr>
          <w:rFonts w:ascii="Times New Roman" w:eastAsia="Times New Roman" w:hAnsi="Times New Roman" w:cs="Times New Roman"/>
          <w:color w:val="181818"/>
          <w:sz w:val="24"/>
          <w:szCs w:val="24"/>
          <w:lang w:eastAsia="ru-RU"/>
        </w:rPr>
        <w:t>деятельностного</w:t>
      </w:r>
      <w:proofErr w:type="spellEnd"/>
      <w:r w:rsidRPr="00507E46">
        <w:rPr>
          <w:rFonts w:ascii="Times New Roman" w:eastAsia="Times New Roman" w:hAnsi="Times New Roman" w:cs="Times New Roman"/>
          <w:color w:val="181818"/>
          <w:sz w:val="24"/>
          <w:szCs w:val="24"/>
          <w:lang w:eastAsia="ru-RU"/>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w:t>
      </w:r>
    </w:p>
    <w:p w:rsidR="00507E46" w:rsidRPr="00507E46" w:rsidRDefault="00507E46" w:rsidP="00507E46">
      <w:pPr>
        <w:shd w:val="clear" w:color="auto" w:fill="FFFFFF"/>
        <w:spacing w:after="6"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w:t>
      </w:r>
      <w:proofErr w:type="spellStart"/>
      <w:r w:rsidRPr="00507E46">
        <w:rPr>
          <w:rFonts w:ascii="Times New Roman" w:eastAsia="Times New Roman" w:hAnsi="Times New Roman" w:cs="Times New Roman"/>
          <w:color w:val="181818"/>
          <w:sz w:val="24"/>
          <w:szCs w:val="24"/>
          <w:lang w:eastAsia="ru-RU"/>
        </w:rPr>
        <w:t>коллективнораспределенной</w:t>
      </w:r>
      <w:proofErr w:type="spellEnd"/>
      <w:r w:rsidRPr="00507E46">
        <w:rPr>
          <w:rFonts w:ascii="Times New Roman" w:eastAsia="Times New Roman" w:hAnsi="Times New Roman" w:cs="Times New Roman"/>
          <w:color w:val="181818"/>
          <w:sz w:val="24"/>
          <w:szCs w:val="24"/>
          <w:lang w:eastAsia="ru-RU"/>
        </w:rPr>
        <w:t xml:space="preserve"> деятельности) находить недостающие знания и эффективно осваивать новые умения (способы деятельности) на их основе.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 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Программа формирования универсальных учебных действий у обучающихся содержит:</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описание взаимосвязи универсальных учебных действий с содержанием учебных предметов;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характеристики    регулятивных,     познавательных, коммуникативных универсальных учебных действий обучающихся. </w:t>
      </w:r>
    </w:p>
    <w:p w:rsidR="00507E46" w:rsidRPr="00507E46" w:rsidRDefault="00507E46" w:rsidP="00507E46">
      <w:pPr>
        <w:shd w:val="clear" w:color="auto" w:fill="FFFFFF"/>
        <w:spacing w:after="4" w:line="240" w:lineRule="auto"/>
        <w:ind w:right="309"/>
        <w:rPr>
          <w:rFonts w:ascii="Times New Roman" w:eastAsia="Times New Roman" w:hAnsi="Times New Roman" w:cs="Times New Roman"/>
          <w:color w:val="181818"/>
          <w:sz w:val="24"/>
          <w:szCs w:val="24"/>
          <w:lang w:eastAsia="ru-RU"/>
        </w:rPr>
      </w:pP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
    <w:p w:rsidR="00507E46" w:rsidRPr="00507E46" w:rsidRDefault="00507E46" w:rsidP="00507E46">
      <w:pPr>
        <w:shd w:val="clear" w:color="auto" w:fill="FFFFFF"/>
        <w:spacing w:after="0"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12" w:line="240" w:lineRule="auto"/>
        <w:ind w:left="1208"/>
        <w:outlineLvl w:val="2"/>
        <w:rPr>
          <w:rFonts w:ascii="Arial" w:eastAsia="Times New Roman" w:hAnsi="Arial" w:cs="Arial"/>
          <w:b/>
          <w:bCs/>
          <w:color w:val="181818"/>
          <w:sz w:val="27"/>
          <w:szCs w:val="27"/>
          <w:lang w:eastAsia="ru-RU"/>
        </w:rPr>
      </w:pPr>
      <w:r w:rsidRPr="00507E46">
        <w:rPr>
          <w:rFonts w:ascii="Arial" w:eastAsia="Times New Roman" w:hAnsi="Arial" w:cs="Arial"/>
          <w:b/>
          <w:bCs/>
          <w:color w:val="181818"/>
          <w:sz w:val="27"/>
          <w:szCs w:val="27"/>
          <w:lang w:eastAsia="ru-RU"/>
        </w:rPr>
        <w:t>2.2.1. Значение сформированных универсальных учебных действий для успешного обучения и развития младшего школьника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Программу формирования УУД у обучающихся начальной школы, оказывает значительное положительное влияние:</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во-первых, на успешное овладение младшими школьниками всеми учебными предметами;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во-вторых, на развитие психологических новообразований этого возраста,           обеспечивающих становление         способности         к        применению</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полученных знаний и к самообразованию обучающегося;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в-третьих,   на      расширение         и        углубление познавательных интересов обучающихся;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в-четвёртых, на успешное овладение младшими школьниками начальными навыками работы с развивающими сертифицированными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обучающими и игровыми цифровыми ресурсами;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 </w:t>
      </w:r>
    </w:p>
    <w:p w:rsidR="00507E46" w:rsidRPr="00507E46" w:rsidRDefault="00507E46" w:rsidP="00507E46">
      <w:pPr>
        <w:shd w:val="clear" w:color="auto" w:fill="FFFFFF"/>
        <w:spacing w:after="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результатов. Это взаимодействие проявляется в следующем: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предметные знания, умения и способы деятельности являются содержательной основой становления УУД; </w:t>
      </w:r>
    </w:p>
    <w:p w:rsidR="00507E46" w:rsidRPr="00507E46" w:rsidRDefault="00507E46" w:rsidP="00507E46">
      <w:pPr>
        <w:shd w:val="clear" w:color="auto" w:fill="FFFFFF"/>
        <w:spacing w:after="1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w:t>
      </w:r>
      <w:proofErr w:type="gramStart"/>
      <w:r w:rsidRPr="00507E46">
        <w:rPr>
          <w:rFonts w:ascii="Times New Roman" w:eastAsia="Times New Roman" w:hAnsi="Times New Roman" w:cs="Times New Roman"/>
          <w:color w:val="181818"/>
          <w:sz w:val="24"/>
          <w:szCs w:val="24"/>
          <w:lang w:eastAsia="ru-RU"/>
        </w:rPr>
        <w:t>обучающегося</w:t>
      </w:r>
      <w:proofErr w:type="gramEnd"/>
      <w:r w:rsidRPr="00507E46">
        <w:rPr>
          <w:rFonts w:ascii="Times New Roman" w:eastAsia="Times New Roman" w:hAnsi="Times New Roman" w:cs="Times New Roman"/>
          <w:color w:val="181818"/>
          <w:sz w:val="24"/>
          <w:szCs w:val="24"/>
          <w:lang w:eastAsia="ru-RU"/>
        </w:rPr>
        <w:t xml:space="preserve">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 </w:t>
      </w:r>
    </w:p>
    <w:p w:rsidR="00507E46" w:rsidRPr="00507E46" w:rsidRDefault="00507E46" w:rsidP="00507E46">
      <w:pPr>
        <w:shd w:val="clear" w:color="auto" w:fill="FFFFFF"/>
        <w:spacing w:after="1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507E46" w:rsidRPr="00507E46" w:rsidRDefault="00507E46" w:rsidP="00507E46">
      <w:pPr>
        <w:shd w:val="clear" w:color="auto" w:fill="FFFFFF"/>
        <w:spacing w:after="34"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22" w:right="331"/>
        <w:jc w:val="center"/>
        <w:outlineLvl w:val="2"/>
        <w:rPr>
          <w:rFonts w:ascii="Arial" w:eastAsia="Times New Roman" w:hAnsi="Arial" w:cs="Arial"/>
          <w:b/>
          <w:bCs/>
          <w:color w:val="181818"/>
          <w:sz w:val="27"/>
          <w:szCs w:val="27"/>
          <w:lang w:eastAsia="ru-RU"/>
        </w:rPr>
      </w:pPr>
      <w:r w:rsidRPr="00507E46">
        <w:rPr>
          <w:rFonts w:ascii="Arial" w:eastAsia="Times New Roman" w:hAnsi="Arial" w:cs="Arial"/>
          <w:b/>
          <w:bCs/>
          <w:color w:val="181818"/>
          <w:sz w:val="27"/>
          <w:szCs w:val="27"/>
          <w:lang w:eastAsia="ru-RU"/>
        </w:rPr>
        <w:t>2.2.2. Характеристика универсальных учебных действий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При создании программы</w:t>
      </w:r>
      <w:r w:rsidR="00EC6C45">
        <w:rPr>
          <w:rFonts w:ascii="Times New Roman" w:eastAsia="Times New Roman" w:hAnsi="Times New Roman" w:cs="Times New Roman"/>
          <w:color w:val="181818"/>
          <w:sz w:val="24"/>
          <w:szCs w:val="24"/>
          <w:lang w:eastAsia="ru-RU"/>
        </w:rPr>
        <w:t xml:space="preserve"> формирования УУД в МБОУ Усть-Мечетинской ООШ</w:t>
      </w:r>
      <w:r w:rsidRPr="00507E46">
        <w:rPr>
          <w:rFonts w:ascii="Times New Roman" w:eastAsia="Times New Roman" w:hAnsi="Times New Roman" w:cs="Times New Roman"/>
          <w:color w:val="181818"/>
          <w:sz w:val="24"/>
          <w:szCs w:val="24"/>
          <w:lang w:eastAsia="ru-RU"/>
        </w:rPr>
        <w:t xml:space="preserve"> учитывается характеристика, которая даётся им во ФГОС НОО.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Познавательные универсальные учебные действия</w:t>
      </w:r>
      <w:r w:rsidRPr="00507E46">
        <w:rPr>
          <w:rFonts w:ascii="Times New Roman" w:eastAsia="Times New Roman" w:hAnsi="Times New Roman" w:cs="Times New Roman"/>
          <w:color w:val="181818"/>
          <w:sz w:val="24"/>
          <w:szCs w:val="24"/>
          <w:lang w:eastAsia="ru-RU"/>
        </w:rPr>
        <w:t xml:space="preserve"> представляют совокупность       операций,   участвующих       в        </w:t>
      </w:r>
      <w:proofErr w:type="spellStart"/>
      <w:proofErr w:type="gramStart"/>
      <w:r w:rsidRPr="00507E46">
        <w:rPr>
          <w:rFonts w:ascii="Times New Roman" w:eastAsia="Times New Roman" w:hAnsi="Times New Roman" w:cs="Times New Roman"/>
          <w:color w:val="181818"/>
          <w:sz w:val="24"/>
          <w:szCs w:val="24"/>
          <w:lang w:eastAsia="ru-RU"/>
        </w:rPr>
        <w:t>учебно</w:t>
      </w:r>
      <w:proofErr w:type="spellEnd"/>
      <w:r w:rsidRPr="00507E46">
        <w:rPr>
          <w:rFonts w:ascii="Times New Roman" w:eastAsia="Times New Roman" w:hAnsi="Times New Roman" w:cs="Times New Roman"/>
          <w:color w:val="181818"/>
          <w:sz w:val="24"/>
          <w:szCs w:val="24"/>
          <w:lang w:eastAsia="ru-RU"/>
        </w:rPr>
        <w:t xml:space="preserve">        -        познавательной</w:t>
      </w:r>
      <w:proofErr w:type="gramEnd"/>
      <w:r w:rsidRPr="00507E46">
        <w:rPr>
          <w:rFonts w:ascii="Times New Roman" w:eastAsia="Times New Roman" w:hAnsi="Times New Roman" w:cs="Times New Roman"/>
          <w:color w:val="181818"/>
          <w:sz w:val="24"/>
          <w:szCs w:val="24"/>
          <w:lang w:eastAsia="ru-RU"/>
        </w:rPr>
        <w:t xml:space="preserve"> деятельности.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 ним относятся: </w:t>
      </w:r>
    </w:p>
    <w:p w:rsidR="00507E46" w:rsidRPr="00507E46" w:rsidRDefault="00507E46" w:rsidP="00507E46">
      <w:pPr>
        <w:shd w:val="clear" w:color="auto" w:fill="FFFFFF"/>
        <w:spacing w:after="5" w:line="235" w:lineRule="atLeast"/>
        <w:ind w:right="308"/>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измерения и др.);</w:t>
      </w:r>
    </w:p>
    <w:p w:rsidR="00507E46" w:rsidRPr="00507E46" w:rsidRDefault="00507E46" w:rsidP="00507E46">
      <w:pPr>
        <w:shd w:val="clear" w:color="auto" w:fill="FFFFFF"/>
        <w:spacing w:after="1" w:line="225" w:lineRule="atLeast"/>
        <w:ind w:right="308"/>
        <w:rPr>
          <w:rFonts w:ascii="Times New Roman" w:eastAsia="Times New Roman" w:hAnsi="Times New Roman" w:cs="Times New Roman"/>
          <w:color w:val="181818"/>
          <w:sz w:val="24"/>
          <w:szCs w:val="24"/>
          <w:lang w:eastAsia="ru-RU"/>
        </w:rPr>
      </w:pPr>
      <w:proofErr w:type="gramStart"/>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логические операции    (сравнение,          анализ,       обобщение,</w:t>
      </w:r>
      <w:proofErr w:type="gramEnd"/>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классификация, </w:t>
      </w:r>
      <w:proofErr w:type="spellStart"/>
      <w:r w:rsidRPr="00507E46">
        <w:rPr>
          <w:rFonts w:ascii="Times New Roman" w:eastAsia="Times New Roman" w:hAnsi="Times New Roman" w:cs="Times New Roman"/>
          <w:color w:val="181818"/>
          <w:sz w:val="24"/>
          <w:szCs w:val="24"/>
          <w:lang w:eastAsia="ru-RU"/>
        </w:rPr>
        <w:t>сериация</w:t>
      </w:r>
      <w:proofErr w:type="spellEnd"/>
      <w:r w:rsidRPr="00507E46">
        <w:rPr>
          <w:rFonts w:ascii="Times New Roman" w:eastAsia="Times New Roman" w:hAnsi="Times New Roman" w:cs="Times New Roman"/>
          <w:color w:val="181818"/>
          <w:sz w:val="24"/>
          <w:szCs w:val="24"/>
          <w:lang w:eastAsia="ru-RU"/>
        </w:rPr>
        <w:t>);</w:t>
      </w:r>
    </w:p>
    <w:p w:rsidR="00507E46" w:rsidRPr="00507E46" w:rsidRDefault="00507E46" w:rsidP="00507E46">
      <w:pPr>
        <w:shd w:val="clear" w:color="auto" w:fill="FFFFFF"/>
        <w:spacing w:after="29" w:line="240" w:lineRule="auto"/>
        <w:ind w:right="308"/>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работа с информацией, представленной в разном виде и формах, в том числе графических (таблицы, диаграммы, </w:t>
      </w:r>
      <w:proofErr w:type="spellStart"/>
      <w:r w:rsidRPr="00507E46">
        <w:rPr>
          <w:rFonts w:ascii="Times New Roman" w:eastAsia="Times New Roman" w:hAnsi="Times New Roman" w:cs="Times New Roman"/>
          <w:color w:val="181818"/>
          <w:sz w:val="24"/>
          <w:szCs w:val="24"/>
          <w:lang w:eastAsia="ru-RU"/>
        </w:rPr>
        <w:t>инфограммы</w:t>
      </w:r>
      <w:proofErr w:type="spellEnd"/>
      <w:r w:rsidRPr="00507E46">
        <w:rPr>
          <w:rFonts w:ascii="Times New Roman" w:eastAsia="Times New Roman" w:hAnsi="Times New Roman" w:cs="Times New Roman"/>
          <w:color w:val="181818"/>
          <w:sz w:val="24"/>
          <w:szCs w:val="24"/>
          <w:lang w:eastAsia="ru-RU"/>
        </w:rPr>
        <w:t xml:space="preserve">, схемы), аудио- и </w:t>
      </w:r>
      <w:proofErr w:type="spellStart"/>
      <w:r w:rsidRPr="00507E46">
        <w:rPr>
          <w:rFonts w:ascii="Times New Roman" w:eastAsia="Times New Roman" w:hAnsi="Times New Roman" w:cs="Times New Roman"/>
          <w:color w:val="181818"/>
          <w:sz w:val="24"/>
          <w:szCs w:val="24"/>
          <w:lang w:eastAsia="ru-RU"/>
        </w:rPr>
        <w:t>видеоформатах</w:t>
      </w:r>
      <w:proofErr w:type="spellEnd"/>
      <w:r w:rsidRPr="00507E46">
        <w:rPr>
          <w:rFonts w:ascii="Times New Roman" w:eastAsia="Times New Roman" w:hAnsi="Times New Roman" w:cs="Times New Roman"/>
          <w:color w:val="181818"/>
          <w:sz w:val="24"/>
          <w:szCs w:val="24"/>
          <w:lang w:eastAsia="ru-RU"/>
        </w:rPr>
        <w:t xml:space="preserve"> (возможно на экране).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Коммуникативные универсальные учебные действия</w:t>
      </w:r>
      <w:r w:rsidRPr="00507E46">
        <w:rPr>
          <w:rFonts w:ascii="Times New Roman" w:eastAsia="Times New Roman" w:hAnsi="Times New Roman" w:cs="Times New Roman"/>
          <w:color w:val="181818"/>
          <w:sz w:val="24"/>
          <w:szCs w:val="24"/>
          <w:lang w:eastAsia="ru-RU"/>
        </w:rPr>
        <w:t>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Коммуникативные универсальные учебные действия целесообразно формировать в цифровой образовательной среде класса, школы.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соответствии        с        ФГОС         НОО коммуникативные         УУД характеризуются четырьмя группами учебных операций, обеспечивающих: </w:t>
      </w:r>
    </w:p>
    <w:p w:rsidR="00507E46" w:rsidRPr="00507E46" w:rsidRDefault="00507E46" w:rsidP="00507E46">
      <w:pPr>
        <w:shd w:val="clear" w:color="auto" w:fill="FFFFFF"/>
        <w:spacing w:after="54"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смысловое чтение текстов разных жанров, типов, назначений; аналитическую текстовую деятельность с ними; </w:t>
      </w:r>
    </w:p>
    <w:p w:rsidR="00507E46" w:rsidRPr="00507E46" w:rsidRDefault="00507E46" w:rsidP="00507E46">
      <w:pPr>
        <w:shd w:val="clear" w:color="auto" w:fill="FFFFFF"/>
        <w:spacing w:after="54"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rsidR="00507E46" w:rsidRPr="00507E46" w:rsidRDefault="00507E46" w:rsidP="00507E46">
      <w:pPr>
        <w:shd w:val="clear" w:color="auto" w:fill="FFFFFF"/>
        <w:spacing w:after="7"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успешную   продуктивно        –        творческую          деятельность</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(самостоятельное создание текстов разного типа: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
    <w:p w:rsidR="00507E46" w:rsidRPr="00507E46" w:rsidRDefault="00507E46" w:rsidP="00507E46">
      <w:pPr>
        <w:shd w:val="clear" w:color="auto" w:fill="FFFFFF"/>
        <w:spacing w:after="54"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 </w:t>
      </w:r>
    </w:p>
    <w:p w:rsidR="00507E46" w:rsidRPr="00507E46" w:rsidRDefault="00507E46" w:rsidP="00507E46">
      <w:pPr>
        <w:shd w:val="clear" w:color="auto" w:fill="FFFFFF"/>
        <w:spacing w:after="3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Регулятивные универсальные учебные действия</w:t>
      </w:r>
      <w:r w:rsidRPr="00507E46">
        <w:rPr>
          <w:rFonts w:ascii="Times New Roman" w:eastAsia="Times New Roman" w:hAnsi="Times New Roman" w:cs="Times New Roman"/>
          <w:color w:val="181818"/>
          <w:sz w:val="24"/>
          <w:szCs w:val="24"/>
          <w:lang w:eastAsia="ru-RU"/>
        </w:rPr>
        <w:t>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соответствии с ФГОС НОО выделяются шесть групп операций: </w:t>
      </w:r>
    </w:p>
    <w:p w:rsidR="00507E46" w:rsidRPr="00507E46" w:rsidRDefault="00507E46" w:rsidP="00507E46">
      <w:pPr>
        <w:shd w:val="clear" w:color="auto" w:fill="FFFFFF"/>
        <w:spacing w:after="9"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принимать и удерживать учебную задачу; </w:t>
      </w:r>
    </w:p>
    <w:p w:rsidR="00507E46" w:rsidRPr="00507E46" w:rsidRDefault="00507E46" w:rsidP="00507E46">
      <w:pPr>
        <w:shd w:val="clear" w:color="auto" w:fill="FFFFFF"/>
        <w:spacing w:after="13"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планировать её решение; </w:t>
      </w:r>
    </w:p>
    <w:p w:rsidR="00507E46" w:rsidRPr="00507E46" w:rsidRDefault="00507E46" w:rsidP="00507E46">
      <w:pPr>
        <w:shd w:val="clear" w:color="auto" w:fill="FFFFFF"/>
        <w:spacing w:after="11"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контролировать полученный результат деятельности; </w:t>
      </w:r>
    </w:p>
    <w:p w:rsidR="00507E46" w:rsidRPr="00507E46" w:rsidRDefault="00507E46" w:rsidP="00507E46">
      <w:pPr>
        <w:shd w:val="clear" w:color="auto" w:fill="FFFFFF"/>
        <w:spacing w:after="54"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контролировать   процесс       деятельности,       его     соответствие выбранному способу; </w:t>
      </w:r>
    </w:p>
    <w:p w:rsidR="00507E46" w:rsidRPr="00507E46" w:rsidRDefault="00507E46" w:rsidP="00507E46">
      <w:pPr>
        <w:shd w:val="clear" w:color="auto" w:fill="FFFFFF"/>
        <w:spacing w:after="54"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предвидеть (прогнозировать) трудности и ошибки при решении данной учебной задачи; </w:t>
      </w:r>
    </w:p>
    <w:p w:rsidR="00507E46" w:rsidRPr="00507E46" w:rsidRDefault="00507E46" w:rsidP="00507E46">
      <w:pPr>
        <w:shd w:val="clear" w:color="auto" w:fill="FFFFFF"/>
        <w:spacing w:after="7"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корректировать при необходимости процесс деятельности.</w:t>
      </w:r>
    </w:p>
    <w:p w:rsidR="00507E46" w:rsidRPr="00507E46" w:rsidRDefault="00507E46" w:rsidP="00507E46">
      <w:pPr>
        <w:shd w:val="clear" w:color="auto" w:fill="FFFFFF"/>
        <w:spacing w:after="1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w:t>
      </w:r>
    </w:p>
    <w:p w:rsidR="00507E46" w:rsidRPr="00507E46" w:rsidRDefault="00507E46" w:rsidP="00507E46">
      <w:pPr>
        <w:shd w:val="clear" w:color="auto" w:fill="FFFFFF"/>
        <w:spacing w:after="7"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знание и применение коммуникативных форм взаимодействия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w:t>
      </w:r>
    </w:p>
    <w:p w:rsidR="00507E46" w:rsidRPr="00507E46" w:rsidRDefault="00507E46" w:rsidP="00507E46">
      <w:pPr>
        <w:shd w:val="clear" w:color="auto" w:fill="FFFFFF"/>
        <w:spacing w:after="54"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волевые      регулятивные       умения        (подчиняться,      уступать, объективно оценивать вклад свой и других в результат общего труда и др.).</w:t>
      </w:r>
    </w:p>
    <w:p w:rsidR="00507E46" w:rsidRPr="00507E46" w:rsidRDefault="00507E46" w:rsidP="00507E46">
      <w:pPr>
        <w:shd w:val="clear" w:color="auto" w:fill="FFFFFF"/>
        <w:spacing w:after="0" w:line="22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22" w:right="130"/>
        <w:jc w:val="center"/>
        <w:outlineLvl w:val="2"/>
        <w:rPr>
          <w:rFonts w:ascii="Arial" w:eastAsia="Times New Roman" w:hAnsi="Arial" w:cs="Arial"/>
          <w:b/>
          <w:bCs/>
          <w:color w:val="181818"/>
          <w:sz w:val="27"/>
          <w:szCs w:val="27"/>
          <w:lang w:eastAsia="ru-RU"/>
        </w:rPr>
      </w:pPr>
      <w:r w:rsidRPr="00507E46">
        <w:rPr>
          <w:rFonts w:ascii="Arial" w:eastAsia="Times New Roman" w:hAnsi="Arial" w:cs="Arial"/>
          <w:b/>
          <w:bCs/>
          <w:color w:val="181818"/>
          <w:sz w:val="27"/>
          <w:szCs w:val="27"/>
          <w:lang w:eastAsia="ru-RU"/>
        </w:rPr>
        <w:t xml:space="preserve">2.2.3. Интеграция предметных и </w:t>
      </w:r>
      <w:proofErr w:type="spellStart"/>
      <w:r w:rsidRPr="00507E46">
        <w:rPr>
          <w:rFonts w:ascii="Arial" w:eastAsia="Times New Roman" w:hAnsi="Arial" w:cs="Arial"/>
          <w:b/>
          <w:bCs/>
          <w:color w:val="181818"/>
          <w:sz w:val="27"/>
          <w:szCs w:val="27"/>
          <w:lang w:eastAsia="ru-RU"/>
        </w:rPr>
        <w:t>метапредметных</w:t>
      </w:r>
      <w:proofErr w:type="spellEnd"/>
      <w:r w:rsidRPr="00507E46">
        <w:rPr>
          <w:rFonts w:ascii="Arial" w:eastAsia="Times New Roman" w:hAnsi="Arial" w:cs="Arial"/>
          <w:b/>
          <w:bCs/>
          <w:color w:val="181818"/>
          <w:sz w:val="27"/>
          <w:szCs w:val="27"/>
          <w:lang w:eastAsia="ru-RU"/>
        </w:rPr>
        <w:t xml:space="preserve"> требований как механизм конструирования современного процесса образования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Согласно теории развивающего обучения (Л. С. Выготский, Д. Б. </w:t>
      </w:r>
      <w:proofErr w:type="spellStart"/>
      <w:r w:rsidRPr="00507E46">
        <w:rPr>
          <w:rFonts w:ascii="Times New Roman" w:eastAsia="Times New Roman" w:hAnsi="Times New Roman" w:cs="Times New Roman"/>
          <w:color w:val="181818"/>
          <w:sz w:val="24"/>
          <w:szCs w:val="24"/>
          <w:lang w:eastAsia="ru-RU"/>
        </w:rPr>
        <w:t>Эльконин</w:t>
      </w:r>
      <w:proofErr w:type="spellEnd"/>
      <w:r w:rsidRPr="00507E46">
        <w:rPr>
          <w:rFonts w:ascii="Times New Roman" w:eastAsia="Times New Roman" w:hAnsi="Times New Roman" w:cs="Times New Roman"/>
          <w:color w:val="181818"/>
          <w:sz w:val="24"/>
          <w:szCs w:val="24"/>
          <w:lang w:eastAsia="ru-RU"/>
        </w:rPr>
        <w:t>,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w:t>
      </w:r>
    </w:p>
    <w:p w:rsidR="00507E46" w:rsidRPr="00507E46" w:rsidRDefault="00507E46" w:rsidP="00507E46">
      <w:pPr>
        <w:shd w:val="clear" w:color="auto" w:fill="FFFFFF"/>
        <w:spacing w:after="1" w:line="225" w:lineRule="atLeast"/>
        <w:ind w:right="308"/>
        <w:jc w:val="right"/>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осознанное овладение научными терминами и понятиями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изучаемой науки;</w:t>
      </w:r>
    </w:p>
    <w:p w:rsidR="00507E46" w:rsidRPr="00507E46" w:rsidRDefault="00507E46" w:rsidP="00507E46">
      <w:pPr>
        <w:shd w:val="clear" w:color="auto" w:fill="FFFFFF"/>
        <w:spacing w:after="1" w:line="225" w:lineRule="atLeast"/>
        <w:ind w:right="308"/>
        <w:jc w:val="right"/>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способность         к        использованию    и/или          самостоятельному</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построению алгоритма решения учебной задачи;</w:t>
      </w:r>
    </w:p>
    <w:p w:rsidR="00507E46" w:rsidRPr="00507E46" w:rsidRDefault="00507E46" w:rsidP="00507E46">
      <w:pPr>
        <w:shd w:val="clear" w:color="auto" w:fill="FFFFFF"/>
        <w:spacing w:after="54" w:line="240" w:lineRule="auto"/>
        <w:ind w:right="308"/>
        <w:jc w:val="right"/>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определённый      уровень      </w:t>
      </w:r>
      <w:proofErr w:type="spellStart"/>
      <w:r w:rsidRPr="00507E46">
        <w:rPr>
          <w:rFonts w:ascii="Times New Roman" w:eastAsia="Times New Roman" w:hAnsi="Times New Roman" w:cs="Times New Roman"/>
          <w:color w:val="181818"/>
          <w:sz w:val="24"/>
          <w:szCs w:val="24"/>
          <w:lang w:eastAsia="ru-RU"/>
        </w:rPr>
        <w:t>сформированности</w:t>
      </w:r>
      <w:proofErr w:type="spellEnd"/>
      <w:r w:rsidRPr="00507E46">
        <w:rPr>
          <w:rFonts w:ascii="Times New Roman" w:eastAsia="Times New Roman" w:hAnsi="Times New Roman" w:cs="Times New Roman"/>
          <w:color w:val="181818"/>
          <w:sz w:val="24"/>
          <w:szCs w:val="24"/>
          <w:lang w:eastAsia="ru-RU"/>
        </w:rPr>
        <w:t xml:space="preserve">        универсальных учебных действий.</w:t>
      </w:r>
    </w:p>
    <w:p w:rsidR="00507E46" w:rsidRPr="00507E46" w:rsidRDefault="00507E46" w:rsidP="00507E46">
      <w:pPr>
        <w:shd w:val="clear" w:color="auto" w:fill="FFFFFF"/>
        <w:spacing w:after="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 В этом случае механизмом конструирования образовательного процесса будут следующие методические позиции:</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w:t>
      </w:r>
    </w:p>
    <w:p w:rsidR="00507E46" w:rsidRPr="00507E46" w:rsidRDefault="00507E46" w:rsidP="00507E46">
      <w:pPr>
        <w:shd w:val="clear" w:color="auto" w:fill="FFFFFF"/>
        <w:spacing w:after="1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 и т. п.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 </w:t>
      </w:r>
    </w:p>
    <w:p w:rsidR="00507E46" w:rsidRPr="00507E46" w:rsidRDefault="00507E46" w:rsidP="00507E46">
      <w:pPr>
        <w:shd w:val="clear" w:color="auto" w:fill="FFFFFF"/>
        <w:spacing w:after="3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Педагогический работник применяет систему заданий, формирующих </w:t>
      </w:r>
      <w:proofErr w:type="spellStart"/>
      <w:r w:rsidRPr="00507E46">
        <w:rPr>
          <w:rFonts w:ascii="Times New Roman" w:eastAsia="Times New Roman" w:hAnsi="Times New Roman" w:cs="Times New Roman"/>
          <w:color w:val="181818"/>
          <w:sz w:val="24"/>
          <w:szCs w:val="24"/>
          <w:lang w:eastAsia="ru-RU"/>
        </w:rPr>
        <w:t>операциональный</w:t>
      </w:r>
      <w:proofErr w:type="spellEnd"/>
      <w:r w:rsidRPr="00507E46">
        <w:rPr>
          <w:rFonts w:ascii="Times New Roman" w:eastAsia="Times New Roman" w:hAnsi="Times New Roman" w:cs="Times New Roman"/>
          <w:color w:val="181818"/>
          <w:sz w:val="24"/>
          <w:szCs w:val="24"/>
          <w:lang w:eastAsia="ru-RU"/>
        </w:rPr>
        <w:t xml:space="preserve">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построение последовательности      шагов         на      конкретном</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предметном содержании;</w:t>
      </w:r>
    </w:p>
    <w:p w:rsidR="00507E46" w:rsidRPr="00507E46" w:rsidRDefault="00507E46" w:rsidP="00507E46">
      <w:pPr>
        <w:shd w:val="clear" w:color="auto" w:fill="FFFFFF"/>
        <w:spacing w:after="13"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проговаривание их во внешней речи; </w:t>
      </w:r>
    </w:p>
    <w:p w:rsidR="00507E46" w:rsidRPr="00507E46" w:rsidRDefault="00507E46" w:rsidP="00507E46">
      <w:pPr>
        <w:shd w:val="clear" w:color="auto" w:fill="FFFFFF"/>
        <w:spacing w:after="33"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постепенный переход на новый уровень – построение способа действий на любом предметном содержании и с подключением внутренней речи. </w:t>
      </w:r>
    </w:p>
    <w:p w:rsidR="00507E46" w:rsidRPr="00507E46" w:rsidRDefault="00507E46" w:rsidP="00507E46">
      <w:pPr>
        <w:shd w:val="clear" w:color="auto" w:fill="FFFFFF"/>
        <w:spacing w:after="7"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При этом изменяется и процесс контроля: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от совместных действий с учителем обучающиеся переходят к самостоятельным аналитическим оценкам; </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выполняющий задание осваивает два вида контроля результата и процесса деятельности; </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3)</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развивается способность корректировать процесс выполнения задания, а также предвидеть возможные трудности и ошибки.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 </w:t>
      </w:r>
    </w:p>
    <w:p w:rsidR="00507E46" w:rsidRPr="00507E46" w:rsidRDefault="00507E46" w:rsidP="00507E46">
      <w:pPr>
        <w:shd w:val="clear" w:color="auto" w:fill="FFFFFF"/>
        <w:spacing w:after="1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w:t>
      </w:r>
      <w:proofErr w:type="spellStart"/>
      <w:r w:rsidRPr="00507E46">
        <w:rPr>
          <w:rFonts w:ascii="Times New Roman" w:eastAsia="Times New Roman" w:hAnsi="Times New Roman" w:cs="Times New Roman"/>
          <w:color w:val="181818"/>
          <w:sz w:val="24"/>
          <w:szCs w:val="24"/>
          <w:lang w:eastAsia="ru-RU"/>
        </w:rPr>
        <w:t>Эльконина</w:t>
      </w:r>
      <w:proofErr w:type="spellEnd"/>
      <w:r w:rsidRPr="00507E46">
        <w:rPr>
          <w:rFonts w:ascii="Times New Roman" w:eastAsia="Times New Roman" w:hAnsi="Times New Roman" w:cs="Times New Roman"/>
          <w:color w:val="181818"/>
          <w:sz w:val="24"/>
          <w:szCs w:val="24"/>
          <w:lang w:eastAsia="ru-RU"/>
        </w:rPr>
        <w:t>) развивает способность детей работать не только в типовых учебных ситуациях, но и в новых нестандартных ситуациях. </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 этой точки зрения педагогический работник сам должен хорошо знать, какие учебные операции наполняют то или иное учебное действие.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Например, сравнение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
    <w:p w:rsidR="00507E46" w:rsidRPr="00507E46" w:rsidRDefault="00507E46" w:rsidP="00507E46">
      <w:pPr>
        <w:shd w:val="clear" w:color="auto" w:fill="FFFFFF"/>
        <w:spacing w:after="1"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 </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Классификация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
    <w:p w:rsidR="00507E46" w:rsidRPr="00507E46" w:rsidRDefault="00507E46" w:rsidP="00507E46">
      <w:pPr>
        <w:shd w:val="clear" w:color="auto" w:fill="FFFFFF"/>
        <w:spacing w:after="30" w:line="22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12" w:line="240" w:lineRule="auto"/>
        <w:ind w:left="22" w:right="12"/>
        <w:jc w:val="center"/>
        <w:outlineLvl w:val="2"/>
        <w:rPr>
          <w:rFonts w:ascii="Arial" w:eastAsia="Times New Roman" w:hAnsi="Arial" w:cs="Arial"/>
          <w:b/>
          <w:bCs/>
          <w:color w:val="181818"/>
          <w:sz w:val="27"/>
          <w:szCs w:val="27"/>
          <w:lang w:eastAsia="ru-RU"/>
        </w:rPr>
      </w:pPr>
      <w:r w:rsidRPr="00507E46">
        <w:rPr>
          <w:rFonts w:ascii="Arial" w:eastAsia="Times New Roman" w:hAnsi="Arial" w:cs="Arial"/>
          <w:b/>
          <w:bCs/>
          <w:color w:val="181818"/>
          <w:sz w:val="27"/>
          <w:szCs w:val="27"/>
          <w:lang w:eastAsia="ru-RU"/>
        </w:rPr>
        <w:t>2.2.4. Место универсальных учебных действий в рабочих программах учебных предметов, курсов</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 xml:space="preserve">В соответствии с ФГОС НОО </w:t>
      </w:r>
      <w:proofErr w:type="spellStart"/>
      <w:r w:rsidRPr="00507E46">
        <w:rPr>
          <w:rFonts w:ascii="Times New Roman" w:eastAsia="Times New Roman" w:hAnsi="Times New Roman" w:cs="Times New Roman"/>
          <w:color w:val="181818"/>
          <w:sz w:val="24"/>
          <w:szCs w:val="24"/>
          <w:lang w:eastAsia="ru-RU"/>
        </w:rPr>
        <w:t>сформированность</w:t>
      </w:r>
      <w:proofErr w:type="spellEnd"/>
      <w:r w:rsidRPr="00507E46">
        <w:rPr>
          <w:rFonts w:ascii="Times New Roman" w:eastAsia="Times New Roman" w:hAnsi="Times New Roman" w:cs="Times New Roman"/>
          <w:color w:val="181818"/>
          <w:sz w:val="24"/>
          <w:szCs w:val="24"/>
          <w:lang w:eastAsia="ru-RU"/>
        </w:rPr>
        <w:t xml:space="preserve">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w:t>
      </w:r>
    </w:p>
    <w:p w:rsidR="00507E46" w:rsidRPr="00507E46" w:rsidRDefault="00507E46" w:rsidP="00507E46">
      <w:pPr>
        <w:shd w:val="clear" w:color="auto" w:fill="FFFFFF"/>
        <w:spacing w:after="1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В рабочих программах учебных предметов, курсов содержание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Это положение не реализовано в содержании предметов, построенных как модульные курсы (например, ОРКСЭ, искусство, физическая культура). Далее содержание универсальных учебных действий представлено в разделе «Планируемые результаты обучения» в специальном разделе «</w:t>
      </w:r>
      <w:proofErr w:type="spellStart"/>
      <w:r w:rsidRPr="00507E46">
        <w:rPr>
          <w:rFonts w:ascii="Times New Roman" w:eastAsia="Times New Roman" w:hAnsi="Times New Roman" w:cs="Times New Roman"/>
          <w:color w:val="181818"/>
          <w:sz w:val="24"/>
          <w:szCs w:val="24"/>
          <w:lang w:eastAsia="ru-RU"/>
        </w:rPr>
        <w:t>Метапредметные</w:t>
      </w:r>
      <w:proofErr w:type="spellEnd"/>
      <w:r w:rsidRPr="00507E46">
        <w:rPr>
          <w:rFonts w:ascii="Times New Roman" w:eastAsia="Times New Roman" w:hAnsi="Times New Roman" w:cs="Times New Roman"/>
          <w:color w:val="181818"/>
          <w:sz w:val="24"/>
          <w:szCs w:val="24"/>
          <w:lang w:eastAsia="ru-RU"/>
        </w:rPr>
        <w:t xml:space="preserve">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w:t>
      </w:r>
    </w:p>
    <w:p w:rsidR="00507E46" w:rsidRPr="00507E46" w:rsidRDefault="00507E46" w:rsidP="00507E46">
      <w:pPr>
        <w:shd w:val="clear" w:color="auto" w:fill="FFFFFF"/>
        <w:spacing w:after="1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Регулятивные УУД включают перечень действий </w:t>
      </w:r>
      <w:proofErr w:type="spellStart"/>
      <w:r w:rsidRPr="00507E46">
        <w:rPr>
          <w:rFonts w:ascii="Times New Roman" w:eastAsia="Times New Roman" w:hAnsi="Times New Roman" w:cs="Times New Roman"/>
          <w:color w:val="181818"/>
          <w:sz w:val="24"/>
          <w:szCs w:val="24"/>
          <w:lang w:eastAsia="ru-RU"/>
        </w:rPr>
        <w:t>саморегуляции</w:t>
      </w:r>
      <w:proofErr w:type="spellEnd"/>
      <w:r w:rsidRPr="00507E46">
        <w:rPr>
          <w:rFonts w:ascii="Times New Roman" w:eastAsia="Times New Roman" w:hAnsi="Times New Roman" w:cs="Times New Roman"/>
          <w:color w:val="181818"/>
          <w:sz w:val="24"/>
          <w:szCs w:val="24"/>
          <w:lang w:eastAsia="ru-RU"/>
        </w:rPr>
        <w:t>,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 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 </w:t>
      </w: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29" w:line="22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12" w:line="240" w:lineRule="auto"/>
        <w:ind w:left="22" w:right="329"/>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lastRenderedPageBreak/>
        <w:t>2.3. Примерная программа воспитания</w:t>
      </w:r>
    </w:p>
    <w:p w:rsidR="00507E46" w:rsidRPr="00507E46" w:rsidRDefault="00507E46" w:rsidP="00507E46">
      <w:pPr>
        <w:shd w:val="clear" w:color="auto" w:fill="FFFFFF"/>
        <w:spacing w:after="31"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 </w:t>
      </w:r>
    </w:p>
    <w:p w:rsidR="00507E46" w:rsidRPr="00507E46" w:rsidRDefault="00507E46" w:rsidP="00507E46">
      <w:pPr>
        <w:shd w:val="clear" w:color="auto" w:fill="FFFFFF"/>
        <w:spacing w:after="7"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Рабочая программа воспитания включает: </w:t>
      </w:r>
    </w:p>
    <w:p w:rsidR="00507E46" w:rsidRPr="00507E46" w:rsidRDefault="00507E46" w:rsidP="00EC6C45">
      <w:pPr>
        <w:shd w:val="clear" w:color="auto" w:fill="FFFFFF"/>
        <w:spacing w:after="31"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анализ воспитательного процесса </w:t>
      </w:r>
      <w:r w:rsidR="00EC6C45">
        <w:rPr>
          <w:rFonts w:ascii="Times New Roman" w:eastAsia="Times New Roman" w:hAnsi="Times New Roman" w:cs="Times New Roman"/>
          <w:color w:val="181818"/>
          <w:sz w:val="24"/>
          <w:szCs w:val="24"/>
          <w:lang w:eastAsia="ru-RU"/>
        </w:rPr>
        <w:t>в МБОУ Усть-Мечетинской ООШ</w:t>
      </w:r>
      <w:r w:rsidRPr="00507E46">
        <w:rPr>
          <w:rFonts w:ascii="Times New Roman" w:eastAsia="Times New Roman" w:hAnsi="Times New Roman" w:cs="Times New Roman"/>
          <w:color w:val="181818"/>
          <w:sz w:val="24"/>
          <w:szCs w:val="24"/>
          <w:lang w:eastAsia="ru-RU"/>
        </w:rPr>
        <w:t>; цель и задачи воспитания обучающихся;</w:t>
      </w:r>
    </w:p>
    <w:p w:rsidR="00507E46" w:rsidRPr="00507E46" w:rsidRDefault="00507E46" w:rsidP="00507E46">
      <w:pPr>
        <w:shd w:val="clear" w:color="auto" w:fill="FFFFFF"/>
        <w:spacing w:after="33"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виды, формы и содержание воспитательной деятельности</w:t>
      </w:r>
      <w:r w:rsidR="00EC6C45">
        <w:rPr>
          <w:rFonts w:ascii="Times New Roman" w:eastAsia="Times New Roman" w:hAnsi="Times New Roman" w:cs="Times New Roman"/>
          <w:color w:val="181818"/>
          <w:sz w:val="24"/>
          <w:szCs w:val="24"/>
          <w:lang w:eastAsia="ru-RU"/>
        </w:rPr>
        <w:t xml:space="preserve"> с учетом специфики МБОУ Усть-Мечетинской ООШ</w:t>
      </w:r>
      <w:r w:rsidRPr="00507E46">
        <w:rPr>
          <w:rFonts w:ascii="Times New Roman" w:eastAsia="Times New Roman" w:hAnsi="Times New Roman" w:cs="Times New Roman"/>
          <w:color w:val="181818"/>
          <w:sz w:val="24"/>
          <w:szCs w:val="24"/>
          <w:lang w:eastAsia="ru-RU"/>
        </w:rPr>
        <w:t>, интересов субъектов воспитания, тематики учебных модулей; систему поощрения социальной успешности и проявлений активной</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жизненной позиции обучающихся. </w:t>
      </w:r>
    </w:p>
    <w:p w:rsidR="00507E46" w:rsidRPr="00507E46" w:rsidRDefault="00507E46" w:rsidP="00507E46">
      <w:pPr>
        <w:shd w:val="clear" w:color="auto" w:fill="FFFFFF"/>
        <w:spacing w:after="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Рабочая программа воспитания реализуется в единстве урочной и внеурочной деятель</w:t>
      </w:r>
      <w:r w:rsidR="00EC6C45">
        <w:rPr>
          <w:rFonts w:ascii="Times New Roman" w:eastAsia="Times New Roman" w:hAnsi="Times New Roman" w:cs="Times New Roman"/>
          <w:color w:val="181818"/>
          <w:sz w:val="24"/>
          <w:szCs w:val="24"/>
          <w:lang w:eastAsia="ru-RU"/>
        </w:rPr>
        <w:t>ности, осуществляемой МБОУ Усть-Мечетинской ООШ</w:t>
      </w:r>
      <w:r w:rsidRPr="00507E46">
        <w:rPr>
          <w:rFonts w:ascii="Times New Roman" w:eastAsia="Times New Roman" w:hAnsi="Times New Roman" w:cs="Times New Roman"/>
          <w:color w:val="181818"/>
          <w:sz w:val="24"/>
          <w:szCs w:val="24"/>
          <w:lang w:eastAsia="ru-RU"/>
        </w:rPr>
        <w:t xml:space="preserve"> совместно с семьей и другими институтами воспитания.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Рабочая программа воспитания является приложением к</w:t>
      </w:r>
      <w:r w:rsidR="00EC6C45">
        <w:rPr>
          <w:rFonts w:ascii="Times New Roman" w:eastAsia="Times New Roman" w:hAnsi="Times New Roman" w:cs="Times New Roman"/>
          <w:color w:val="181818"/>
          <w:sz w:val="24"/>
          <w:szCs w:val="24"/>
          <w:lang w:eastAsia="ru-RU"/>
        </w:rPr>
        <w:t xml:space="preserve"> ООП НОО и размещена на сайте.</w:t>
      </w:r>
    </w:p>
    <w:p w:rsidR="00507E46" w:rsidRPr="00507E46" w:rsidRDefault="00507E46" w:rsidP="00507E46">
      <w:pPr>
        <w:shd w:val="clear" w:color="auto" w:fill="FFFFFF"/>
        <w:spacing w:after="27" w:line="22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12" w:line="240" w:lineRule="auto"/>
        <w:ind w:left="22" w:right="327"/>
        <w:jc w:val="center"/>
        <w:outlineLvl w:val="0"/>
        <w:rPr>
          <w:rFonts w:ascii="Arial" w:eastAsia="Times New Roman" w:hAnsi="Arial" w:cs="Arial"/>
          <w:b/>
          <w:bCs/>
          <w:color w:val="181818"/>
          <w:kern w:val="36"/>
          <w:sz w:val="48"/>
          <w:szCs w:val="48"/>
          <w:lang w:eastAsia="ru-RU"/>
        </w:rPr>
      </w:pPr>
      <w:r w:rsidRPr="00507E46">
        <w:rPr>
          <w:rFonts w:ascii="Arial" w:eastAsia="Times New Roman" w:hAnsi="Arial" w:cs="Arial"/>
          <w:b/>
          <w:bCs/>
          <w:color w:val="181818"/>
          <w:kern w:val="36"/>
          <w:sz w:val="48"/>
          <w:szCs w:val="48"/>
          <w:lang w:eastAsia="ru-RU"/>
        </w:rPr>
        <w:t>3. Организационный раздел</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  </w:t>
      </w:r>
    </w:p>
    <w:p w:rsidR="00507E46" w:rsidRPr="00507E46" w:rsidRDefault="00507E46" w:rsidP="00507E46">
      <w:pPr>
        <w:shd w:val="clear" w:color="auto" w:fill="FFFFFF"/>
        <w:spacing w:after="12"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учебный план;</w:t>
      </w:r>
    </w:p>
    <w:p w:rsidR="00507E46" w:rsidRPr="00507E46" w:rsidRDefault="00507E46" w:rsidP="00507E46">
      <w:pPr>
        <w:shd w:val="clear" w:color="auto" w:fill="FFFFFF"/>
        <w:spacing w:after="12"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календарный учебный график;</w:t>
      </w:r>
    </w:p>
    <w:p w:rsidR="00507E46" w:rsidRPr="00507E46" w:rsidRDefault="00507E46" w:rsidP="00507E46">
      <w:pPr>
        <w:shd w:val="clear" w:color="auto" w:fill="FFFFFF"/>
        <w:spacing w:after="11"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план внеурочной деятельности;</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календарный план воспитательной работы, содержащий перечень событий и мероприятий воспитательной направленности, которые ор</w:t>
      </w:r>
      <w:r w:rsidR="00EC6C45">
        <w:rPr>
          <w:rFonts w:ascii="Times New Roman" w:eastAsia="Times New Roman" w:hAnsi="Times New Roman" w:cs="Times New Roman"/>
          <w:color w:val="181818"/>
          <w:sz w:val="24"/>
          <w:szCs w:val="24"/>
          <w:lang w:eastAsia="ru-RU"/>
        </w:rPr>
        <w:t>ганизуются и проводятся МБОУ Усть-Мечетинской ООШ</w:t>
      </w:r>
      <w:r w:rsidRPr="00507E46">
        <w:rPr>
          <w:rFonts w:ascii="Times New Roman" w:eastAsia="Times New Roman" w:hAnsi="Times New Roman" w:cs="Times New Roman"/>
          <w:color w:val="181818"/>
          <w:sz w:val="24"/>
          <w:szCs w:val="24"/>
          <w:lang w:eastAsia="ru-RU"/>
        </w:rPr>
        <w:t xml:space="preserve"> или в которых</w:t>
      </w:r>
      <w:r w:rsidR="002462B6">
        <w:rPr>
          <w:rFonts w:ascii="Times New Roman" w:eastAsia="Times New Roman" w:hAnsi="Times New Roman" w:cs="Times New Roman"/>
          <w:color w:val="181818"/>
          <w:sz w:val="24"/>
          <w:szCs w:val="24"/>
          <w:lang w:eastAsia="ru-RU"/>
        </w:rPr>
        <w:t xml:space="preserve"> принимает участие МБОУ </w:t>
      </w:r>
      <w:proofErr w:type="spellStart"/>
      <w:r w:rsidR="002462B6">
        <w:rPr>
          <w:rFonts w:ascii="Times New Roman" w:eastAsia="Times New Roman" w:hAnsi="Times New Roman" w:cs="Times New Roman"/>
          <w:color w:val="181818"/>
          <w:sz w:val="24"/>
          <w:szCs w:val="24"/>
          <w:lang w:eastAsia="ru-RU"/>
        </w:rPr>
        <w:t>Усть-Мечетинская</w:t>
      </w:r>
      <w:proofErr w:type="spellEnd"/>
      <w:r w:rsidR="002462B6">
        <w:rPr>
          <w:rFonts w:ascii="Times New Roman" w:eastAsia="Times New Roman" w:hAnsi="Times New Roman" w:cs="Times New Roman"/>
          <w:color w:val="181818"/>
          <w:sz w:val="24"/>
          <w:szCs w:val="24"/>
          <w:lang w:eastAsia="ru-RU"/>
        </w:rPr>
        <w:t xml:space="preserve"> ООШ </w:t>
      </w:r>
      <w:r w:rsidRPr="00507E46">
        <w:rPr>
          <w:rFonts w:ascii="Times New Roman" w:eastAsia="Times New Roman" w:hAnsi="Times New Roman" w:cs="Times New Roman"/>
          <w:color w:val="181818"/>
          <w:sz w:val="24"/>
          <w:szCs w:val="24"/>
          <w:lang w:eastAsia="ru-RU"/>
        </w:rPr>
        <w:t>в учебном году или периоде обучения;</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систему условий реализации программы начального общего образования в соответствии с требованиями ФГОС.</w:t>
      </w:r>
    </w:p>
    <w:p w:rsidR="00507E46" w:rsidRPr="00507E46" w:rsidRDefault="00507E46" w:rsidP="00507E46">
      <w:pPr>
        <w:shd w:val="clear" w:color="auto" w:fill="FFFFFF"/>
        <w:spacing w:after="0" w:line="225" w:lineRule="atLeast"/>
        <w:ind w:right="244"/>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0" w:line="225" w:lineRule="atLeast"/>
        <w:ind w:right="244"/>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12" w:line="240" w:lineRule="auto"/>
        <w:ind w:left="1421"/>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t>3.1. Учебный план начального общего образования</w:t>
      </w:r>
    </w:p>
    <w:p w:rsidR="00507E46" w:rsidRPr="00507E46" w:rsidRDefault="00507E46" w:rsidP="00507E46">
      <w:pPr>
        <w:shd w:val="clear" w:color="auto" w:fill="FFFFFF"/>
        <w:spacing w:after="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Учебный план для 1-4 классов обеспечивает реализацию требований Федерального государственного образовательного стандарта начального общего образования, утвержденного приказом </w:t>
      </w:r>
      <w:proofErr w:type="spellStart"/>
      <w:r w:rsidRPr="00507E46">
        <w:rPr>
          <w:rFonts w:ascii="Times New Roman" w:eastAsia="Times New Roman" w:hAnsi="Times New Roman" w:cs="Times New Roman"/>
          <w:color w:val="181818"/>
          <w:sz w:val="24"/>
          <w:szCs w:val="24"/>
          <w:lang w:eastAsia="ru-RU"/>
        </w:rPr>
        <w:t>Минпросвещения</w:t>
      </w:r>
      <w:proofErr w:type="spellEnd"/>
      <w:r w:rsidRPr="00507E46">
        <w:rPr>
          <w:rFonts w:ascii="Times New Roman" w:eastAsia="Times New Roman" w:hAnsi="Times New Roman" w:cs="Times New Roman"/>
          <w:color w:val="181818"/>
          <w:sz w:val="24"/>
          <w:szCs w:val="24"/>
          <w:lang w:eastAsia="ru-RU"/>
        </w:rPr>
        <w:t xml:space="preserve"> России             от 31.05.2021 № 286.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Учебный план предусматривает четырехлетний нормативный срок освоения образовательных программ начального общего образования             для 1 - 4-х классов (135 учебных недель).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Общее количество часов учебных занятий за 4 года – 3039 часов. Образовательная недельная нагрузка равномерно распределена в течение учебной недели, при этом объем максимально допустимой нагрузки в течение дня составляет:</w:t>
      </w:r>
    </w:p>
    <w:p w:rsidR="00507E46" w:rsidRPr="00507E46" w:rsidRDefault="00507E46" w:rsidP="00507E46">
      <w:pPr>
        <w:shd w:val="clear" w:color="auto" w:fill="FFFFFF"/>
        <w:spacing w:after="54" w:line="240" w:lineRule="auto"/>
        <w:ind w:left="418" w:right="351" w:firstLine="42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для 1 – х классов – не превышает 4 уроков, один раз в             неделю – 5 уроков за счет урока физической культуры;</w:t>
      </w:r>
    </w:p>
    <w:p w:rsidR="00507E46" w:rsidRPr="00507E46" w:rsidRDefault="00507E46" w:rsidP="00507E46">
      <w:pPr>
        <w:shd w:val="clear" w:color="auto" w:fill="FFFFFF"/>
        <w:spacing w:after="30" w:line="240" w:lineRule="auto"/>
        <w:ind w:left="418" w:right="351" w:firstLine="42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для 2 – 4-х классов – не превышает 5 уроков при пятидневной учебной неделе. </w:t>
      </w:r>
    </w:p>
    <w:p w:rsidR="00507E46" w:rsidRPr="00507E46" w:rsidRDefault="00507E46" w:rsidP="00507E46">
      <w:pPr>
        <w:shd w:val="clear" w:color="auto" w:fill="FFFFFF"/>
        <w:spacing w:after="5" w:line="235" w:lineRule="atLeast"/>
        <w:ind w:left="852" w:right="3587"/>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Учебная неделя в 1- 4 классах пятидневная. Количество учебных недель: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1-е классы – 33 недели;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2–4-е классы – 34 недели.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Количество часов, отведенных на освоение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507E46" w:rsidRPr="00507E46" w:rsidRDefault="00507E46" w:rsidP="00507E46">
      <w:pPr>
        <w:shd w:val="clear" w:color="auto" w:fill="FFFFFF"/>
        <w:spacing w:after="5" w:line="240" w:lineRule="auto"/>
        <w:ind w:left="418" w:right="351" w:firstLine="42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 1-х классах – не более 21 часа в неделю;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во 2–4-х классах – не более 23 часов в неделю.</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Продолжительность урока составляет: </w:t>
      </w:r>
    </w:p>
    <w:p w:rsidR="00507E46" w:rsidRPr="00507E46" w:rsidRDefault="00507E46" w:rsidP="00507E46">
      <w:pPr>
        <w:shd w:val="clear" w:color="auto" w:fill="FFFFFF"/>
        <w:spacing w:after="6" w:line="240" w:lineRule="auto"/>
        <w:ind w:left="418" w:right="351" w:firstLine="42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 1 классе - 35 мин (сентябрь -  декабрь), 40 мин (январь - май);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во 2 – 4 классах 40мин.</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Содержание образования на ступени начального общего образования реализуется преимущественно за счет введения учебных курсов, обеспечивающих целостное восприятие мира, </w:t>
      </w:r>
      <w:proofErr w:type="spellStart"/>
      <w:r w:rsidRPr="00507E46">
        <w:rPr>
          <w:rFonts w:ascii="Times New Roman" w:eastAsia="Times New Roman" w:hAnsi="Times New Roman" w:cs="Times New Roman"/>
          <w:color w:val="181818"/>
          <w:sz w:val="24"/>
          <w:szCs w:val="24"/>
          <w:lang w:eastAsia="ru-RU"/>
        </w:rPr>
        <w:t>деятельностного</w:t>
      </w:r>
      <w:proofErr w:type="spellEnd"/>
      <w:r w:rsidRPr="00507E46">
        <w:rPr>
          <w:rFonts w:ascii="Times New Roman" w:eastAsia="Times New Roman" w:hAnsi="Times New Roman" w:cs="Times New Roman"/>
          <w:color w:val="181818"/>
          <w:sz w:val="24"/>
          <w:szCs w:val="24"/>
          <w:lang w:eastAsia="ru-RU"/>
        </w:rPr>
        <w:t xml:space="preserve"> подхода и индивидуализации обучения по каждому учебному предмету.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целях реализации основных общеобразовательных программ в соответствии с образовательной программой осуществляется деление классов на 2 группы (при наполняемости класса 24 человек и более) при изучении курсов иностранного языка во 2 – 4-х классах.</w:t>
      </w:r>
    </w:p>
    <w:p w:rsidR="00507E46" w:rsidRPr="00507E46" w:rsidRDefault="00507E46" w:rsidP="00507E46">
      <w:pPr>
        <w:shd w:val="clear" w:color="auto" w:fill="FFFFFF"/>
        <w:spacing w:after="26"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Продолжительность каникул в течение учебного года составляет не менее 30 календарных дней, летом - не менее  8 недель.</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Для обучающихся в 1 классе устанавливаются в течение года дополнительные недельные каникулы.</w:t>
      </w:r>
    </w:p>
    <w:p w:rsidR="00507E46" w:rsidRPr="00507E46" w:rsidRDefault="00507E46" w:rsidP="00507E46">
      <w:pPr>
        <w:shd w:val="clear" w:color="auto" w:fill="FFFFFF"/>
        <w:spacing w:after="0"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0" w:line="225" w:lineRule="atLeast"/>
        <w:ind w:right="244"/>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tbl>
      <w:tblPr>
        <w:tblW w:w="10068" w:type="dxa"/>
        <w:tblCellMar>
          <w:left w:w="0" w:type="dxa"/>
          <w:right w:w="0" w:type="dxa"/>
        </w:tblCellMar>
        <w:tblLook w:val="04A0"/>
      </w:tblPr>
      <w:tblGrid>
        <w:gridCol w:w="2550"/>
        <w:gridCol w:w="2548"/>
        <w:gridCol w:w="1006"/>
        <w:gridCol w:w="973"/>
        <w:gridCol w:w="75"/>
        <w:gridCol w:w="927"/>
        <w:gridCol w:w="104"/>
        <w:gridCol w:w="887"/>
        <w:gridCol w:w="144"/>
        <w:gridCol w:w="854"/>
      </w:tblGrid>
      <w:tr w:rsidR="00507E46" w:rsidRPr="00507E46" w:rsidTr="00507E46">
        <w:trPr>
          <w:trHeight w:val="36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19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Предметные области</w:t>
            </w:r>
          </w:p>
        </w:tc>
        <w:tc>
          <w:tcPr>
            <w:tcW w:w="2552" w:type="dxa"/>
            <w:vMerge w:val="restart"/>
            <w:tcBorders>
              <w:top w:val="single" w:sz="8" w:space="0" w:color="000000"/>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Учебные предметы классы</w:t>
            </w:r>
          </w:p>
        </w:tc>
        <w:tc>
          <w:tcPr>
            <w:tcW w:w="3973" w:type="dxa"/>
            <w:gridSpan w:val="6"/>
            <w:tcBorders>
              <w:top w:val="single" w:sz="8" w:space="0" w:color="000000"/>
              <w:left w:val="nil"/>
              <w:bottom w:val="single" w:sz="8" w:space="0" w:color="000000"/>
              <w:right w:val="nil"/>
            </w:tcBorders>
            <w:tcMar>
              <w:top w:w="0" w:type="dxa"/>
              <w:left w:w="10" w:type="dxa"/>
              <w:bottom w:w="0" w:type="dxa"/>
              <w:right w:w="74" w:type="dxa"/>
            </w:tcMar>
            <w:hideMark/>
          </w:tcPr>
          <w:p w:rsidR="00507E46" w:rsidRPr="00507E46" w:rsidRDefault="00507E46" w:rsidP="00507E46">
            <w:pPr>
              <w:spacing w:after="0" w:line="225" w:lineRule="atLeast"/>
              <w:ind w:left="19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Количество часов в неделю</w:t>
            </w:r>
          </w:p>
        </w:tc>
        <w:tc>
          <w:tcPr>
            <w:tcW w:w="139" w:type="dxa"/>
            <w:tcBorders>
              <w:top w:val="single" w:sz="8" w:space="0" w:color="000000"/>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852" w:type="dxa"/>
            <w:vMerge w:val="restart"/>
            <w:tcBorders>
              <w:top w:val="single" w:sz="8" w:space="0" w:color="000000"/>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Всего</w:t>
            </w:r>
          </w:p>
        </w:tc>
      </w:tr>
      <w:tr w:rsidR="00507E46" w:rsidRPr="00507E46" w:rsidTr="00507E46">
        <w:trPr>
          <w:trHeight w:val="3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81"/>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I</w:t>
            </w:r>
          </w:p>
        </w:tc>
        <w:tc>
          <w:tcPr>
            <w:tcW w:w="104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78"/>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II</w:t>
            </w:r>
          </w:p>
        </w:tc>
        <w:tc>
          <w:tcPr>
            <w:tcW w:w="1030"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III</w:t>
            </w:r>
          </w:p>
        </w:tc>
        <w:tc>
          <w:tcPr>
            <w:tcW w:w="888" w:type="dxa"/>
            <w:tcBorders>
              <w:top w:val="nil"/>
              <w:left w:val="nil"/>
              <w:bottom w:val="single" w:sz="8" w:space="0" w:color="000000"/>
              <w:right w:val="nil"/>
            </w:tcBorders>
            <w:tcMar>
              <w:top w:w="0" w:type="dxa"/>
              <w:left w:w="10" w:type="dxa"/>
              <w:bottom w:w="0" w:type="dxa"/>
              <w:right w:w="74" w:type="dxa"/>
            </w:tcMar>
            <w:hideMark/>
          </w:tcPr>
          <w:p w:rsidR="00507E46" w:rsidRPr="00507E46" w:rsidRDefault="00507E46" w:rsidP="00507E46">
            <w:pPr>
              <w:spacing w:after="0" w:line="225" w:lineRule="atLeast"/>
              <w:ind w:left="19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IV</w:t>
            </w:r>
          </w:p>
        </w:tc>
        <w:tc>
          <w:tcPr>
            <w:tcW w:w="139"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0" w:type="auto"/>
            <w:vMerge/>
            <w:tcBorders>
              <w:top w:val="single" w:sz="8" w:space="0" w:color="000000"/>
              <w:left w:val="nil"/>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r>
      <w:tr w:rsidR="00507E46" w:rsidRPr="00507E46" w:rsidTr="00507E46">
        <w:trPr>
          <w:trHeight w:val="372"/>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i/>
                <w:iCs/>
                <w:sz w:val="24"/>
                <w:szCs w:val="24"/>
                <w:lang w:eastAsia="ru-RU"/>
              </w:rPr>
              <w:t>Обязательная часть</w:t>
            </w:r>
          </w:p>
        </w:tc>
        <w:tc>
          <w:tcPr>
            <w:tcW w:w="3973" w:type="dxa"/>
            <w:gridSpan w:val="6"/>
            <w:tcBorders>
              <w:top w:val="nil"/>
              <w:left w:val="nil"/>
              <w:bottom w:val="single" w:sz="8" w:space="0" w:color="000000"/>
              <w:right w:val="nil"/>
            </w:tcBorders>
            <w:tcMar>
              <w:top w:w="0" w:type="dxa"/>
              <w:left w:w="10" w:type="dxa"/>
              <w:bottom w:w="0" w:type="dxa"/>
              <w:right w:w="74"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372"/>
        </w:trPr>
        <w:tc>
          <w:tcPr>
            <w:tcW w:w="2552" w:type="dxa"/>
            <w:vMerge w:val="restart"/>
            <w:tcBorders>
              <w:top w:val="nil"/>
              <w:left w:val="single" w:sz="8" w:space="0" w:color="000000"/>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Русский язык и литературное чтение</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3"/>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Русский язык</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5</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5</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5</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5</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20</w:t>
            </w:r>
          </w:p>
        </w:tc>
      </w:tr>
      <w:tr w:rsidR="00507E46" w:rsidRPr="00507E46" w:rsidTr="00507E46">
        <w:trPr>
          <w:trHeight w:val="374"/>
        </w:trPr>
        <w:tc>
          <w:tcPr>
            <w:tcW w:w="0" w:type="auto"/>
            <w:vMerge/>
            <w:tcBorders>
              <w:top w:val="nil"/>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173"/>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Литературное чтение</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16</w:t>
            </w:r>
          </w:p>
        </w:tc>
      </w:tr>
      <w:tr w:rsidR="00507E46" w:rsidRPr="00507E46" w:rsidTr="00507E46">
        <w:trPr>
          <w:trHeight w:val="374"/>
        </w:trPr>
        <w:tc>
          <w:tcPr>
            <w:tcW w:w="2552"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3"/>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Иностранный язык</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3"/>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Иностранный язык</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6</w:t>
            </w:r>
          </w:p>
        </w:tc>
      </w:tr>
      <w:tr w:rsidR="00507E46" w:rsidRPr="00507E46" w:rsidTr="00507E46">
        <w:trPr>
          <w:trHeight w:val="374"/>
        </w:trPr>
        <w:tc>
          <w:tcPr>
            <w:tcW w:w="2552"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1"/>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Математика и</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5"/>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Математика</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16</w:t>
            </w:r>
          </w:p>
        </w:tc>
      </w:tr>
      <w:tr w:rsidR="00507E46" w:rsidRPr="00507E46" w:rsidTr="00507E46">
        <w:trPr>
          <w:trHeight w:val="571"/>
        </w:trPr>
        <w:tc>
          <w:tcPr>
            <w:tcW w:w="2552"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83"/>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Обществознание и информатика естествознание</w:t>
            </w:r>
          </w:p>
        </w:tc>
        <w:tc>
          <w:tcPr>
            <w:tcW w:w="2552"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6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Окружающий мир</w:t>
            </w:r>
          </w:p>
        </w:tc>
        <w:tc>
          <w:tcPr>
            <w:tcW w:w="1010"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w:t>
            </w:r>
          </w:p>
        </w:tc>
        <w:tc>
          <w:tcPr>
            <w:tcW w:w="976"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8</w:t>
            </w:r>
          </w:p>
        </w:tc>
      </w:tr>
      <w:tr w:rsidR="00507E46" w:rsidRPr="00507E46" w:rsidTr="00507E46">
        <w:trPr>
          <w:trHeight w:val="576"/>
        </w:trPr>
        <w:tc>
          <w:tcPr>
            <w:tcW w:w="2552"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Основы религиозных  культур и светской</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Основы религиозных культур и светской</w:t>
            </w:r>
          </w:p>
        </w:tc>
        <w:tc>
          <w:tcPr>
            <w:tcW w:w="1010"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4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w:t>
            </w:r>
          </w:p>
        </w:tc>
        <w:tc>
          <w:tcPr>
            <w:tcW w:w="976"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45"/>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6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r>
      <w:tr w:rsidR="00507E46" w:rsidRPr="00507E46" w:rsidTr="00507E46">
        <w:trPr>
          <w:trHeight w:val="374"/>
        </w:trPr>
        <w:tc>
          <w:tcPr>
            <w:tcW w:w="2552" w:type="dxa"/>
            <w:vMerge w:val="restart"/>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703"/>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Искусство</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Изобразительное </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w:t>
            </w:r>
          </w:p>
        </w:tc>
      </w:tr>
      <w:tr w:rsidR="00507E46" w:rsidRPr="00507E46" w:rsidTr="00507E46">
        <w:trPr>
          <w:trHeight w:val="370"/>
        </w:trPr>
        <w:tc>
          <w:tcPr>
            <w:tcW w:w="0" w:type="auto"/>
            <w:vMerge/>
            <w:tcBorders>
              <w:top w:val="nil"/>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349" w:right="226"/>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искусство Музыка</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w:t>
            </w:r>
          </w:p>
        </w:tc>
      </w:tr>
      <w:tr w:rsidR="00507E46" w:rsidRPr="00507E46" w:rsidTr="00507E46">
        <w:trPr>
          <w:trHeight w:val="385"/>
        </w:trPr>
        <w:tc>
          <w:tcPr>
            <w:tcW w:w="2552"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Технология</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Технология</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w:t>
            </w:r>
          </w:p>
        </w:tc>
      </w:tr>
      <w:tr w:rsidR="00507E46" w:rsidRPr="00507E46" w:rsidTr="00507E46">
        <w:trPr>
          <w:trHeight w:val="432"/>
        </w:trPr>
        <w:tc>
          <w:tcPr>
            <w:tcW w:w="2552" w:type="dxa"/>
            <w:vMerge w:val="restart"/>
            <w:tcBorders>
              <w:top w:val="nil"/>
              <w:left w:val="single" w:sz="8" w:space="0" w:color="000000"/>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19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Предметные области</w:t>
            </w:r>
          </w:p>
        </w:tc>
        <w:tc>
          <w:tcPr>
            <w:tcW w:w="2552" w:type="dxa"/>
            <w:vMerge w:val="restart"/>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Учебные предметы Классы</w:t>
            </w:r>
          </w:p>
        </w:tc>
        <w:tc>
          <w:tcPr>
            <w:tcW w:w="3973" w:type="dxa"/>
            <w:gridSpan w:val="6"/>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1"/>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Количество часов в неделю</w:t>
            </w:r>
          </w:p>
        </w:tc>
        <w:tc>
          <w:tcPr>
            <w:tcW w:w="991" w:type="dxa"/>
            <w:gridSpan w:val="2"/>
            <w:vMerge w:val="restart"/>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187"/>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Всего</w:t>
            </w:r>
          </w:p>
        </w:tc>
      </w:tr>
      <w:tr w:rsidR="00507E46" w:rsidRPr="00507E46" w:rsidTr="00507E46">
        <w:trPr>
          <w:trHeight w:val="350"/>
        </w:trPr>
        <w:tc>
          <w:tcPr>
            <w:tcW w:w="0" w:type="auto"/>
            <w:vMerge/>
            <w:tcBorders>
              <w:top w:val="nil"/>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I</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II</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III</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5"/>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IV</w:t>
            </w:r>
          </w:p>
        </w:tc>
        <w:tc>
          <w:tcPr>
            <w:tcW w:w="0" w:type="auto"/>
            <w:gridSpan w:val="2"/>
            <w:vMerge/>
            <w:tcBorders>
              <w:top w:val="nil"/>
              <w:left w:val="nil"/>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r>
      <w:tr w:rsidR="00507E46" w:rsidRPr="00507E46" w:rsidTr="00507E46">
        <w:trPr>
          <w:trHeight w:val="372"/>
        </w:trPr>
        <w:tc>
          <w:tcPr>
            <w:tcW w:w="2552"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171"/>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lastRenderedPageBreak/>
              <w:t>Физическая культура</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173"/>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Физическая культура</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8</w:t>
            </w:r>
          </w:p>
        </w:tc>
      </w:tr>
      <w:tr w:rsidR="00507E46" w:rsidRPr="00507E46" w:rsidTr="00507E46">
        <w:trPr>
          <w:trHeight w:val="374"/>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Итого</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20</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23</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87</w:t>
            </w:r>
          </w:p>
        </w:tc>
      </w:tr>
      <w:tr w:rsidR="00507E46" w:rsidRPr="00507E46" w:rsidTr="00507E46">
        <w:trPr>
          <w:trHeight w:val="365"/>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i/>
                <w:iCs/>
                <w:sz w:val="24"/>
                <w:szCs w:val="24"/>
                <w:lang w:eastAsia="ru-RU"/>
              </w:rPr>
              <w:t>Часть, формируемая участниками</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0</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3</w:t>
            </w:r>
          </w:p>
        </w:tc>
      </w:tr>
      <w:tr w:rsidR="00507E46" w:rsidRPr="00507E46" w:rsidTr="00507E46">
        <w:trPr>
          <w:trHeight w:val="372"/>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63" w:right="44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i/>
                <w:iCs/>
                <w:sz w:val="24"/>
                <w:szCs w:val="24"/>
                <w:lang w:eastAsia="ru-RU"/>
              </w:rPr>
              <w:t>образовательных отношений</w:t>
            </w:r>
            <w:r w:rsidRPr="00507E46">
              <w:rPr>
                <w:rFonts w:ascii="Times New Roman" w:eastAsia="Times New Roman" w:hAnsi="Times New Roman" w:cs="Times New Roman"/>
                <w:sz w:val="24"/>
                <w:szCs w:val="24"/>
                <w:lang w:eastAsia="ru-RU"/>
              </w:rPr>
              <w:t>             Учебные недели</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33</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34</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34</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34</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135</w:t>
            </w:r>
          </w:p>
        </w:tc>
      </w:tr>
      <w:tr w:rsidR="00507E46" w:rsidRPr="00507E46" w:rsidTr="00507E46">
        <w:trPr>
          <w:trHeight w:val="372"/>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Всего часов</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693</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782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782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782</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3039</w:t>
            </w:r>
          </w:p>
        </w:tc>
      </w:tr>
      <w:tr w:rsidR="00507E46" w:rsidRPr="00507E46" w:rsidTr="00507E46">
        <w:trPr>
          <w:trHeight w:val="326"/>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1"/>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Рекомендуемая недельная нагрузка при 5-</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21</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23</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23</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23</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90</w:t>
            </w:r>
          </w:p>
        </w:tc>
      </w:tr>
      <w:tr w:rsidR="00507E46" w:rsidRPr="00507E46" w:rsidTr="00507E46">
        <w:trPr>
          <w:trHeight w:val="929"/>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07E46" w:rsidRPr="00507E46" w:rsidRDefault="00507E46" w:rsidP="00507E46">
            <w:pPr>
              <w:spacing w:after="0" w:line="225" w:lineRule="atLeast"/>
              <w:ind w:left="2626"/>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Максимально допустимая недельная нагрузка, предусмотренная действующими санитарными правилами и гигиеническими нормативами</w:t>
            </w:r>
          </w:p>
        </w:tc>
        <w:tc>
          <w:tcPr>
            <w:tcW w:w="1010"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44"/>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21</w:t>
            </w:r>
          </w:p>
        </w:tc>
        <w:tc>
          <w:tcPr>
            <w:tcW w:w="976"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4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23</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5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23</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60"/>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23</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07E46" w:rsidRPr="00507E46" w:rsidRDefault="00507E46" w:rsidP="00507E46">
            <w:pPr>
              <w:spacing w:after="0" w:line="225" w:lineRule="atLeast"/>
              <w:ind w:left="5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90</w:t>
            </w:r>
          </w:p>
        </w:tc>
      </w:tr>
      <w:tr w:rsidR="00507E46" w:rsidRPr="00507E46" w:rsidTr="00507E46">
        <w:tc>
          <w:tcPr>
            <w:tcW w:w="2550" w:type="dxa"/>
            <w:tcBorders>
              <w:top w:val="nil"/>
              <w:left w:val="nil"/>
              <w:bottom w:val="nil"/>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2550" w:type="dxa"/>
            <w:tcBorders>
              <w:top w:val="nil"/>
              <w:left w:val="nil"/>
              <w:bottom w:val="nil"/>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0"/>
                <w:szCs w:val="20"/>
                <w:lang w:eastAsia="ru-RU"/>
              </w:rPr>
            </w:pPr>
          </w:p>
        </w:tc>
        <w:tc>
          <w:tcPr>
            <w:tcW w:w="975" w:type="dxa"/>
            <w:tcBorders>
              <w:top w:val="nil"/>
              <w:left w:val="nil"/>
              <w:bottom w:val="nil"/>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0"/>
                <w:szCs w:val="20"/>
                <w:lang w:eastAsia="ru-RU"/>
              </w:rPr>
            </w:pPr>
          </w:p>
        </w:tc>
        <w:tc>
          <w:tcPr>
            <w:tcW w:w="75" w:type="dxa"/>
            <w:tcBorders>
              <w:top w:val="nil"/>
              <w:left w:val="nil"/>
              <w:bottom w:val="nil"/>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0"/>
                <w:szCs w:val="20"/>
                <w:lang w:eastAsia="ru-RU"/>
              </w:rPr>
            </w:pPr>
          </w:p>
        </w:tc>
        <w:tc>
          <w:tcPr>
            <w:tcW w:w="105" w:type="dxa"/>
            <w:tcBorders>
              <w:top w:val="nil"/>
              <w:left w:val="nil"/>
              <w:bottom w:val="nil"/>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0"/>
                <w:szCs w:val="20"/>
                <w:lang w:eastAsia="ru-RU"/>
              </w:rPr>
            </w:pPr>
          </w:p>
        </w:tc>
        <w:tc>
          <w:tcPr>
            <w:tcW w:w="885" w:type="dxa"/>
            <w:tcBorders>
              <w:top w:val="nil"/>
              <w:left w:val="nil"/>
              <w:bottom w:val="nil"/>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0"/>
                <w:szCs w:val="20"/>
                <w:lang w:eastAsia="ru-RU"/>
              </w:rPr>
            </w:pPr>
          </w:p>
        </w:tc>
        <w:tc>
          <w:tcPr>
            <w:tcW w:w="135" w:type="dxa"/>
            <w:tcBorders>
              <w:top w:val="nil"/>
              <w:left w:val="nil"/>
              <w:bottom w:val="nil"/>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0"/>
                <w:szCs w:val="20"/>
                <w:lang w:eastAsia="ru-RU"/>
              </w:rPr>
            </w:pPr>
          </w:p>
        </w:tc>
        <w:tc>
          <w:tcPr>
            <w:tcW w:w="855" w:type="dxa"/>
            <w:tcBorders>
              <w:top w:val="nil"/>
              <w:left w:val="nil"/>
              <w:bottom w:val="nil"/>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0"/>
                <w:szCs w:val="20"/>
                <w:lang w:eastAsia="ru-RU"/>
              </w:rPr>
            </w:pPr>
          </w:p>
        </w:tc>
      </w:tr>
    </w:tbl>
    <w:p w:rsidR="00507E46" w:rsidRPr="00507E46" w:rsidRDefault="00507E46" w:rsidP="00507E46">
      <w:pPr>
        <w:shd w:val="clear" w:color="auto" w:fill="FFFFFF"/>
        <w:spacing w:after="0" w:line="225" w:lineRule="atLeast"/>
        <w:ind w:right="244"/>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12" w:line="240" w:lineRule="auto"/>
        <w:ind w:left="3396"/>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t>3.2. Календарный учебный гр</w:t>
      </w:r>
      <w:r w:rsidR="002462B6">
        <w:rPr>
          <w:rFonts w:ascii="Arial" w:eastAsia="Times New Roman" w:hAnsi="Arial" w:cs="Arial"/>
          <w:b/>
          <w:bCs/>
          <w:color w:val="181818"/>
          <w:sz w:val="36"/>
          <w:szCs w:val="36"/>
          <w:lang w:eastAsia="ru-RU"/>
        </w:rPr>
        <w:t>афик МБОУ Усть-Мечетинской ООШ.</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 </w:t>
      </w:r>
    </w:p>
    <w:p w:rsidR="00507E46" w:rsidRPr="00507E46" w:rsidRDefault="00507E46" w:rsidP="00507E46">
      <w:pPr>
        <w:shd w:val="clear" w:color="auto" w:fill="FFFFFF"/>
        <w:spacing w:after="12"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даты начала и окончания учебного года;</w:t>
      </w:r>
    </w:p>
    <w:p w:rsidR="00507E46" w:rsidRPr="00507E46" w:rsidRDefault="00507E46" w:rsidP="00507E46">
      <w:pPr>
        <w:shd w:val="clear" w:color="auto" w:fill="FFFFFF"/>
        <w:spacing w:after="16" w:line="240" w:lineRule="auto"/>
        <w:ind w:left="418"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продолжительность учебного года;</w:t>
      </w:r>
      <w:r w:rsidRPr="00507E46">
        <w:rPr>
          <w:rFonts w:ascii="Segoe UI Symbol" w:eastAsia="Times New Roman" w:hAnsi="Segoe UI Symbol" w:cs="Times New Roman"/>
          <w:color w:val="181818"/>
          <w:sz w:val="24"/>
          <w:szCs w:val="24"/>
          <w:lang w:eastAsia="ru-RU"/>
        </w:rPr>
        <w:sym w:font="Symbol" w:char="F02D"/>
      </w:r>
      <w:r w:rsidRPr="00507E46">
        <w:rPr>
          <w:rFonts w:ascii="Times New Roman" w:eastAsia="Times New Roman" w:hAnsi="Times New Roman" w:cs="Times New Roman"/>
          <w:color w:val="181818"/>
          <w:sz w:val="24"/>
          <w:szCs w:val="24"/>
          <w:lang w:eastAsia="ru-RU"/>
        </w:rPr>
        <w:t>  сроки и продолжительность каникул;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сроки проведения промежуточной аттестации.</w:t>
      </w:r>
    </w:p>
    <w:p w:rsidR="00507E46" w:rsidRPr="00507E46" w:rsidRDefault="00507E46" w:rsidP="00507E46">
      <w:pPr>
        <w:shd w:val="clear" w:color="auto" w:fill="FFFFFF"/>
        <w:spacing w:after="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Календарный учебный график разрабат</w:t>
      </w:r>
      <w:r w:rsidR="002462B6">
        <w:rPr>
          <w:rFonts w:ascii="Times New Roman" w:eastAsia="Times New Roman" w:hAnsi="Times New Roman" w:cs="Times New Roman"/>
          <w:color w:val="181818"/>
          <w:sz w:val="24"/>
          <w:szCs w:val="24"/>
          <w:lang w:eastAsia="ru-RU"/>
        </w:rPr>
        <w:t>ывается МБОУ Усть-Мечетинской ООШ</w:t>
      </w:r>
      <w:r w:rsidRPr="00507E46">
        <w:rPr>
          <w:rFonts w:ascii="Times New Roman" w:eastAsia="Times New Roman" w:hAnsi="Times New Roman" w:cs="Times New Roman"/>
          <w:color w:val="181818"/>
          <w:sz w:val="24"/>
          <w:szCs w:val="24"/>
          <w:lang w:eastAsia="ru-RU"/>
        </w:rPr>
        <w:t xml:space="preserve">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Календарный учебный график является приложением к</w:t>
      </w:r>
      <w:r w:rsidR="002462B6">
        <w:rPr>
          <w:rFonts w:ascii="Times New Roman" w:eastAsia="Times New Roman" w:hAnsi="Times New Roman" w:cs="Times New Roman"/>
          <w:color w:val="181818"/>
          <w:sz w:val="24"/>
          <w:szCs w:val="24"/>
          <w:lang w:eastAsia="ru-RU"/>
        </w:rPr>
        <w:t xml:space="preserve"> ООП НОО и размещается на сайте.</w:t>
      </w:r>
    </w:p>
    <w:p w:rsidR="00507E46" w:rsidRPr="00507E46" w:rsidRDefault="00507E46" w:rsidP="00507E46">
      <w:pPr>
        <w:shd w:val="clear" w:color="auto" w:fill="FFFFFF"/>
        <w:spacing w:after="55" w:line="240" w:lineRule="auto"/>
        <w:ind w:left="22" w:right="328"/>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t>3.3. План внеурочной деятельности</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Назначение плана внеурочной деятельности – </w:t>
      </w:r>
      <w:proofErr w:type="spellStart"/>
      <w:r w:rsidRPr="00507E46">
        <w:rPr>
          <w:rFonts w:ascii="Times New Roman" w:eastAsia="Times New Roman" w:hAnsi="Times New Roman" w:cs="Times New Roman"/>
          <w:color w:val="181818"/>
          <w:sz w:val="24"/>
          <w:szCs w:val="24"/>
          <w:lang w:eastAsia="ru-RU"/>
        </w:rPr>
        <w:t>психолого</w:t>
      </w:r>
      <w:proofErr w:type="spellEnd"/>
      <w:r w:rsidRPr="00507E46">
        <w:rPr>
          <w:rFonts w:ascii="Times New Roman" w:eastAsia="Times New Roman" w:hAnsi="Times New Roman" w:cs="Times New Roman"/>
          <w:color w:val="181818"/>
          <w:sz w:val="24"/>
          <w:szCs w:val="24"/>
          <w:lang w:eastAsia="ru-RU"/>
        </w:rPr>
        <w:t xml:space="preserve"> – 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Основными задачами организации внеурочной деятельности являются следующие:</w:t>
      </w:r>
    </w:p>
    <w:p w:rsidR="00507E46" w:rsidRPr="00507E46" w:rsidRDefault="00507E46" w:rsidP="00507E46">
      <w:pPr>
        <w:shd w:val="clear" w:color="auto" w:fill="FFFFFF"/>
        <w:spacing w:after="3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поддержка учебной деятельности обучающихся в достижении планируемых результатов освоения программы начального общего</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образования;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совершенствование       навыков      общения     со      сверстниками       и коммуникативных умений в разновозрастной школьной среде;</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навыков организации своей жизнедеятельности с учетом правил безопасного образа жизни;</w:t>
      </w:r>
    </w:p>
    <w:p w:rsidR="00507E46" w:rsidRPr="00507E46" w:rsidRDefault="00507E46" w:rsidP="00507E46">
      <w:pPr>
        <w:shd w:val="clear" w:color="auto" w:fill="FFFFFF"/>
        <w:spacing w:after="33"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поддержка детских       объединений,       формирование     умений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ученического самоуправления;</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культуры поведения в информационной среде.</w:t>
      </w:r>
    </w:p>
    <w:p w:rsidR="00507E46" w:rsidRPr="00507E46" w:rsidRDefault="00507E46" w:rsidP="00507E46">
      <w:pPr>
        <w:shd w:val="clear" w:color="auto" w:fill="FFFFFF"/>
        <w:spacing w:after="28"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7" w:line="240" w:lineRule="auto"/>
        <w:ind w:right="309" w:firstLine="708"/>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Для решения поставленных задач определены приоритетные направления:</w:t>
      </w:r>
    </w:p>
    <w:tbl>
      <w:tblPr>
        <w:tblW w:w="9386" w:type="dxa"/>
        <w:tblCellMar>
          <w:left w:w="0" w:type="dxa"/>
          <w:right w:w="0" w:type="dxa"/>
        </w:tblCellMar>
        <w:tblLook w:val="04A0"/>
      </w:tblPr>
      <w:tblGrid>
        <w:gridCol w:w="4734"/>
        <w:gridCol w:w="4652"/>
      </w:tblGrid>
      <w:tr w:rsidR="00507E46" w:rsidRPr="00507E46" w:rsidTr="00507E46">
        <w:trPr>
          <w:trHeight w:val="367"/>
        </w:trPr>
        <w:tc>
          <w:tcPr>
            <w:tcW w:w="4733" w:type="dxa"/>
            <w:tcBorders>
              <w:top w:val="single" w:sz="8" w:space="0" w:color="000000"/>
              <w:left w:val="single" w:sz="8" w:space="0" w:color="000000"/>
              <w:bottom w:val="single" w:sz="8" w:space="0" w:color="000000"/>
              <w:right w:val="single" w:sz="8" w:space="0" w:color="000000"/>
            </w:tcBorders>
            <w:tcMar>
              <w:top w:w="81" w:type="dxa"/>
              <w:left w:w="0" w:type="dxa"/>
              <w:bottom w:w="0" w:type="dxa"/>
              <w:right w:w="0" w:type="dxa"/>
            </w:tcMar>
            <w:hideMark/>
          </w:tcPr>
          <w:p w:rsidR="00507E46" w:rsidRPr="00507E46" w:rsidRDefault="00507E46" w:rsidP="00507E46">
            <w:pPr>
              <w:spacing w:after="0" w:line="225" w:lineRule="atLeast"/>
              <w:ind w:right="1"/>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b/>
                <w:bCs/>
                <w:sz w:val="24"/>
                <w:szCs w:val="24"/>
                <w:lang w:eastAsia="ru-RU"/>
              </w:rPr>
              <w:t>Направления</w:t>
            </w:r>
          </w:p>
        </w:tc>
        <w:tc>
          <w:tcPr>
            <w:tcW w:w="4652" w:type="dxa"/>
            <w:tcBorders>
              <w:top w:val="single" w:sz="8" w:space="0" w:color="000000"/>
              <w:left w:val="nil"/>
              <w:bottom w:val="single" w:sz="8" w:space="0" w:color="000000"/>
              <w:right w:val="single" w:sz="8" w:space="0" w:color="000000"/>
            </w:tcBorders>
            <w:tcMar>
              <w:top w:w="81" w:type="dxa"/>
              <w:left w:w="0" w:type="dxa"/>
              <w:bottom w:w="0" w:type="dxa"/>
              <w:right w:w="0" w:type="dxa"/>
            </w:tcMar>
            <w:hideMark/>
          </w:tcPr>
          <w:p w:rsidR="00507E46" w:rsidRPr="00507E46" w:rsidRDefault="00507E46" w:rsidP="00507E46">
            <w:pPr>
              <w:spacing w:after="0" w:line="225" w:lineRule="atLeast"/>
              <w:ind w:left="228"/>
              <w:rPr>
                <w:rFonts w:ascii="Times New Roman" w:eastAsia="Times New Roman" w:hAnsi="Times New Roman" w:cs="Times New Roman"/>
                <w:sz w:val="24"/>
                <w:szCs w:val="24"/>
                <w:lang w:eastAsia="ru-RU"/>
              </w:rPr>
            </w:pPr>
            <w:r w:rsidRPr="00507E46">
              <w:rPr>
                <w:rFonts w:ascii="Times New Roman" w:eastAsia="Times New Roman" w:hAnsi="Times New Roman" w:cs="Times New Roman"/>
                <w:b/>
                <w:bCs/>
                <w:sz w:val="24"/>
                <w:szCs w:val="24"/>
                <w:lang w:eastAsia="ru-RU"/>
              </w:rPr>
              <w:t>Базовые нравственные ценности</w:t>
            </w:r>
          </w:p>
        </w:tc>
      </w:tr>
      <w:tr w:rsidR="00507E46" w:rsidRPr="00507E46" w:rsidTr="00507E46">
        <w:trPr>
          <w:trHeight w:val="2621"/>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vAlign w:val="center"/>
            <w:hideMark/>
          </w:tcPr>
          <w:p w:rsidR="00507E46" w:rsidRPr="00507E46" w:rsidRDefault="00507E46" w:rsidP="00507E46">
            <w:pPr>
              <w:spacing w:after="0" w:line="225" w:lineRule="atLeast"/>
              <w:ind w:left="14" w:right="16"/>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 Воспитание гражданственности, патриотизма, уважения к правам, свободам и обязанностям человека.</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07E46" w:rsidRPr="00507E46" w:rsidRDefault="00507E46" w:rsidP="00507E46">
            <w:pPr>
              <w:spacing w:after="0" w:line="208" w:lineRule="atLeast"/>
              <w:ind w:left="14" w:right="16"/>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Любовь к России, своему народу, своему краю; служение Отечеству; правовое государство; гражданское</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общество;      закон и     правопорядок;</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ind w:left="14" w:right="16"/>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поликультурный мир; свобода личная и национальная; доверие к людям, институтам государства и гражданского общества.</w:t>
            </w:r>
          </w:p>
        </w:tc>
      </w:tr>
      <w:tr w:rsidR="00507E46" w:rsidRPr="00507E46" w:rsidTr="00507E46">
        <w:trPr>
          <w:trHeight w:val="1332"/>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vAlign w:val="center"/>
            <w:hideMark/>
          </w:tcPr>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 Воспитание нравственных чувств и этического сознания</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07E46" w:rsidRPr="00507E46" w:rsidRDefault="00507E46" w:rsidP="00507E46">
            <w:pPr>
              <w:spacing w:after="0" w:line="225" w:lineRule="atLeast"/>
              <w:ind w:right="16" w:firstLine="33"/>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Нравственный выбор; жизнь и смысл  жизни; справедливость; милосердие; честь; достоинство; уважение к родителям; уважение достоинства</w:t>
            </w:r>
          </w:p>
        </w:tc>
      </w:tr>
      <w:tr w:rsidR="00507E46" w:rsidRPr="00507E46" w:rsidTr="00507E46">
        <w:trPr>
          <w:trHeight w:val="2621"/>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hideMark/>
          </w:tcPr>
          <w:p w:rsidR="00507E46" w:rsidRPr="00507E46" w:rsidRDefault="00507E46" w:rsidP="00507E46">
            <w:pPr>
              <w:spacing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07E46" w:rsidRPr="00507E46" w:rsidRDefault="00507E46" w:rsidP="00507E46">
            <w:pPr>
              <w:spacing w:after="0" w:line="225" w:lineRule="atLeast"/>
              <w:ind w:left="14" w:right="12"/>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духовная культура и светская этика.</w:t>
            </w:r>
          </w:p>
        </w:tc>
      </w:tr>
      <w:tr w:rsidR="00507E46" w:rsidRPr="00507E46" w:rsidTr="00507E46">
        <w:trPr>
          <w:trHeight w:val="1656"/>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vAlign w:val="center"/>
            <w:hideMark/>
          </w:tcPr>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3.       Воспитание          трудолюбия, творческого отношения к учению, труду, жизни.</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07E46" w:rsidRPr="00507E46" w:rsidRDefault="00507E46" w:rsidP="00507E46">
            <w:pPr>
              <w:spacing w:after="0" w:line="225" w:lineRule="atLeast"/>
              <w:ind w:right="16" w:firstLine="33"/>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Уважение к труду; творчество и  созидание; стремление к познанию и  истине; целеустремлённость и настойчивость; бережливость; трудолюбие.</w:t>
            </w:r>
          </w:p>
        </w:tc>
      </w:tr>
      <w:tr w:rsidR="00507E46" w:rsidRPr="00507E46" w:rsidTr="00507E46">
        <w:trPr>
          <w:trHeight w:val="1657"/>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vAlign w:val="center"/>
            <w:hideMark/>
          </w:tcPr>
          <w:p w:rsidR="00507E46" w:rsidRPr="00507E46" w:rsidRDefault="00507E46" w:rsidP="00507E46">
            <w:pPr>
              <w:spacing w:after="0" w:line="225" w:lineRule="atLeast"/>
              <w:ind w:left="14" w:right="17"/>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 Формирование ценностного отношения к семье, здоровью и здоровому образу жизни.</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07E46" w:rsidRPr="00507E46" w:rsidRDefault="00507E46" w:rsidP="00507E46">
            <w:pPr>
              <w:spacing w:after="0" w:line="225" w:lineRule="atLeast"/>
              <w:ind w:right="15" w:firstLine="33"/>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Уважение к родителям; забота о  старших и младших; здоровье  физическое и стремление к здоровому образу жизни, здоровье нравственное и социально-психологическое.</w:t>
            </w:r>
          </w:p>
        </w:tc>
      </w:tr>
      <w:tr w:rsidR="00507E46" w:rsidRPr="00507E46" w:rsidTr="00507E46">
        <w:trPr>
          <w:trHeight w:val="1010"/>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hideMark/>
          </w:tcPr>
          <w:p w:rsidR="00507E46" w:rsidRPr="00507E46" w:rsidRDefault="00507E46" w:rsidP="00507E46">
            <w:pPr>
              <w:spacing w:after="0" w:line="206"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5. Воспитание ценностного отношения к природе, окружающей среде</w:t>
            </w:r>
          </w:p>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(экологическое воспитание).</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07E46" w:rsidRPr="00507E46" w:rsidRDefault="00507E46" w:rsidP="00507E46">
            <w:pPr>
              <w:spacing w:after="0" w:line="225" w:lineRule="atLeast"/>
              <w:ind w:right="15"/>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Родная земля; заповедная природа;  планета Земля; экологическое сознание.</w:t>
            </w:r>
          </w:p>
        </w:tc>
      </w:tr>
      <w:tr w:rsidR="00507E46" w:rsidRPr="00507E46" w:rsidTr="00507E46">
        <w:trPr>
          <w:trHeight w:val="1656"/>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hideMark/>
          </w:tcPr>
          <w:p w:rsidR="00507E46" w:rsidRPr="00507E46" w:rsidRDefault="00507E46" w:rsidP="00507E46">
            <w:pPr>
              <w:spacing w:after="0" w:line="225" w:lineRule="atLeast"/>
              <w:ind w:left="14" w:right="16"/>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lastRenderedPageBreak/>
              <w:t>6. 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07E46" w:rsidRPr="00507E46" w:rsidRDefault="00507E46" w:rsidP="00507E46">
            <w:pPr>
              <w:spacing w:after="0" w:line="225" w:lineRule="atLeast"/>
              <w:ind w:righ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Красота; гармония; духовный мир  человека; эстетическое развитие,  самовыражение в творчестве и  искусстве.</w:t>
            </w:r>
          </w:p>
        </w:tc>
      </w:tr>
    </w:tbl>
    <w:p w:rsidR="00507E46" w:rsidRPr="00507E46" w:rsidRDefault="00507E46" w:rsidP="00507E46">
      <w:pPr>
        <w:shd w:val="clear" w:color="auto" w:fill="FFFFFF"/>
        <w:spacing w:after="0"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36"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Реализация программы предполагает создание социально открытого пространства, в котором данные ценности будут реализовываться в практической жизнедеятельности:</w:t>
      </w:r>
    </w:p>
    <w:p w:rsidR="00507E46" w:rsidRPr="00507E46" w:rsidRDefault="00507E46" w:rsidP="00507E46">
      <w:pPr>
        <w:shd w:val="clear" w:color="auto" w:fill="FFFFFF"/>
        <w:spacing w:after="13"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 содержании и построении уроков;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в способах организации совместной деятельности взрослых и детей в учебной и </w:t>
      </w:r>
      <w:proofErr w:type="spellStart"/>
      <w:r w:rsidRPr="00507E46">
        <w:rPr>
          <w:rFonts w:ascii="Times New Roman" w:eastAsia="Times New Roman" w:hAnsi="Times New Roman" w:cs="Times New Roman"/>
          <w:color w:val="181818"/>
          <w:sz w:val="24"/>
          <w:szCs w:val="24"/>
          <w:lang w:eastAsia="ru-RU"/>
        </w:rPr>
        <w:t>внеучебной</w:t>
      </w:r>
      <w:proofErr w:type="spellEnd"/>
      <w:r w:rsidRPr="00507E46">
        <w:rPr>
          <w:rFonts w:ascii="Times New Roman" w:eastAsia="Times New Roman" w:hAnsi="Times New Roman" w:cs="Times New Roman"/>
          <w:color w:val="181818"/>
          <w:sz w:val="24"/>
          <w:szCs w:val="24"/>
          <w:lang w:eastAsia="ru-RU"/>
        </w:rPr>
        <w:t xml:space="preserve"> деятельности, в характере общения и сотрудничества взрослого и ребенка;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 опыте организации индивидуальной, групповой, коллективной деятельности учащихся;</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        специальных        событиях,   спроектированных        с        учетом</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определенной ценности и смысла;</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 личном примере ученикам.</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Опыт реализации</w:t>
      </w:r>
      <w:r w:rsidR="002462B6">
        <w:rPr>
          <w:rFonts w:ascii="Times New Roman" w:eastAsia="Times New Roman" w:hAnsi="Times New Roman" w:cs="Times New Roman"/>
          <w:color w:val="181818"/>
          <w:sz w:val="24"/>
          <w:szCs w:val="24"/>
          <w:lang w:eastAsia="ru-RU"/>
        </w:rPr>
        <w:t xml:space="preserve"> Программы развития МБОУ Усть-Мечетинской ООШ</w:t>
      </w:r>
      <w:r w:rsidRPr="00507E46">
        <w:rPr>
          <w:rFonts w:ascii="Times New Roman" w:eastAsia="Times New Roman" w:hAnsi="Times New Roman" w:cs="Times New Roman"/>
          <w:color w:val="181818"/>
          <w:sz w:val="24"/>
          <w:szCs w:val="24"/>
          <w:lang w:eastAsia="ru-RU"/>
        </w:rPr>
        <w:t xml:space="preserve"> позволит использовать уже созданное пространство. Согласованные усилия всех социальных субъектов-участников образования дают его полноценное функционирование, т.е. социально открытый уклад школьной жизни, где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 Школе как социальному субъекту – носителю педагогической культуры, несомненно, принадлежит ведущая роль в осуществлении духовно- 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основе программы духовно-нравственного развития и воспитания обучающихся при получении</w:t>
      </w:r>
      <w:r w:rsidRPr="00507E46">
        <w:rPr>
          <w:rFonts w:ascii="Times New Roman" w:eastAsia="Times New Roman" w:hAnsi="Times New Roman" w:cs="Times New Roman"/>
          <w:b/>
          <w:bCs/>
          <w:color w:val="181818"/>
          <w:sz w:val="24"/>
          <w:szCs w:val="24"/>
          <w:lang w:eastAsia="ru-RU"/>
        </w:rPr>
        <w:t> </w:t>
      </w:r>
      <w:r w:rsidRPr="00507E46">
        <w:rPr>
          <w:rFonts w:ascii="Times New Roman" w:eastAsia="Times New Roman" w:hAnsi="Times New Roman" w:cs="Times New Roman"/>
          <w:color w:val="181818"/>
          <w:sz w:val="24"/>
          <w:szCs w:val="24"/>
          <w:lang w:eastAsia="ru-RU"/>
        </w:rPr>
        <w:t>начального общего образования и организуемого в соответствии с ней уклада школьной жизни лежат следующие принципы:</w:t>
      </w:r>
    </w:p>
    <w:p w:rsidR="00507E46" w:rsidRPr="00507E46" w:rsidRDefault="00507E46" w:rsidP="00507E46">
      <w:pPr>
        <w:shd w:val="clear" w:color="auto" w:fill="FFFFFF"/>
        <w:spacing w:after="9"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ориентации на идеал;</w:t>
      </w:r>
    </w:p>
    <w:p w:rsidR="00507E46" w:rsidRPr="00507E46" w:rsidRDefault="00507E46" w:rsidP="00507E46">
      <w:pPr>
        <w:shd w:val="clear" w:color="auto" w:fill="FFFFFF"/>
        <w:spacing w:after="12"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следования нравственному примеру;</w:t>
      </w:r>
    </w:p>
    <w:p w:rsidR="00507E46" w:rsidRPr="00507E46" w:rsidRDefault="00507E46" w:rsidP="00507E46">
      <w:pPr>
        <w:shd w:val="clear" w:color="auto" w:fill="FFFFFF"/>
        <w:spacing w:after="8"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идентификации (персонификации);</w:t>
      </w:r>
    </w:p>
    <w:p w:rsidR="00507E46" w:rsidRPr="00507E46" w:rsidRDefault="00507E46" w:rsidP="00507E46">
      <w:pPr>
        <w:shd w:val="clear" w:color="auto" w:fill="FFFFFF"/>
        <w:spacing w:after="12"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диалогового общения;</w:t>
      </w:r>
    </w:p>
    <w:p w:rsidR="00507E46" w:rsidRPr="00507E46" w:rsidRDefault="00507E46" w:rsidP="00507E46">
      <w:pPr>
        <w:shd w:val="clear" w:color="auto" w:fill="FFFFFF"/>
        <w:spacing w:after="10"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полисубъектности</w:t>
      </w:r>
      <w:proofErr w:type="spellEnd"/>
      <w:r w:rsidRPr="00507E46">
        <w:rPr>
          <w:rFonts w:ascii="Times New Roman" w:eastAsia="Times New Roman" w:hAnsi="Times New Roman" w:cs="Times New Roman"/>
          <w:color w:val="181818"/>
          <w:sz w:val="24"/>
          <w:szCs w:val="24"/>
          <w:lang w:eastAsia="ru-RU"/>
        </w:rPr>
        <w:t xml:space="preserve"> воспитания;</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системно-деятельностной</w:t>
      </w:r>
      <w:proofErr w:type="spellEnd"/>
      <w:r w:rsidRPr="00507E46">
        <w:rPr>
          <w:rFonts w:ascii="Times New Roman" w:eastAsia="Times New Roman" w:hAnsi="Times New Roman" w:cs="Times New Roman"/>
          <w:color w:val="181818"/>
          <w:sz w:val="24"/>
          <w:szCs w:val="24"/>
          <w:lang w:eastAsia="ru-RU"/>
        </w:rPr>
        <w:t xml:space="preserve"> организации воспитания.</w:t>
      </w:r>
    </w:p>
    <w:p w:rsidR="00507E46" w:rsidRPr="00507E46" w:rsidRDefault="00507E46" w:rsidP="00507E46">
      <w:pPr>
        <w:shd w:val="clear" w:color="auto" w:fill="FFFFFF"/>
        <w:spacing w:after="34"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Для полноценного осуществления духовно-нравственного развития обучающегося      и        становления         его     гражданского       самосознания       в общеобразовательной школе реализованы следующие требования: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создание культурно-воспитательной среды, содержащей единые ценности российской нации, а также народов России, </w:t>
      </w:r>
      <w:proofErr w:type="spellStart"/>
      <w:r w:rsidRPr="00507E46">
        <w:rPr>
          <w:rFonts w:ascii="Times New Roman" w:eastAsia="Times New Roman" w:hAnsi="Times New Roman" w:cs="Times New Roman"/>
          <w:color w:val="181818"/>
          <w:sz w:val="24"/>
          <w:szCs w:val="24"/>
          <w:lang w:eastAsia="ru-RU"/>
        </w:rPr>
        <w:t>территориальнорегионального</w:t>
      </w:r>
      <w:proofErr w:type="spellEnd"/>
      <w:r w:rsidRPr="00507E46">
        <w:rPr>
          <w:rFonts w:ascii="Times New Roman" w:eastAsia="Times New Roman" w:hAnsi="Times New Roman" w:cs="Times New Roman"/>
          <w:color w:val="181818"/>
          <w:sz w:val="24"/>
          <w:szCs w:val="24"/>
          <w:lang w:eastAsia="ru-RU"/>
        </w:rPr>
        <w:t xml:space="preserve"> и местного сообщества;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создание социально-воспитательной среды образовательного учреждения, содержащей символы российской государственности: герб, флаг, гимн, изображения лидеров государства и знаменитых людей (образцовых граждан) российской истории, плакаты, посвященные государственным праздникам, памятным датам национальной истории и др.;</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создание социально-воспитательной среды образовательного учреждения, содержащей символы субъекта Российской Федерации: герб, флаг, гимн, изображения знаменитых людей региона, плакаты, посвященные праздникам, памятным датам национальной истории и т.д.;</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создание     эколого-воспитательной         среды          образовательного учреждения, воссоздающей ценности здорового образа жизни, бережного отношения к своей жизни, жизни других людей, природы, планеты в целом; создание эстетической среды образовательного учреждения, воссоздающей ценности красоты, гармонии, совершенства в архитектурном и предметном пространстве школы;</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создание локальной школьной воспитательной среды, воссоздающей историю данного образовательного учреждения, его культурные, педагогические и другие традиции, портреты и биографии замечательных педагогов и выпускников, другие события ее прошлого и настоящего;</w:t>
      </w:r>
    </w:p>
    <w:p w:rsidR="00507E46" w:rsidRPr="00507E46" w:rsidRDefault="00507E46" w:rsidP="00507E46">
      <w:pPr>
        <w:shd w:val="clear" w:color="auto" w:fill="FFFFFF"/>
        <w:spacing w:after="36"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работа школы с семьей, системное привлечение родителей обучающихся к разработке и осуществлению школьных программ обучения, воспитания и социализации обучающихся;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взаимодействие общеобразовательного учреждения при разработке и реализации программ воспитания и социализации обучающихся с социальными субъектами воспитания (ветеранские, экологические, национально-культурные и иные общественные организации, традиционные российские религиозные организации, армия, органы охраны правопорядка, СМИ);</w:t>
      </w:r>
    </w:p>
    <w:p w:rsidR="00507E46" w:rsidRPr="00507E46" w:rsidRDefault="00507E46" w:rsidP="00507E46">
      <w:pPr>
        <w:shd w:val="clear" w:color="auto" w:fill="FFFFFF"/>
        <w:spacing w:after="37"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взаимодействие   общеобразовательного учреждения         при разработке и реализации программ воспитания и социализации обучающихся с учреждениями дополнительного образования, культуры и спорта;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установление и совершенствование системы </w:t>
      </w:r>
      <w:proofErr w:type="spellStart"/>
      <w:r w:rsidRPr="00507E46">
        <w:rPr>
          <w:rFonts w:ascii="Times New Roman" w:eastAsia="Times New Roman" w:hAnsi="Times New Roman" w:cs="Times New Roman"/>
          <w:color w:val="181818"/>
          <w:sz w:val="24"/>
          <w:szCs w:val="24"/>
          <w:lang w:eastAsia="ru-RU"/>
        </w:rPr>
        <w:t>межпредметных</w:t>
      </w:r>
      <w:proofErr w:type="spellEnd"/>
      <w:r w:rsidRPr="00507E46">
        <w:rPr>
          <w:rFonts w:ascii="Times New Roman" w:eastAsia="Times New Roman" w:hAnsi="Times New Roman" w:cs="Times New Roman"/>
          <w:color w:val="181818"/>
          <w:sz w:val="24"/>
          <w:szCs w:val="24"/>
          <w:lang w:eastAsia="ru-RU"/>
        </w:rPr>
        <w:t xml:space="preserve"> связей, содержательно раскрывающих базовые национальные ценности, на освоение которых обучающимися направлены программы обучения, воспитания и социализации;</w:t>
      </w:r>
    </w:p>
    <w:p w:rsidR="00507E46" w:rsidRPr="00507E46" w:rsidRDefault="00507E46" w:rsidP="00507E46">
      <w:pPr>
        <w:shd w:val="clear" w:color="auto" w:fill="FFFFFF"/>
        <w:spacing w:after="37"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интеграцию          учебной,     </w:t>
      </w:r>
      <w:proofErr w:type="spellStart"/>
      <w:r w:rsidRPr="00507E46">
        <w:rPr>
          <w:rFonts w:ascii="Times New Roman" w:eastAsia="Times New Roman" w:hAnsi="Times New Roman" w:cs="Times New Roman"/>
          <w:color w:val="181818"/>
          <w:sz w:val="24"/>
          <w:szCs w:val="24"/>
          <w:lang w:eastAsia="ru-RU"/>
        </w:rPr>
        <w:t>внеучебной</w:t>
      </w:r>
      <w:proofErr w:type="spellEnd"/>
      <w:r w:rsidRPr="00507E46">
        <w:rPr>
          <w:rFonts w:ascii="Times New Roman" w:eastAsia="Times New Roman" w:hAnsi="Times New Roman" w:cs="Times New Roman"/>
          <w:color w:val="181818"/>
          <w:sz w:val="24"/>
          <w:szCs w:val="24"/>
          <w:lang w:eastAsia="ru-RU"/>
        </w:rPr>
        <w:t xml:space="preserve">,         внешкольной,           </w:t>
      </w:r>
      <w:proofErr w:type="spellStart"/>
      <w:r w:rsidRPr="00507E46">
        <w:rPr>
          <w:rFonts w:ascii="Times New Roman" w:eastAsia="Times New Roman" w:hAnsi="Times New Roman" w:cs="Times New Roman"/>
          <w:color w:val="181818"/>
          <w:sz w:val="24"/>
          <w:szCs w:val="24"/>
          <w:lang w:eastAsia="ru-RU"/>
        </w:rPr>
        <w:t>семейновоспитательной</w:t>
      </w:r>
      <w:proofErr w:type="spellEnd"/>
      <w:r w:rsidRPr="00507E46">
        <w:rPr>
          <w:rFonts w:ascii="Times New Roman" w:eastAsia="Times New Roman" w:hAnsi="Times New Roman" w:cs="Times New Roman"/>
          <w:color w:val="181818"/>
          <w:sz w:val="24"/>
          <w:szCs w:val="24"/>
          <w:lang w:eastAsia="ru-RU"/>
        </w:rPr>
        <w:t>, общественно полезной деятельности в рамках программ обучения, воспитания и социализации обучающихся;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направленность программ обучения, воспитания и социализации обучающихся на решение проблем их личной, семейной и школьной жизни, 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также проблем станицы, города, района, края, России;</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педагогическую поддержку детско-юношеских и молодежных организаций и движений, содействующих духовно-нравственному развитию гражданина России.</w:t>
      </w:r>
    </w:p>
    <w:p w:rsidR="00507E46" w:rsidRPr="00507E46" w:rsidRDefault="00507E46" w:rsidP="00507E46">
      <w:pPr>
        <w:shd w:val="clear" w:color="auto" w:fill="FFFFFF"/>
        <w:spacing w:after="37" w:line="225" w:lineRule="atLeast"/>
        <w:ind w:right="244"/>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i/>
          <w:iCs/>
          <w:color w:val="181818"/>
          <w:sz w:val="24"/>
          <w:szCs w:val="24"/>
          <w:lang w:eastAsia="ru-RU"/>
        </w:rPr>
        <w:t> </w:t>
      </w:r>
    </w:p>
    <w:p w:rsidR="00507E46" w:rsidRPr="00507E46" w:rsidRDefault="00507E46" w:rsidP="00507E46">
      <w:pPr>
        <w:shd w:val="clear" w:color="auto" w:fill="FFFFFF"/>
        <w:spacing w:after="14" w:line="235" w:lineRule="atLeast"/>
        <w:ind w:left="357" w:right="664"/>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Виды деятельности и формы занятий </w:t>
      </w:r>
    </w:p>
    <w:p w:rsidR="00507E46" w:rsidRPr="00507E46" w:rsidRDefault="00507E46" w:rsidP="00507E46">
      <w:pPr>
        <w:shd w:val="clear" w:color="auto" w:fill="FFFFFF"/>
        <w:spacing w:after="14" w:line="235" w:lineRule="atLeast"/>
        <w:ind w:left="357" w:right="593"/>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по духовно- нравственному развитию, воспитанию обучающихся при получении начального общего образования</w:t>
      </w:r>
    </w:p>
    <w:p w:rsidR="00507E46" w:rsidRPr="00507E46" w:rsidRDefault="00507E46" w:rsidP="00507E46">
      <w:pPr>
        <w:shd w:val="clear" w:color="auto" w:fill="FFFFFF"/>
        <w:spacing w:after="48" w:line="225" w:lineRule="atLeast"/>
        <w:ind w:right="244"/>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уроки эстетического цикла: музыка, ИЗО, технология;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уроки литературного чтения;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181818"/>
          <w:sz w:val="24"/>
          <w:szCs w:val="24"/>
          <w:lang w:eastAsia="ru-RU"/>
        </w:rPr>
        <w:t>уроки окружающего мира.</w:t>
      </w:r>
    </w:p>
    <w:p w:rsidR="00507E46" w:rsidRPr="00507E46" w:rsidRDefault="00507E46" w:rsidP="00507E46">
      <w:pPr>
        <w:shd w:val="clear" w:color="auto" w:fill="FFFFFF"/>
        <w:spacing w:after="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Коллективная творческая деятельность (классные часы, беседы, праздники-утренники), подвижные игры, спортивно-развлекательные мероприятия, индивидуальные беседы с </w:t>
      </w:r>
      <w:r w:rsidRPr="00507E46">
        <w:rPr>
          <w:rFonts w:ascii="Times New Roman" w:eastAsia="Times New Roman" w:hAnsi="Times New Roman" w:cs="Times New Roman"/>
          <w:color w:val="181818"/>
          <w:sz w:val="24"/>
          <w:szCs w:val="24"/>
          <w:lang w:eastAsia="ru-RU"/>
        </w:rPr>
        <w:lastRenderedPageBreak/>
        <w:t>обучающимися, совместные мероприятия с учреждениями дополнительного образования, КДЦ</w:t>
      </w:r>
      <w:r w:rsidR="002462B6">
        <w:rPr>
          <w:rFonts w:ascii="Times New Roman" w:eastAsia="Times New Roman" w:hAnsi="Times New Roman" w:cs="Times New Roman"/>
          <w:color w:val="181818"/>
          <w:sz w:val="24"/>
          <w:szCs w:val="24"/>
          <w:lang w:eastAsia="ru-RU"/>
        </w:rPr>
        <w:t xml:space="preserve">, библиотекой сл. </w:t>
      </w:r>
      <w:proofErr w:type="spellStart"/>
      <w:r w:rsidR="002462B6">
        <w:rPr>
          <w:rFonts w:ascii="Times New Roman" w:eastAsia="Times New Roman" w:hAnsi="Times New Roman" w:cs="Times New Roman"/>
          <w:color w:val="181818"/>
          <w:sz w:val="24"/>
          <w:szCs w:val="24"/>
          <w:lang w:eastAsia="ru-RU"/>
        </w:rPr>
        <w:t>Кашары</w:t>
      </w:r>
      <w:proofErr w:type="spellEnd"/>
      <w:r w:rsidRPr="00507E46">
        <w:rPr>
          <w:rFonts w:ascii="Times New Roman" w:eastAsia="Times New Roman" w:hAnsi="Times New Roman" w:cs="Times New Roman"/>
          <w:color w:val="181818"/>
          <w:sz w:val="24"/>
          <w:szCs w:val="24"/>
          <w:lang w:eastAsia="ru-RU"/>
        </w:rPr>
        <w:t>.</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Общешкольные мероприятия:       конкурсы,   линейки,     праздники, посвященные различным календарным датам.</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Внешкольные виды деятельности – тематически</w:t>
      </w:r>
      <w:r w:rsidR="002462B6">
        <w:rPr>
          <w:rFonts w:ascii="Times New Roman" w:eastAsia="Times New Roman" w:hAnsi="Times New Roman" w:cs="Times New Roman"/>
          <w:color w:val="181818"/>
          <w:sz w:val="24"/>
          <w:szCs w:val="24"/>
          <w:lang w:eastAsia="ru-RU"/>
        </w:rPr>
        <w:t>е экскурсии по Ростовской области</w:t>
      </w:r>
      <w:r w:rsidRPr="00507E46">
        <w:rPr>
          <w:rFonts w:ascii="Times New Roman" w:eastAsia="Times New Roman" w:hAnsi="Times New Roman" w:cs="Times New Roman"/>
          <w:color w:val="181818"/>
          <w:sz w:val="24"/>
          <w:szCs w:val="24"/>
          <w:lang w:eastAsia="ru-RU"/>
        </w:rPr>
        <w:t>.</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Внеурочная деятельность направлена на социализацию обучающихся, развитие творческих способностей школьников и воспитание стремления к здоровому образу жизни.</w:t>
      </w:r>
    </w:p>
    <w:p w:rsidR="00507E46" w:rsidRPr="00507E46" w:rsidRDefault="00507E46" w:rsidP="00507E46">
      <w:pPr>
        <w:shd w:val="clear" w:color="auto" w:fill="FFFFFF"/>
        <w:spacing w:after="35" w:line="235" w:lineRule="atLeast"/>
        <w:ind w:left="86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Задачи внеурочной деятельности</w:t>
      </w:r>
      <w:r w:rsidRPr="00507E46">
        <w:rPr>
          <w:rFonts w:ascii="Times New Roman" w:eastAsia="Times New Roman" w:hAnsi="Times New Roman" w:cs="Times New Roman"/>
          <w:color w:val="181818"/>
          <w:sz w:val="24"/>
          <w:szCs w:val="24"/>
          <w:lang w:eastAsia="ru-RU"/>
        </w:rPr>
        <w:t>:</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реализация индивидуальных потребностей обучающихся школы путем предоставления выбора широкого спектра занятий, направленных на развитие детей;</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обучение школьников различным направлениям внеурочной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деятельности;</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навыков      позитивного         коммуникативного</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общения;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и развитие детских коллективов, совместно участвующих в различных видах внеурочной деятельности.</w:t>
      </w:r>
    </w:p>
    <w:p w:rsidR="00507E46" w:rsidRPr="00507E46" w:rsidRDefault="00507E46" w:rsidP="00507E46">
      <w:pPr>
        <w:shd w:val="clear" w:color="auto" w:fill="FFFFFF"/>
        <w:spacing w:after="1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Внеурочная деятельность представлена направлениями: </w:t>
      </w:r>
      <w:proofErr w:type="spellStart"/>
      <w:r w:rsidRPr="00507E46">
        <w:rPr>
          <w:rFonts w:ascii="Times New Roman" w:eastAsia="Times New Roman" w:hAnsi="Times New Roman" w:cs="Times New Roman"/>
          <w:color w:val="181818"/>
          <w:sz w:val="24"/>
          <w:szCs w:val="24"/>
          <w:lang w:eastAsia="ru-RU"/>
        </w:rPr>
        <w:t>спортивнооздоровительным</w:t>
      </w:r>
      <w:proofErr w:type="spellEnd"/>
      <w:r w:rsidRPr="00507E46">
        <w:rPr>
          <w:rFonts w:ascii="Times New Roman" w:eastAsia="Times New Roman" w:hAnsi="Times New Roman" w:cs="Times New Roman"/>
          <w:color w:val="181818"/>
          <w:sz w:val="24"/>
          <w:szCs w:val="24"/>
          <w:lang w:eastAsia="ru-RU"/>
        </w:rPr>
        <w:t>, духовно-нравственным, общекультурным, социальным, обще-интеллектуальным и реализуется в форме кружков, проектной деятельности и др., а также в форме тематических классных, школьных, внешкольных мероприятий.</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При организации внеурочной деятельности обучающихся школой используются ресурсы школы, учреждений культуры (библиотеки, Дома культуры, районного краеведческого музея) и дополнительного образования. Для проведения занятий есть спортивное оборудование, спортивный зал, школьная библиотека, компьютерный класс.</w:t>
      </w:r>
    </w:p>
    <w:p w:rsidR="00507E46" w:rsidRPr="00507E46" w:rsidRDefault="00507E46" w:rsidP="00507E46">
      <w:pPr>
        <w:shd w:val="clear" w:color="auto" w:fill="FFFFFF"/>
        <w:spacing w:after="3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Виды деятельности и формы занятий с обучающимися по основным направлениям духовно-нравственного воспитания и развития: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1. Воспитание гражданственности, патриотизма, уважения к правам, свободам и обязанностям человека: представления о политическом устройстве Российского государства, его институтах, их роли в жизни общества, о его важнейших законах; о символах государства – Флаге, Гер</w:t>
      </w:r>
      <w:r w:rsidR="002462B6">
        <w:rPr>
          <w:rFonts w:ascii="Times New Roman" w:eastAsia="Times New Roman" w:hAnsi="Times New Roman" w:cs="Times New Roman"/>
          <w:color w:val="181818"/>
          <w:sz w:val="24"/>
          <w:szCs w:val="24"/>
          <w:lang w:eastAsia="ru-RU"/>
        </w:rPr>
        <w:t xml:space="preserve">бе России, о флаге и гербе Ростовской области и </w:t>
      </w:r>
      <w:proofErr w:type="spellStart"/>
      <w:r w:rsidR="002462B6">
        <w:rPr>
          <w:rFonts w:ascii="Times New Roman" w:eastAsia="Times New Roman" w:hAnsi="Times New Roman" w:cs="Times New Roman"/>
          <w:color w:val="181818"/>
          <w:sz w:val="24"/>
          <w:szCs w:val="24"/>
          <w:lang w:eastAsia="ru-RU"/>
        </w:rPr>
        <w:t>Кашарского</w:t>
      </w:r>
      <w:r w:rsidRPr="00507E46">
        <w:rPr>
          <w:rFonts w:ascii="Times New Roman" w:eastAsia="Times New Roman" w:hAnsi="Times New Roman" w:cs="Times New Roman"/>
          <w:color w:val="181818"/>
          <w:sz w:val="24"/>
          <w:szCs w:val="24"/>
          <w:lang w:eastAsia="ru-RU"/>
        </w:rPr>
        <w:t>района</w:t>
      </w:r>
      <w:proofErr w:type="spellEnd"/>
      <w:r w:rsidRPr="00507E46">
        <w:rPr>
          <w:rFonts w:ascii="Times New Roman" w:eastAsia="Times New Roman" w:hAnsi="Times New Roman" w:cs="Times New Roman"/>
          <w:color w:val="181818"/>
          <w:sz w:val="24"/>
          <w:szCs w:val="24"/>
          <w:lang w:eastAsia="ru-RU"/>
        </w:rPr>
        <w:t>; получение первоначальных представлений о Конституции Российской</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Федерации, ознакомление с государственной символикой – Гербом, Флагом Российской Федерации, гер</w:t>
      </w:r>
      <w:r w:rsidR="002462B6">
        <w:rPr>
          <w:rFonts w:ascii="Times New Roman" w:eastAsia="Times New Roman" w:hAnsi="Times New Roman" w:cs="Times New Roman"/>
          <w:color w:val="181818"/>
          <w:sz w:val="24"/>
          <w:szCs w:val="24"/>
          <w:lang w:eastAsia="ru-RU"/>
        </w:rPr>
        <w:t xml:space="preserve">бом и флагом Ростовской области и  </w:t>
      </w:r>
      <w:proofErr w:type="spellStart"/>
      <w:r w:rsidR="002462B6">
        <w:rPr>
          <w:rFonts w:ascii="Times New Roman" w:eastAsia="Times New Roman" w:hAnsi="Times New Roman" w:cs="Times New Roman"/>
          <w:color w:val="181818"/>
          <w:sz w:val="24"/>
          <w:szCs w:val="24"/>
          <w:lang w:eastAsia="ru-RU"/>
        </w:rPr>
        <w:t>Кашар</w:t>
      </w:r>
      <w:r w:rsidRPr="00507E46">
        <w:rPr>
          <w:rFonts w:ascii="Times New Roman" w:eastAsia="Times New Roman" w:hAnsi="Times New Roman" w:cs="Times New Roman"/>
          <w:color w:val="181818"/>
          <w:sz w:val="24"/>
          <w:szCs w:val="24"/>
          <w:lang w:eastAsia="ru-RU"/>
        </w:rPr>
        <w:t>ского</w:t>
      </w:r>
      <w:proofErr w:type="spellEnd"/>
      <w:r w:rsidRPr="00507E46">
        <w:rPr>
          <w:rFonts w:ascii="Times New Roman" w:eastAsia="Times New Roman" w:hAnsi="Times New Roman" w:cs="Times New Roman"/>
          <w:color w:val="181818"/>
          <w:sz w:val="24"/>
          <w:szCs w:val="24"/>
          <w:lang w:eastAsia="ru-RU"/>
        </w:rPr>
        <w:t xml:space="preserve"> района. Изучение плакатов, картинок, в процессе бесед, чтения книг, изучения предметов, предусмотренных учебным планом. Элементарные представления об институтах гражданского общества, о возможностях участия граждан в общественном управлении; о правах и обязанностях гражданина России; развитие интереса к общественным явлениям, понимание активной роли человека в обществе; стремления активно участвовать в делах класса, школы, семьи, своего города; знакомство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формируется уважительное отношение к русскому языку как государственному, языку межнационального общения;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 представления о народах России, об их общей исторической судьбе, о единстве народов нашей страны; </w:t>
      </w:r>
      <w:r w:rsidRPr="00507E46">
        <w:rPr>
          <w:rFonts w:ascii="Times New Roman" w:eastAsia="Times New Roman" w:hAnsi="Times New Roman" w:cs="Times New Roman"/>
          <w:color w:val="181818"/>
          <w:sz w:val="24"/>
          <w:szCs w:val="24"/>
          <w:lang w:eastAsia="ru-RU"/>
        </w:rPr>
        <w:lastRenderedPageBreak/>
        <w:t>знакомство с историей и культурой родного края, народным творчеством,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Элементарные представления о национальных героях и важнейших событиях истории России и её народов;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w:t>
      </w:r>
      <w:proofErr w:type="gramStart"/>
      <w:r w:rsidRPr="00507E46">
        <w:rPr>
          <w:rFonts w:ascii="Times New Roman" w:eastAsia="Times New Roman" w:hAnsi="Times New Roman" w:cs="Times New Roman"/>
          <w:color w:val="181818"/>
          <w:sz w:val="24"/>
          <w:szCs w:val="24"/>
          <w:lang w:eastAsia="ru-RU"/>
        </w:rPr>
        <w:t xml:space="preserve">В процессе бесед, экскурсий, просмотра кинофильмов, путешествий по историческим и памятным местам, </w:t>
      </w:r>
      <w:proofErr w:type="spellStart"/>
      <w:r w:rsidRPr="00507E46">
        <w:rPr>
          <w:rFonts w:ascii="Times New Roman" w:eastAsia="Times New Roman" w:hAnsi="Times New Roman" w:cs="Times New Roman"/>
          <w:color w:val="181818"/>
          <w:sz w:val="24"/>
          <w:szCs w:val="24"/>
          <w:lang w:eastAsia="ru-RU"/>
        </w:rPr>
        <w:t>сюжетноролевых</w:t>
      </w:r>
      <w:proofErr w:type="spellEnd"/>
      <w:r w:rsidRPr="00507E46">
        <w:rPr>
          <w:rFonts w:ascii="Times New Roman" w:eastAsia="Times New Roman" w:hAnsi="Times New Roman" w:cs="Times New Roman"/>
          <w:color w:val="181818"/>
          <w:sz w:val="24"/>
          <w:szCs w:val="24"/>
          <w:lang w:eastAsia="ru-RU"/>
        </w:rPr>
        <w:t xml:space="preserve"> игр гражданского и историко-патриотического содержания, изучения основных и вариативных учебных дисциплин прививается интерес к государственным праздникам и важнейшим событиям в жизни России</w:t>
      </w:r>
      <w:r w:rsidR="002462B6">
        <w:rPr>
          <w:rFonts w:ascii="Times New Roman" w:eastAsia="Times New Roman" w:hAnsi="Times New Roman" w:cs="Times New Roman"/>
          <w:color w:val="181818"/>
          <w:sz w:val="24"/>
          <w:szCs w:val="24"/>
          <w:lang w:eastAsia="ru-RU"/>
        </w:rPr>
        <w:t xml:space="preserve">,  Ростовской области и </w:t>
      </w:r>
      <w:proofErr w:type="spellStart"/>
      <w:r w:rsidR="002462B6">
        <w:rPr>
          <w:rFonts w:ascii="Times New Roman" w:eastAsia="Times New Roman" w:hAnsi="Times New Roman" w:cs="Times New Roman"/>
          <w:color w:val="181818"/>
          <w:sz w:val="24"/>
          <w:szCs w:val="24"/>
          <w:lang w:eastAsia="ru-RU"/>
        </w:rPr>
        <w:t>Кашарского</w:t>
      </w:r>
      <w:proofErr w:type="spellEnd"/>
      <w:r w:rsidR="002462B6">
        <w:rPr>
          <w:rFonts w:ascii="Times New Roman" w:eastAsia="Times New Roman" w:hAnsi="Times New Roman" w:cs="Times New Roman"/>
          <w:color w:val="181818"/>
          <w:sz w:val="24"/>
          <w:szCs w:val="24"/>
          <w:lang w:eastAsia="ru-RU"/>
        </w:rPr>
        <w:t xml:space="preserve"> района</w:t>
      </w:r>
      <w:r w:rsidRPr="00507E46">
        <w:rPr>
          <w:rFonts w:ascii="Times New Roman" w:eastAsia="Times New Roman" w:hAnsi="Times New Roman" w:cs="Times New Roman"/>
          <w:color w:val="181818"/>
          <w:sz w:val="24"/>
          <w:szCs w:val="24"/>
          <w:lang w:eastAsia="ru-RU"/>
        </w:rPr>
        <w:t>; знакомство с важнейшими событиями в истории нашей страны, содержанием и значением государственных праздников.</w:t>
      </w:r>
      <w:proofErr w:type="gramEnd"/>
      <w:r w:rsidRPr="00507E46">
        <w:rPr>
          <w:rFonts w:ascii="Times New Roman" w:eastAsia="Times New Roman" w:hAnsi="Times New Roman" w:cs="Times New Roman"/>
          <w:color w:val="181818"/>
          <w:sz w:val="24"/>
          <w:szCs w:val="24"/>
          <w:lang w:eastAsia="ru-RU"/>
        </w:rPr>
        <w:t xml:space="preserve"> В процессе бесед, проведения классных часов, просмотра учебных фильмов, участия в подготовке и проведении мероприятий, посвящённых государственным пр</w:t>
      </w:r>
      <w:r w:rsidR="00D706FE">
        <w:rPr>
          <w:rFonts w:ascii="Times New Roman" w:eastAsia="Times New Roman" w:hAnsi="Times New Roman" w:cs="Times New Roman"/>
          <w:color w:val="181818"/>
          <w:sz w:val="24"/>
          <w:szCs w:val="24"/>
          <w:lang w:eastAsia="ru-RU"/>
        </w:rPr>
        <w:t>аздникам – любовь к школе</w:t>
      </w:r>
      <w:r w:rsidRPr="00507E46">
        <w:rPr>
          <w:rFonts w:ascii="Times New Roman" w:eastAsia="Times New Roman" w:hAnsi="Times New Roman" w:cs="Times New Roman"/>
          <w:color w:val="181818"/>
          <w:sz w:val="24"/>
          <w:szCs w:val="24"/>
          <w:lang w:eastAsia="ru-RU"/>
        </w:rPr>
        <w:t>, России;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507E46" w:rsidRPr="00507E46" w:rsidRDefault="00507E46" w:rsidP="00507E46">
      <w:pPr>
        <w:shd w:val="clear" w:color="auto" w:fill="FFFFFF"/>
        <w:spacing w:after="1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Уважение к защитникам Родины: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Великой Отечественной войны и труда, военнослужащими.</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Умение отвечать за свои поступки; негативное отношение к нарушениям порядка в классе, дома, на улице, к невыполнению человеком своих обязанностей.</w:t>
      </w:r>
    </w:p>
    <w:p w:rsidR="00507E46" w:rsidRPr="00507E46" w:rsidRDefault="00507E46" w:rsidP="00507E46">
      <w:pPr>
        <w:shd w:val="clear" w:color="auto" w:fill="FFFFFF"/>
        <w:spacing w:after="0"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0"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2. Воспитание нравственных чувств и этического сознания:</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Формирование представлений о нормах морально-нравственного поведения. Классный час «Законы нашей школы» «Как надо вести себя на улице, в магазине, в гостях?», «Что такое хорошо и что такое плохо?».</w:t>
      </w:r>
    </w:p>
    <w:p w:rsidR="00507E46" w:rsidRPr="00507E46" w:rsidRDefault="00507E46" w:rsidP="00507E46">
      <w:pPr>
        <w:shd w:val="clear" w:color="auto" w:fill="FFFFFF"/>
        <w:spacing w:after="26"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Участие в делах благотворительности, милосердия, в оказании помощи нуждающимся забота о животн</w:t>
      </w:r>
      <w:r w:rsidR="00D706FE">
        <w:rPr>
          <w:rFonts w:ascii="Times New Roman" w:eastAsia="Times New Roman" w:hAnsi="Times New Roman" w:cs="Times New Roman"/>
          <w:color w:val="181818"/>
          <w:sz w:val="24"/>
          <w:szCs w:val="24"/>
          <w:lang w:eastAsia="ru-RU"/>
        </w:rPr>
        <w:t>ых, природе (акция «Птицы Дона</w:t>
      </w:r>
      <w:r w:rsidRPr="00507E46">
        <w:rPr>
          <w:rFonts w:ascii="Times New Roman" w:eastAsia="Times New Roman" w:hAnsi="Times New Roman" w:cs="Times New Roman"/>
          <w:color w:val="181818"/>
          <w:sz w:val="24"/>
          <w:szCs w:val="24"/>
          <w:lang w:eastAsia="ru-RU"/>
        </w:rPr>
        <w:t>», акция «Милосердие», акция «Вахта памяти», акция «Чистые берега»).</w:t>
      </w:r>
    </w:p>
    <w:p w:rsidR="00507E46" w:rsidRPr="00507E46" w:rsidRDefault="00507E46" w:rsidP="00507E46">
      <w:pPr>
        <w:shd w:val="clear" w:color="auto" w:fill="FFFFFF"/>
        <w:spacing w:after="33"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i/>
          <w:iCs/>
          <w:color w:val="181818"/>
          <w:sz w:val="24"/>
          <w:szCs w:val="24"/>
          <w:lang w:eastAsia="ru-RU"/>
        </w:rPr>
        <w:t>На уровне НОО реализуются следующие</w:t>
      </w:r>
      <w:r w:rsidRPr="00507E46">
        <w:rPr>
          <w:rFonts w:ascii="Times New Roman" w:eastAsia="Times New Roman" w:hAnsi="Times New Roman" w:cs="Times New Roman"/>
          <w:i/>
          <w:iCs/>
          <w:color w:val="181818"/>
          <w:sz w:val="24"/>
          <w:szCs w:val="24"/>
          <w:lang w:eastAsia="ru-RU"/>
        </w:rPr>
        <w:t> </w:t>
      </w:r>
      <w:r w:rsidRPr="00507E46">
        <w:rPr>
          <w:rFonts w:ascii="Times New Roman" w:eastAsia="Times New Roman" w:hAnsi="Times New Roman" w:cs="Times New Roman"/>
          <w:b/>
          <w:bCs/>
          <w:i/>
          <w:iCs/>
          <w:color w:val="181818"/>
          <w:sz w:val="24"/>
          <w:szCs w:val="24"/>
          <w:lang w:eastAsia="ru-RU"/>
        </w:rPr>
        <w:t>классные часы и мероприятия</w:t>
      </w:r>
      <w:r w:rsidRPr="00507E46">
        <w:rPr>
          <w:rFonts w:ascii="Times New Roman" w:eastAsia="Times New Roman" w:hAnsi="Times New Roman" w:cs="Times New Roman"/>
          <w:i/>
          <w:iCs/>
          <w:color w:val="181818"/>
          <w:sz w:val="24"/>
          <w:szCs w:val="24"/>
          <w:lang w:eastAsia="ru-RU"/>
        </w:rPr>
        <w:t>: </w:t>
      </w:r>
    </w:p>
    <w:p w:rsidR="00507E46" w:rsidRPr="00507E46" w:rsidRDefault="00507E46" w:rsidP="00507E46">
      <w:pPr>
        <w:shd w:val="clear" w:color="auto" w:fill="FFFFFF"/>
        <w:spacing w:after="36"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Историческое путешествие по моей стране во времени и пространстве.</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Традиции, которыми гордится моя страна.</w:t>
      </w:r>
      <w:r w:rsidRPr="00507E46">
        <w:rPr>
          <w:rFonts w:ascii="Times New Roman" w:eastAsia="Times New Roman" w:hAnsi="Times New Roman" w:cs="Times New Roman"/>
          <w:color w:val="181818"/>
          <w:sz w:val="24"/>
          <w:szCs w:val="24"/>
          <w:lang w:eastAsia="ru-RU"/>
        </w:rPr>
        <w:t>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0D0D0D"/>
          <w:sz w:val="24"/>
          <w:szCs w:val="24"/>
          <w:lang w:eastAsia="ru-RU"/>
        </w:rPr>
        <w:t>Мамины глаза, папина улыбка…</w:t>
      </w:r>
      <w:r w:rsidRPr="00507E46">
        <w:rPr>
          <w:rFonts w:ascii="Times New Roman" w:eastAsia="Times New Roman" w:hAnsi="Times New Roman" w:cs="Times New Roman"/>
          <w:color w:val="181818"/>
          <w:sz w:val="24"/>
          <w:szCs w:val="24"/>
          <w:lang w:eastAsia="ru-RU"/>
        </w:rPr>
        <w:t> </w:t>
      </w:r>
      <w:r w:rsidRPr="00507E46">
        <w:rPr>
          <w:rFonts w:ascii="Segoe UI Symbol" w:eastAsia="Times New Roman" w:hAnsi="Segoe UI Symbol" w:cs="Times New Roman"/>
          <w:color w:val="0D0D0D"/>
          <w:sz w:val="24"/>
          <w:szCs w:val="24"/>
          <w:lang w:eastAsia="ru-RU"/>
        </w:rPr>
        <w:sym w:font="Symbol" w:char="F0B7"/>
      </w:r>
      <w:r w:rsidRPr="00507E46">
        <w:rPr>
          <w:rFonts w:ascii="Arial" w:eastAsia="Times New Roman" w:hAnsi="Arial" w:cs="Arial"/>
          <w:color w:val="0D0D0D"/>
          <w:sz w:val="24"/>
          <w:szCs w:val="24"/>
          <w:lang w:eastAsia="ru-RU"/>
        </w:rPr>
        <w:t>           </w:t>
      </w:r>
      <w:r w:rsidRPr="00507E46">
        <w:rPr>
          <w:rFonts w:ascii="Times New Roman" w:eastAsia="Times New Roman" w:hAnsi="Times New Roman" w:cs="Times New Roman"/>
          <w:color w:val="0D0D0D"/>
          <w:sz w:val="24"/>
          <w:szCs w:val="24"/>
          <w:lang w:eastAsia="ru-RU"/>
        </w:rPr>
        <w:t>Мир добрых дел.</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Как научиться быть хорошим другом.</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Без друзей меня чуть-чуть, а с друзьями много.</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Ценности. Что человек должен ценить?</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Почему люди лгут?</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Когда труд в радость.</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Моя семья – моё богатство.</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Кто они – люди большого спорта?</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Здоровье в порядке – спасибо зарядке.</w:t>
      </w:r>
      <w:r w:rsidRPr="00507E46">
        <w:rPr>
          <w:rFonts w:ascii="Times New Roman" w:eastAsia="Times New Roman" w:hAnsi="Times New Roman" w:cs="Times New Roman"/>
          <w:color w:val="181818"/>
          <w:sz w:val="24"/>
          <w:szCs w:val="24"/>
          <w:lang w:eastAsia="ru-RU"/>
        </w:rPr>
        <w:t>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0D0D0D"/>
          <w:sz w:val="24"/>
          <w:szCs w:val="24"/>
          <w:lang w:eastAsia="ru-RU"/>
        </w:rPr>
        <w:t>Быть сильным – это значит…</w:t>
      </w:r>
      <w:r w:rsidRPr="00507E46">
        <w:rPr>
          <w:rFonts w:ascii="Times New Roman" w:eastAsia="Times New Roman" w:hAnsi="Times New Roman" w:cs="Times New Roman"/>
          <w:color w:val="181818"/>
          <w:sz w:val="24"/>
          <w:szCs w:val="24"/>
          <w:lang w:eastAsia="ru-RU"/>
        </w:rPr>
        <w:t>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0D0D0D"/>
          <w:sz w:val="24"/>
          <w:szCs w:val="24"/>
          <w:lang w:eastAsia="ru-RU"/>
        </w:rPr>
        <w:t>Отчего бывает одиноко?</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Скажи мне, кто твой друг…</w:t>
      </w:r>
      <w:r w:rsidRPr="00507E46">
        <w:rPr>
          <w:rFonts w:ascii="Times New Roman" w:eastAsia="Times New Roman" w:hAnsi="Times New Roman" w:cs="Times New Roman"/>
          <w:color w:val="181818"/>
          <w:sz w:val="24"/>
          <w:szCs w:val="24"/>
          <w:lang w:eastAsia="ru-RU"/>
        </w:rPr>
        <w:t>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0D0D0D"/>
          <w:sz w:val="24"/>
          <w:szCs w:val="24"/>
          <w:lang w:eastAsia="ru-RU"/>
        </w:rPr>
        <w:t>На кого мне хочется быть похожим…</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Как научиться понимать других людей.</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Чтобы радость людям дарить, надо добрым и вежливым быть.</w:t>
      </w:r>
    </w:p>
    <w:p w:rsidR="00507E46" w:rsidRPr="00507E46" w:rsidRDefault="00507E46" w:rsidP="00507E46">
      <w:pPr>
        <w:shd w:val="clear" w:color="auto" w:fill="FFFFFF"/>
        <w:spacing w:after="41"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Давайте говорить друг другу комплементы.</w:t>
      </w:r>
      <w:r w:rsidRPr="00507E46">
        <w:rPr>
          <w:rFonts w:ascii="Times New Roman" w:eastAsia="Times New Roman" w:hAnsi="Times New Roman" w:cs="Times New Roman"/>
          <w:color w:val="181818"/>
          <w:sz w:val="24"/>
          <w:szCs w:val="24"/>
          <w:lang w:eastAsia="ru-RU"/>
        </w:rPr>
        <w:t> </w:t>
      </w:r>
      <w:r w:rsidRPr="00507E46">
        <w:rPr>
          <w:rFonts w:ascii="Segoe UI Symbol" w:eastAsia="Times New Roman" w:hAnsi="Segoe UI Symbol" w:cs="Times New Roman"/>
          <w:color w:val="181818"/>
          <w:sz w:val="24"/>
          <w:szCs w:val="24"/>
          <w:lang w:eastAsia="ru-RU"/>
        </w:rPr>
        <w:sym w:font="Symbol" w:char="F0B7"/>
      </w:r>
      <w:r w:rsidRPr="00507E46">
        <w:rPr>
          <w:rFonts w:ascii="Arial" w:eastAsia="Times New Roman" w:hAnsi="Arial" w:cs="Arial"/>
          <w:color w:val="181818"/>
          <w:sz w:val="24"/>
          <w:szCs w:val="24"/>
          <w:lang w:eastAsia="ru-RU"/>
        </w:rPr>
        <w:t>    </w:t>
      </w:r>
      <w:r w:rsidRPr="00507E46">
        <w:rPr>
          <w:rFonts w:ascii="Times New Roman" w:eastAsia="Times New Roman" w:hAnsi="Times New Roman" w:cs="Times New Roman"/>
          <w:color w:val="0D0D0D"/>
          <w:sz w:val="24"/>
          <w:szCs w:val="24"/>
          <w:lang w:eastAsia="ru-RU"/>
        </w:rPr>
        <w:t>Можно ли радоваться чужому горю?</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Как сберечь планету Земля?</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Привычка и воля.</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Как устроена обида.</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Дети войны. Какими они были, кто они теперь?</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О героях книг с любовью и уважением.</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Лень- помощник или враг?</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Совесть - это наш внутренний судья.</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Культура человека – как ее увидеть?</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Как не стать жестоким?</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Прекрасно там, где пребывает милосердие.</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Как прекрасен этот мир! Посмотри!</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Подвигу народа жить в веках.</w:t>
      </w:r>
    </w:p>
    <w:p w:rsidR="00507E46" w:rsidRPr="00507E46" w:rsidRDefault="00507E46" w:rsidP="00507E46">
      <w:pPr>
        <w:shd w:val="clear" w:color="auto" w:fill="FFFFFF"/>
        <w:spacing w:after="3" w:line="233" w:lineRule="atLeast"/>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0D0D0D"/>
          <w:sz w:val="24"/>
          <w:szCs w:val="24"/>
          <w:lang w:eastAsia="ru-RU"/>
        </w:rPr>
        <w:t>Дай лапу, друг!</w:t>
      </w:r>
    </w:p>
    <w:p w:rsidR="00507E46" w:rsidRPr="00507E46" w:rsidRDefault="00507E46" w:rsidP="00507E46">
      <w:pPr>
        <w:shd w:val="clear" w:color="auto" w:fill="FFFFFF"/>
        <w:spacing w:after="7" w:line="240" w:lineRule="auto"/>
        <w:ind w:left="140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Мудрые заповеди предков.</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Получение первоначальных представлений о нравственных взаимоотношениях в семье. Расширение опыта позитивного взаимодействия в семье. Праздники вместе с родителями. Конкурс творческих работ: </w:t>
      </w:r>
      <w:r w:rsidR="00D706FE">
        <w:rPr>
          <w:rFonts w:ascii="Times New Roman" w:eastAsia="Times New Roman" w:hAnsi="Times New Roman" w:cs="Times New Roman"/>
          <w:color w:val="181818"/>
          <w:sz w:val="24"/>
          <w:szCs w:val="24"/>
          <w:lang w:eastAsia="ru-RU"/>
        </w:rPr>
        <w:t>«История и традиции моего села</w:t>
      </w:r>
      <w:r w:rsidRPr="00507E46">
        <w:rPr>
          <w:rFonts w:ascii="Times New Roman" w:eastAsia="Times New Roman" w:hAnsi="Times New Roman" w:cs="Times New Roman"/>
          <w:color w:val="181818"/>
          <w:sz w:val="24"/>
          <w:szCs w:val="24"/>
          <w:lang w:eastAsia="ru-RU"/>
        </w:rPr>
        <w:t>», «История и традиции моей семьи».</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Получение первоначальных представлений о ценностях отечественной культуры, традиционных моральных нормах российских народов. Заочные путешествия «Традиции народов России». Посещение музеев.</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3. Воспитание трудолюбия, творческого отношения к учению, труду, жизни: представления о нравственных основах учёбы, ведущей роли образования, труда и значении творчества в жизни человека и общества; уважение к труду и творчеству старших и сверстников; ценностное отношение к учёбе как виду творческой деятельности; элементарные представления об основных профессиях; элементарные представления о роли знаний, науки, современного производства в жизни человека и общества; узнают о профессиях своих родителей (законных представителей) и прародителей, участвуют в подготовке и защите презентаций «Труд наших родных».</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процессе изучения учебных дисциплин и проведения внеурочных мероприятий обучающиеся: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получают первоначальные представления о роли знаний, труда и значении творчества в жизни человека и общества;</w:t>
      </w:r>
    </w:p>
    <w:p w:rsidR="00507E46" w:rsidRPr="00507E46" w:rsidRDefault="00507E46" w:rsidP="00D706FE">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00D706FE">
        <w:rPr>
          <w:rFonts w:ascii="Times New Roman" w:eastAsia="Times New Roman" w:hAnsi="Times New Roman" w:cs="Times New Roman"/>
          <w:color w:val="181818"/>
          <w:sz w:val="24"/>
          <w:szCs w:val="24"/>
          <w:lang w:eastAsia="ru-RU"/>
        </w:rPr>
        <w:t>участвуют в экскурсиях</w:t>
      </w:r>
      <w:proofErr w:type="gramStart"/>
      <w:r w:rsidR="00D706FE">
        <w:rPr>
          <w:rFonts w:ascii="Times New Roman" w:eastAsia="Times New Roman" w:hAnsi="Times New Roman" w:cs="Times New Roman"/>
          <w:color w:val="181818"/>
          <w:sz w:val="24"/>
          <w:szCs w:val="24"/>
          <w:lang w:eastAsia="ru-RU"/>
        </w:rPr>
        <w:t xml:space="preserve"> </w:t>
      </w:r>
      <w:r w:rsidRPr="00507E46">
        <w:rPr>
          <w:rFonts w:ascii="Times New Roman" w:eastAsia="Times New Roman" w:hAnsi="Times New Roman" w:cs="Times New Roman"/>
          <w:color w:val="181818"/>
          <w:sz w:val="24"/>
          <w:szCs w:val="24"/>
          <w:lang w:eastAsia="ru-RU"/>
        </w:rPr>
        <w:t>;</w:t>
      </w:r>
      <w:proofErr w:type="gramEnd"/>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3"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участвуют во встречах с представителями разных профессий; </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получают навыки коллективной работы, в том числе при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разработке и реализации учебных и учебно-трудовых проектов;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учатся проявлять дисциплинированность, последовательность и настойчивость в выполнении учебных и учебно-трудовых заданий;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учатся соблюдать порядок на рабочем месте; бережное отношение к результатам своего труда, труда других людей, к школьному имуществу, учебникам, личным вещам;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507E46">
        <w:rPr>
          <w:rFonts w:ascii="Times New Roman" w:eastAsia="Times New Roman" w:hAnsi="Times New Roman" w:cs="Times New Roman"/>
          <w:color w:val="181818"/>
          <w:sz w:val="24"/>
          <w:szCs w:val="24"/>
          <w:lang w:eastAsia="ru-RU"/>
        </w:rPr>
        <w:t>учебно</w:t>
      </w:r>
      <w:proofErr w:type="spellEnd"/>
      <w:r w:rsidRPr="00507E46">
        <w:rPr>
          <w:rFonts w:ascii="Times New Roman" w:eastAsia="Times New Roman" w:hAnsi="Times New Roman" w:cs="Times New Roman"/>
          <w:color w:val="181818"/>
          <w:sz w:val="24"/>
          <w:szCs w:val="24"/>
          <w:lang w:eastAsia="ru-RU"/>
        </w:rPr>
        <w:t xml:space="preserve"> - трудовой деятельности учатся </w:t>
      </w:r>
      <w:r w:rsidRPr="00507E46">
        <w:rPr>
          <w:rFonts w:ascii="Times New Roman" w:eastAsia="Times New Roman" w:hAnsi="Times New Roman" w:cs="Times New Roman"/>
          <w:color w:val="181818"/>
          <w:sz w:val="24"/>
          <w:szCs w:val="24"/>
          <w:lang w:eastAsia="ru-RU"/>
        </w:rPr>
        <w:lastRenderedPageBreak/>
        <w:t>творчески применять знания, полученные при изучении учебных предметов на практике;</w:t>
      </w:r>
    </w:p>
    <w:p w:rsidR="00507E46" w:rsidRPr="00507E46" w:rsidRDefault="00507E46" w:rsidP="00507E46">
      <w:pPr>
        <w:shd w:val="clear" w:color="auto" w:fill="FFFFFF"/>
        <w:spacing w:after="6"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приобретают начальный опыт участия в различных видах общественно полезной деятельности на базе школы и взаимодействующих организаций социума. В ходе сюжетно - ролевых экономических игр, посредством создания игровых ситуаций по мотивам различных профессий, проведения внеурочных мероприятий, конкурсов;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формируют отрицательного отношения к лени и небрежности в труде и учёбе, небережливому отношению к результатам труда людей;</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приобретают умения и навыки самообслуживания в школе и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Деятельность школьников на пришкольном участке в учебное и каникулярное время.</w:t>
      </w:r>
    </w:p>
    <w:p w:rsidR="00507E46" w:rsidRPr="00507E46" w:rsidRDefault="00507E46" w:rsidP="00507E46">
      <w:pPr>
        <w:shd w:val="clear" w:color="auto" w:fill="FFFFFF"/>
        <w:spacing w:after="2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4.</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ценностного отношения к здоровью и здоровому образу жизни:</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Ценностное отношение к своему здоровью, здоровью родителей, членов своей семьи, педагогов, сверстников;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понимание важности физической культуры и спорта для здоровья человека, его образования, труда и творчества; знание и выполнение санитарно-гигиенических правил, соблюдение </w:t>
      </w:r>
      <w:proofErr w:type="spellStart"/>
      <w:r w:rsidRPr="00507E46">
        <w:rPr>
          <w:rFonts w:ascii="Times New Roman" w:eastAsia="Times New Roman" w:hAnsi="Times New Roman" w:cs="Times New Roman"/>
          <w:color w:val="181818"/>
          <w:sz w:val="24"/>
          <w:szCs w:val="24"/>
          <w:lang w:eastAsia="ru-RU"/>
        </w:rPr>
        <w:t>здоровьесберегающего</w:t>
      </w:r>
      <w:proofErr w:type="spellEnd"/>
      <w:r w:rsidRPr="00507E46">
        <w:rPr>
          <w:rFonts w:ascii="Times New Roman" w:eastAsia="Times New Roman" w:hAnsi="Times New Roman" w:cs="Times New Roman"/>
          <w:color w:val="181818"/>
          <w:sz w:val="24"/>
          <w:szCs w:val="24"/>
          <w:lang w:eastAsia="ru-RU"/>
        </w:rPr>
        <w:t xml:space="preserve"> режима дня; интерес к прогулкам на природе, подвижным играм, участию в спортивных соревнованиях; первоначальные представления об оздоровительном влиянии природы на человека; первоначальные представления о возможном негативном влиянии компьютерных игр, телевидения, рекламы на здоровье человека; приобретение познаний о здоровье, здоровом образе жизни, возможностях человеческого организма, об основных условиях и способах укрепления здоровья; участие в беседах о значении занятий физическими упражнениями, активного образа жизни, спорта, прогулок на природе для укрепления своего здоровья; практическое освоение методов и форм физической культуры, </w:t>
      </w:r>
      <w:proofErr w:type="spellStart"/>
      <w:r w:rsidRPr="00507E46">
        <w:rPr>
          <w:rFonts w:ascii="Times New Roman" w:eastAsia="Times New Roman" w:hAnsi="Times New Roman" w:cs="Times New Roman"/>
          <w:color w:val="181818"/>
          <w:sz w:val="24"/>
          <w:szCs w:val="24"/>
          <w:lang w:eastAsia="ru-RU"/>
        </w:rPr>
        <w:t>здоровьесбережения</w:t>
      </w:r>
      <w:proofErr w:type="spellEnd"/>
      <w:r w:rsidRPr="00507E46">
        <w:rPr>
          <w:rFonts w:ascii="Times New Roman" w:eastAsia="Times New Roman" w:hAnsi="Times New Roman" w:cs="Times New Roman"/>
          <w:color w:val="181818"/>
          <w:sz w:val="24"/>
          <w:szCs w:val="24"/>
          <w:lang w:eastAsia="ru-RU"/>
        </w:rPr>
        <w:t xml:space="preserve">, простейших элементов спортивной подготовки; составление </w:t>
      </w:r>
      <w:proofErr w:type="spellStart"/>
      <w:r w:rsidRPr="00507E46">
        <w:rPr>
          <w:rFonts w:ascii="Times New Roman" w:eastAsia="Times New Roman" w:hAnsi="Times New Roman" w:cs="Times New Roman"/>
          <w:color w:val="181818"/>
          <w:sz w:val="24"/>
          <w:szCs w:val="24"/>
          <w:lang w:eastAsia="ru-RU"/>
        </w:rPr>
        <w:t>здоровьесберегающего</w:t>
      </w:r>
      <w:proofErr w:type="spellEnd"/>
      <w:r w:rsidRPr="00507E46">
        <w:rPr>
          <w:rFonts w:ascii="Times New Roman" w:eastAsia="Times New Roman" w:hAnsi="Times New Roman" w:cs="Times New Roman"/>
          <w:color w:val="181818"/>
          <w:sz w:val="24"/>
          <w:szCs w:val="24"/>
          <w:lang w:eastAsia="ru-RU"/>
        </w:rPr>
        <w:t xml:space="preserve"> режима дня и контроль его выполнения, поддержание чистоты и порядка в помещениях, соблюдение </w:t>
      </w:r>
      <w:proofErr w:type="spellStart"/>
      <w:r w:rsidRPr="00507E46">
        <w:rPr>
          <w:rFonts w:ascii="Times New Roman" w:eastAsia="Times New Roman" w:hAnsi="Times New Roman" w:cs="Times New Roman"/>
          <w:color w:val="181818"/>
          <w:sz w:val="24"/>
          <w:szCs w:val="24"/>
          <w:lang w:eastAsia="ru-RU"/>
        </w:rPr>
        <w:t>санитарногигиенических</w:t>
      </w:r>
      <w:proofErr w:type="spellEnd"/>
      <w:r w:rsidRPr="00507E46">
        <w:rPr>
          <w:rFonts w:ascii="Times New Roman" w:eastAsia="Times New Roman" w:hAnsi="Times New Roman" w:cs="Times New Roman"/>
          <w:color w:val="181818"/>
          <w:sz w:val="24"/>
          <w:szCs w:val="24"/>
          <w:lang w:eastAsia="ru-RU"/>
        </w:rPr>
        <w:t xml:space="preserve"> норм труда и отдыха;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получение элементарных представлений о взаимосвязи, взаимозависимости здоровья физического, нравственного (душевного) и социального-психологического (здоровья семьи и школьного коллектива); получение знаний о возможном негативном влиянии компьютерных игр, телевидения, рекламы на здоровье человека, отрицательное отношение к невыполнению правил личной гигиены и санитарии, уклонению от занятий физкультурой.</w:t>
      </w:r>
    </w:p>
    <w:p w:rsidR="00507E46" w:rsidRPr="00507E46" w:rsidRDefault="00507E46" w:rsidP="00507E46">
      <w:pPr>
        <w:shd w:val="clear" w:color="auto" w:fill="FFFFFF"/>
        <w:spacing w:after="3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5.</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Воспитание ценностного отношения к природе, окружающей среде (экологическое воспитание)</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Развитие интереса к природе, природным явлениям и формам жизни, понимание активной роли человека в природе. Усвоение элементарных представлений об </w:t>
      </w:r>
      <w:proofErr w:type="spellStart"/>
      <w:r w:rsidRPr="00507E46">
        <w:rPr>
          <w:rFonts w:ascii="Times New Roman" w:eastAsia="Times New Roman" w:hAnsi="Times New Roman" w:cs="Times New Roman"/>
          <w:color w:val="181818"/>
          <w:sz w:val="24"/>
          <w:szCs w:val="24"/>
          <w:lang w:eastAsia="ru-RU"/>
        </w:rPr>
        <w:t>экокультурных</w:t>
      </w:r>
      <w:proofErr w:type="spellEnd"/>
      <w:r w:rsidRPr="00507E46">
        <w:rPr>
          <w:rFonts w:ascii="Times New Roman" w:eastAsia="Times New Roman" w:hAnsi="Times New Roman" w:cs="Times New Roman"/>
          <w:color w:val="181818"/>
          <w:sz w:val="24"/>
          <w:szCs w:val="24"/>
          <w:lang w:eastAsia="ru-RU"/>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дисциплин «Окружающий мир», некоторых тем «Литературное чтение», «Обучение грамоте», курсов внеурочной деятельности экологической направленности: бесед, просмотра учебных фильмов «Мой край», «Растения нашей местности».</w:t>
      </w:r>
    </w:p>
    <w:p w:rsidR="00507E46" w:rsidRPr="00507E46" w:rsidRDefault="00507E46" w:rsidP="00507E46">
      <w:pPr>
        <w:shd w:val="clear" w:color="auto" w:fill="FFFFFF"/>
        <w:spacing w:after="3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Ценностное отношение к природе и всем формам жизни. Получение первоначального опыта эмоционально-чувственного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507E46" w:rsidRPr="00507E46" w:rsidRDefault="00507E46" w:rsidP="00507E46">
      <w:pPr>
        <w:shd w:val="clear" w:color="auto" w:fill="FFFFFF"/>
        <w:spacing w:after="1"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Элементарный опыт природоохранительной деятельности. Получение первоначального опыта участия в природоохранительной деятельности (на пришкольном участке, экологические акции, десанты – уборка территории школы, высадка растений, создание цветочных клумб, очистка пришкольной территорий от мусора и т.д.), участие в создании и реализации коллективных природоохранных проектов;</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Бережное отношение к растениям и животным.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(проект «Комфорт и уют пусть на улице у нас живут») по месту жительства.</w:t>
      </w:r>
    </w:p>
    <w:p w:rsidR="00507E46" w:rsidRPr="00507E46" w:rsidRDefault="00507E46" w:rsidP="00507E46">
      <w:pPr>
        <w:shd w:val="clear" w:color="auto" w:fill="FFFFFF"/>
        <w:spacing w:after="1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 в ходе изучения учебных дисциплин и курсов внеурочной деятельности, виртуальные знакомства с лучшими произведениями искусства в музеях, на выставках;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 интерес к чтению, произведениям искусства, детским спектаклям, концертам, выставкам, музыке; интерес к занятиям художественным творчеством; стремление к опрятному внешнему виду; получение элементарных представлений об эстетических идеалах и художественных ценностях культуры России</w:t>
      </w:r>
      <w:r w:rsidR="00D706FE">
        <w:rPr>
          <w:rFonts w:ascii="Times New Roman" w:eastAsia="Times New Roman" w:hAnsi="Times New Roman" w:cs="Times New Roman"/>
          <w:color w:val="181818"/>
          <w:sz w:val="24"/>
          <w:szCs w:val="24"/>
          <w:lang w:eastAsia="ru-RU"/>
        </w:rPr>
        <w:t>, культур народов России,  Дона</w:t>
      </w:r>
      <w:r w:rsidRPr="00507E46">
        <w:rPr>
          <w:rFonts w:ascii="Times New Roman" w:eastAsia="Times New Roman" w:hAnsi="Times New Roman" w:cs="Times New Roman"/>
          <w:color w:val="181818"/>
          <w:sz w:val="24"/>
          <w:szCs w:val="24"/>
          <w:lang w:eastAsia="ru-RU"/>
        </w:rPr>
        <w:t>; ознакомление с эстетическими идеалами, традициями; художественной культуры родного края, с фольклором и народными художественными промыслами.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Знакомство         с        понятием    «Ландшафтный    дизайн»      на примере оформления двора у дома, школьного двора.</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Отрицательное отношение к некрасивым поступкам и неряшливости. Обучение видеть прекрасное в окружающем мире, природе родного края, в том, что окружает обучающихся в пространстве школы и дома, сельском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обучение видеть прекрасное в поведении и труде людей,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участие вместе с родителями (законными представителями) в проведении выставок семейного художественного творчества, творческих вечеров; получение элементарных представлений о стиле одежды как способе выражения внутреннего, душевного состояния человека; участие в художественном оформлении помещений. В ходе изучения вариативных дисциплин, в системе экскурсионно-краеведческой деятельности, внеклассных мероприятий, посещение театрализованных народных праздников, на классных часах, в беседах о прочитанных книгах, художественных фильмах, телевизионных передачах, компьютерных играх различать добро и зло, отличать красивое от безобразного, плохое от хорошего, созидательное от разрушительного.</w:t>
      </w:r>
    </w:p>
    <w:p w:rsidR="00507E46" w:rsidRPr="00507E46" w:rsidRDefault="00507E46" w:rsidP="00507E46">
      <w:pPr>
        <w:shd w:val="clear" w:color="auto" w:fill="FFFFFF"/>
        <w:spacing w:after="31"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1656"/>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t>3.4. Календарный план воспитательной работы</w:t>
      </w:r>
    </w:p>
    <w:p w:rsidR="00507E46" w:rsidRPr="00507E46" w:rsidRDefault="00507E46" w:rsidP="00507E46">
      <w:pPr>
        <w:shd w:val="clear" w:color="auto" w:fill="FFFFFF"/>
        <w:spacing w:after="17" w:line="240" w:lineRule="auto"/>
        <w:ind w:right="309" w:firstLine="708"/>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Календарный план воспитательной работы содержит перечень событий и мероприятий воспитательной направленности, которые</w:t>
      </w:r>
      <w:r w:rsidR="0015717F">
        <w:rPr>
          <w:rFonts w:ascii="Times New Roman" w:eastAsia="Times New Roman" w:hAnsi="Times New Roman" w:cs="Times New Roman"/>
          <w:color w:val="181818"/>
          <w:sz w:val="24"/>
          <w:szCs w:val="24"/>
          <w:lang w:eastAsia="ru-RU"/>
        </w:rPr>
        <w:t xml:space="preserve"> организуются и проводятся </w:t>
      </w:r>
      <w:r w:rsidR="0015717F">
        <w:rPr>
          <w:rFonts w:ascii="Times New Roman" w:eastAsia="Times New Roman" w:hAnsi="Times New Roman" w:cs="Times New Roman"/>
          <w:color w:val="181818"/>
          <w:sz w:val="24"/>
          <w:szCs w:val="24"/>
          <w:lang w:eastAsia="ru-RU"/>
        </w:rPr>
        <w:lastRenderedPageBreak/>
        <w:t xml:space="preserve">МБОУ Усть-Мечетинской ООШ или в которых МБОУ </w:t>
      </w:r>
      <w:proofErr w:type="spellStart"/>
      <w:r w:rsidR="0015717F">
        <w:rPr>
          <w:rFonts w:ascii="Times New Roman" w:eastAsia="Times New Roman" w:hAnsi="Times New Roman" w:cs="Times New Roman"/>
          <w:color w:val="181818"/>
          <w:sz w:val="24"/>
          <w:szCs w:val="24"/>
          <w:lang w:eastAsia="ru-RU"/>
        </w:rPr>
        <w:t>Усть-Мечетинская</w:t>
      </w:r>
      <w:proofErr w:type="spellEnd"/>
      <w:r w:rsidR="0015717F">
        <w:rPr>
          <w:rFonts w:ascii="Times New Roman" w:eastAsia="Times New Roman" w:hAnsi="Times New Roman" w:cs="Times New Roman"/>
          <w:color w:val="181818"/>
          <w:sz w:val="24"/>
          <w:szCs w:val="24"/>
          <w:lang w:eastAsia="ru-RU"/>
        </w:rPr>
        <w:t xml:space="preserve"> ООШ</w:t>
      </w:r>
      <w:r w:rsidRPr="00507E46">
        <w:rPr>
          <w:rFonts w:ascii="Times New Roman" w:eastAsia="Times New Roman" w:hAnsi="Times New Roman" w:cs="Times New Roman"/>
          <w:color w:val="181818"/>
          <w:sz w:val="24"/>
          <w:szCs w:val="24"/>
          <w:lang w:eastAsia="ru-RU"/>
        </w:rPr>
        <w:t xml:space="preserve"> принимает участие в учебном году или периоде обучения. </w:t>
      </w:r>
    </w:p>
    <w:p w:rsidR="00507E46" w:rsidRPr="00507E46" w:rsidRDefault="00507E46" w:rsidP="00507E46">
      <w:pPr>
        <w:shd w:val="clear" w:color="auto" w:fill="FFFFFF"/>
        <w:spacing w:after="0" w:line="225" w:lineRule="atLeast"/>
        <w:ind w:left="545" w:right="146"/>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Календарный план воспитательной работы является приложением к</w:t>
      </w:r>
    </w:p>
    <w:p w:rsidR="00507E46" w:rsidRPr="00507E46" w:rsidRDefault="0015717F" w:rsidP="00507E46">
      <w:pPr>
        <w:shd w:val="clear" w:color="auto" w:fill="FFFFFF"/>
        <w:spacing w:after="0" w:line="22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ООП НОО и размещен на сайте.</w:t>
      </w:r>
    </w:p>
    <w:p w:rsidR="00507E46" w:rsidRPr="00507E46" w:rsidRDefault="00507E46" w:rsidP="00507E46">
      <w:pPr>
        <w:shd w:val="clear" w:color="auto" w:fill="FFFFFF"/>
        <w:spacing w:after="23" w:line="225" w:lineRule="atLeast"/>
        <w:ind w:left="708"/>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54" w:line="240" w:lineRule="auto"/>
        <w:ind w:left="3392"/>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t>3.5. Система условий реализации программы начального                           общего образования</w:t>
      </w:r>
    </w:p>
    <w:p w:rsidR="00507E46" w:rsidRPr="00507E46" w:rsidRDefault="00507E46" w:rsidP="0015717F">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Система условий реализации программы начального общего образования, созданная </w:t>
      </w:r>
      <w:r w:rsidR="0015717F">
        <w:rPr>
          <w:rFonts w:ascii="Times New Roman" w:eastAsia="Times New Roman" w:hAnsi="Times New Roman" w:cs="Times New Roman"/>
          <w:color w:val="181818"/>
          <w:sz w:val="24"/>
          <w:szCs w:val="24"/>
          <w:lang w:eastAsia="ru-RU"/>
        </w:rPr>
        <w:t>в МБОУ Усть-Мечетинской ООШ</w:t>
      </w:r>
      <w:r w:rsidRPr="00507E46">
        <w:rPr>
          <w:rFonts w:ascii="Times New Roman" w:eastAsia="Times New Roman" w:hAnsi="Times New Roman" w:cs="Times New Roman"/>
          <w:color w:val="181818"/>
          <w:sz w:val="24"/>
          <w:szCs w:val="24"/>
          <w:lang w:eastAsia="ru-RU"/>
        </w:rPr>
        <w:t>, направлена на: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достижение обучающимися планируемых результатов освоения программы начального общего образования, в том числе адаптированной;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w:t>
      </w:r>
      <w:r w:rsidR="0015717F">
        <w:rPr>
          <w:rFonts w:ascii="Times New Roman" w:eastAsia="Times New Roman" w:hAnsi="Times New Roman" w:cs="Times New Roman"/>
          <w:color w:val="181818"/>
          <w:sz w:val="24"/>
          <w:szCs w:val="24"/>
          <w:lang w:eastAsia="ru-RU"/>
        </w:rPr>
        <w:t>жностей МБОУ Усть-Мечетинской ООШ</w:t>
      </w:r>
      <w:r w:rsidRPr="00507E46">
        <w:rPr>
          <w:rFonts w:ascii="Times New Roman" w:eastAsia="Times New Roman" w:hAnsi="Times New Roman" w:cs="Times New Roman"/>
          <w:color w:val="181818"/>
          <w:sz w:val="24"/>
          <w:szCs w:val="24"/>
          <w:lang w:eastAsia="ru-RU"/>
        </w:rPr>
        <w:t>, дополнительного образования и социальных партнёров;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 </w:t>
      </w:r>
    </w:p>
    <w:p w:rsidR="00507E46" w:rsidRPr="00507E46" w:rsidRDefault="00507E46" w:rsidP="00507E46">
      <w:pPr>
        <w:shd w:val="clear" w:color="auto" w:fill="FFFFFF"/>
        <w:spacing w:after="36"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социокультурных          и        духовно-нравственных ценностей   обучающихся,      основ          их      гражданственности,      российской гражданской идентичности;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педагогических работников;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 </w:t>
      </w:r>
    </w:p>
    <w:p w:rsidR="00507E46" w:rsidRPr="00507E46" w:rsidRDefault="00507E46" w:rsidP="00507E46">
      <w:pPr>
        <w:shd w:val="clear" w:color="auto" w:fill="FFFFFF"/>
        <w:spacing w:after="0"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у        обучающихся       первичного          опыта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самостоятельной образовательной, общественной, проектной,             </w:t>
      </w:r>
      <w:proofErr w:type="spellStart"/>
      <w:proofErr w:type="gramStart"/>
      <w:r w:rsidRPr="00507E46">
        <w:rPr>
          <w:rFonts w:ascii="Times New Roman" w:eastAsia="Times New Roman" w:hAnsi="Times New Roman" w:cs="Times New Roman"/>
          <w:color w:val="181818"/>
          <w:sz w:val="24"/>
          <w:szCs w:val="24"/>
          <w:lang w:eastAsia="ru-RU"/>
        </w:rPr>
        <w:t>учебно</w:t>
      </w:r>
      <w:proofErr w:type="spellEnd"/>
      <w:r w:rsidRPr="00507E46">
        <w:rPr>
          <w:rFonts w:ascii="Times New Roman" w:eastAsia="Times New Roman" w:hAnsi="Times New Roman" w:cs="Times New Roman"/>
          <w:color w:val="181818"/>
          <w:sz w:val="24"/>
          <w:szCs w:val="24"/>
          <w:lang w:eastAsia="ru-RU"/>
        </w:rPr>
        <w:t xml:space="preserve"> - исследовательской</w:t>
      </w:r>
      <w:proofErr w:type="gramEnd"/>
      <w:r w:rsidRPr="00507E46">
        <w:rPr>
          <w:rFonts w:ascii="Times New Roman" w:eastAsia="Times New Roman" w:hAnsi="Times New Roman" w:cs="Times New Roman"/>
          <w:color w:val="181818"/>
          <w:sz w:val="24"/>
          <w:szCs w:val="24"/>
          <w:lang w:eastAsia="ru-RU"/>
        </w:rPr>
        <w:t>, спортивно-оздоровительной и творческой деятельности; </w:t>
      </w:r>
    </w:p>
    <w:p w:rsidR="00507E46" w:rsidRPr="00507E46" w:rsidRDefault="00507E46" w:rsidP="00507E46">
      <w:pPr>
        <w:shd w:val="clear" w:color="auto" w:fill="FFFFFF"/>
        <w:spacing w:after="3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у обучающихся экологической грамотности, навыков здорового и безопасного для человека и окружающей его среды образа жизни;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использование в образовательной деятельности современных образовательных технологий, направленных в том числе на воспитание</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обучающихся и развитие различных форм наставничества;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 </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 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Информация       об организациях, предоставляющих ресурсы для реализации настоящей образовательной программы, может оформляться следующим образом:</w:t>
      </w:r>
    </w:p>
    <w:p w:rsidR="00507E46" w:rsidRPr="00507E46" w:rsidRDefault="00507E46" w:rsidP="00507E46">
      <w:pPr>
        <w:shd w:val="clear" w:color="auto" w:fill="FFFFFF"/>
        <w:spacing w:after="0"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tbl>
      <w:tblPr>
        <w:tblW w:w="9357" w:type="dxa"/>
        <w:tblCellMar>
          <w:left w:w="0" w:type="dxa"/>
          <w:right w:w="0" w:type="dxa"/>
        </w:tblCellMar>
        <w:tblLook w:val="04A0"/>
      </w:tblPr>
      <w:tblGrid>
        <w:gridCol w:w="562"/>
        <w:gridCol w:w="2931"/>
        <w:gridCol w:w="2933"/>
        <w:gridCol w:w="2931"/>
      </w:tblGrid>
      <w:tr w:rsidR="00507E46" w:rsidRPr="00507E46" w:rsidTr="00507E46">
        <w:trPr>
          <w:trHeight w:val="1969"/>
        </w:trPr>
        <w:tc>
          <w:tcPr>
            <w:tcW w:w="56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0" w:type="dxa"/>
            </w:tcMar>
            <w:vAlign w:val="cente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w:t>
            </w:r>
          </w:p>
        </w:tc>
        <w:tc>
          <w:tcPr>
            <w:tcW w:w="2931" w:type="dxa"/>
            <w:tcBorders>
              <w:top w:val="single" w:sz="8" w:space="0" w:color="000000"/>
              <w:left w:val="nil"/>
              <w:bottom w:val="single" w:sz="8" w:space="0" w:color="000000"/>
              <w:right w:val="single" w:sz="8" w:space="0" w:color="000000"/>
            </w:tcBorders>
            <w:tcMar>
              <w:top w:w="0" w:type="dxa"/>
              <w:left w:w="10" w:type="dxa"/>
              <w:bottom w:w="0" w:type="dxa"/>
              <w:right w:w="0" w:type="dxa"/>
            </w:tcMar>
            <w:hideMark/>
          </w:tcPr>
          <w:p w:rsidR="00507E46" w:rsidRPr="00507E46" w:rsidRDefault="00507E46" w:rsidP="00507E46">
            <w:pPr>
              <w:spacing w:after="0" w:line="242"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Наименование организации</w:t>
            </w:r>
          </w:p>
          <w:p w:rsidR="00507E46" w:rsidRPr="00507E46" w:rsidRDefault="00507E46" w:rsidP="00507E46">
            <w:pPr>
              <w:spacing w:after="0" w:line="239" w:lineRule="atLeast"/>
              <w:ind w:left="187" w:right="12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(юридического лица),</w:t>
            </w:r>
          </w:p>
          <w:p w:rsidR="00507E46" w:rsidRPr="00507E46" w:rsidRDefault="00507E46" w:rsidP="00507E46">
            <w:pPr>
              <w:spacing w:after="0" w:line="225"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участвующего в реализации сетевой</w:t>
            </w:r>
          </w:p>
        </w:tc>
        <w:tc>
          <w:tcPr>
            <w:tcW w:w="2933" w:type="dxa"/>
            <w:tcBorders>
              <w:top w:val="single" w:sz="8" w:space="0" w:color="000000"/>
              <w:left w:val="nil"/>
              <w:bottom w:val="single" w:sz="8" w:space="0" w:color="000000"/>
              <w:right w:val="single" w:sz="8" w:space="0" w:color="000000"/>
            </w:tcBorders>
            <w:tcMar>
              <w:top w:w="0" w:type="dxa"/>
              <w:left w:w="10" w:type="dxa"/>
              <w:bottom w:w="0" w:type="dxa"/>
              <w:right w:w="0" w:type="dxa"/>
            </w:tcMar>
            <w:hideMark/>
          </w:tcPr>
          <w:p w:rsidR="00507E46" w:rsidRPr="00507E46" w:rsidRDefault="00507E46" w:rsidP="00507E46">
            <w:pPr>
              <w:spacing w:after="0" w:line="206" w:lineRule="atLeast"/>
              <w:ind w:left="1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Ресурсы, используемые при реализации основной</w:t>
            </w:r>
          </w:p>
          <w:p w:rsidR="00507E46" w:rsidRPr="00507E46" w:rsidRDefault="00507E46" w:rsidP="00507E46">
            <w:pPr>
              <w:spacing w:after="0" w:line="225"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образовательной программы</w:t>
            </w:r>
          </w:p>
        </w:tc>
        <w:tc>
          <w:tcPr>
            <w:tcW w:w="2931" w:type="dxa"/>
            <w:tcBorders>
              <w:top w:val="single" w:sz="8" w:space="0" w:color="000000"/>
              <w:left w:val="nil"/>
              <w:bottom w:val="single" w:sz="8" w:space="0" w:color="000000"/>
              <w:right w:val="single" w:sz="8" w:space="0" w:color="000000"/>
            </w:tcBorders>
            <w:tcMar>
              <w:top w:w="0" w:type="dxa"/>
              <w:left w:w="10" w:type="dxa"/>
              <w:bottom w:w="0" w:type="dxa"/>
              <w:right w:w="0" w:type="dxa"/>
            </w:tcMar>
            <w:hideMark/>
          </w:tcPr>
          <w:p w:rsidR="00507E46" w:rsidRPr="00507E46" w:rsidRDefault="00507E46" w:rsidP="00507E46">
            <w:pPr>
              <w:spacing w:after="0" w:line="206"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Основания использования ресурсов</w:t>
            </w:r>
          </w:p>
          <w:p w:rsidR="00507E46" w:rsidRPr="00507E46" w:rsidRDefault="00507E46" w:rsidP="00507E46">
            <w:pPr>
              <w:spacing w:after="20" w:line="225" w:lineRule="atLeast"/>
              <w:ind w:left="48"/>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(соглашение, договор и</w:t>
            </w:r>
          </w:p>
          <w:p w:rsidR="00507E46" w:rsidRPr="00507E46" w:rsidRDefault="00507E46" w:rsidP="00507E46">
            <w:pPr>
              <w:spacing w:after="0" w:line="225" w:lineRule="atLeast"/>
              <w:ind w:right="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т. д.)</w:t>
            </w:r>
          </w:p>
        </w:tc>
      </w:tr>
      <w:tr w:rsidR="00507E46" w:rsidRPr="00507E46" w:rsidTr="00507E46">
        <w:trPr>
          <w:trHeight w:val="365"/>
        </w:trPr>
        <w:tc>
          <w:tcPr>
            <w:tcW w:w="562" w:type="dxa"/>
            <w:tcBorders>
              <w:top w:val="nil"/>
              <w:left w:val="single" w:sz="8" w:space="0" w:color="000000"/>
              <w:bottom w:val="single" w:sz="8" w:space="0" w:color="000000"/>
              <w:right w:val="single" w:sz="8" w:space="0" w:color="000000"/>
            </w:tcBorders>
            <w:tcMar>
              <w:top w:w="0" w:type="dxa"/>
              <w:left w:w="1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w:t>
            </w:r>
          </w:p>
        </w:tc>
        <w:tc>
          <w:tcPr>
            <w:tcW w:w="2931" w:type="dxa"/>
            <w:tcBorders>
              <w:top w:val="nil"/>
              <w:left w:val="nil"/>
              <w:bottom w:val="single" w:sz="8" w:space="0" w:color="000000"/>
              <w:right w:val="single" w:sz="8" w:space="0" w:color="000000"/>
            </w:tcBorders>
            <w:tcMar>
              <w:top w:w="0" w:type="dxa"/>
              <w:left w:w="1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2933" w:type="dxa"/>
            <w:tcBorders>
              <w:top w:val="nil"/>
              <w:left w:val="nil"/>
              <w:bottom w:val="single" w:sz="8" w:space="0" w:color="000000"/>
              <w:right w:val="single" w:sz="8" w:space="0" w:color="000000"/>
            </w:tcBorders>
            <w:tcMar>
              <w:top w:w="0" w:type="dxa"/>
              <w:left w:w="1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2931" w:type="dxa"/>
            <w:tcBorders>
              <w:top w:val="nil"/>
              <w:left w:val="nil"/>
              <w:bottom w:val="single" w:sz="8" w:space="0" w:color="000000"/>
              <w:right w:val="single" w:sz="8" w:space="0" w:color="000000"/>
            </w:tcBorders>
            <w:tcMar>
              <w:top w:w="0" w:type="dxa"/>
              <w:left w:w="1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bl>
    <w:p w:rsidR="00507E46" w:rsidRPr="00507E46" w:rsidRDefault="00507E46" w:rsidP="00507E46">
      <w:pPr>
        <w:shd w:val="clear" w:color="auto" w:fill="FFFFFF"/>
        <w:spacing w:after="0"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FF0000"/>
          <w:sz w:val="24"/>
          <w:szCs w:val="24"/>
          <w:lang w:eastAsia="ru-RU"/>
        </w:rPr>
        <w:t> </w:t>
      </w:r>
    </w:p>
    <w:p w:rsidR="00507E46" w:rsidRPr="00507E46" w:rsidRDefault="00507E46" w:rsidP="00507E46">
      <w:pPr>
        <w:shd w:val="clear" w:color="auto" w:fill="FFFFFF"/>
        <w:spacing w:after="12" w:line="240" w:lineRule="auto"/>
        <w:ind w:left="1844"/>
        <w:outlineLvl w:val="2"/>
        <w:rPr>
          <w:rFonts w:ascii="Arial" w:eastAsia="Times New Roman" w:hAnsi="Arial" w:cs="Arial"/>
          <w:b/>
          <w:bCs/>
          <w:color w:val="181818"/>
          <w:sz w:val="27"/>
          <w:szCs w:val="27"/>
          <w:lang w:eastAsia="ru-RU"/>
        </w:rPr>
      </w:pPr>
      <w:r w:rsidRPr="00507E46">
        <w:rPr>
          <w:rFonts w:ascii="Arial" w:eastAsia="Times New Roman" w:hAnsi="Arial" w:cs="Arial"/>
          <w:b/>
          <w:bCs/>
          <w:color w:val="181818"/>
          <w:sz w:val="27"/>
          <w:szCs w:val="27"/>
          <w:lang w:eastAsia="ru-RU"/>
        </w:rPr>
        <w:t>3.5.1. Кадровые условия реализации основной образовательной программы начального общего образования</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Обеспеченность кадровыми условиями включает в себя:</w:t>
      </w:r>
    </w:p>
    <w:p w:rsidR="00507E46" w:rsidRPr="00507E46" w:rsidRDefault="00507E46" w:rsidP="00507E46">
      <w:pPr>
        <w:shd w:val="clear" w:color="auto" w:fill="FFFFFF"/>
        <w:spacing w:after="0" w:line="225" w:lineRule="atLeast"/>
        <w:ind w:right="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укомплектованность     образовательной организации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педагогическими, руководящими и иными работниками;</w:t>
      </w:r>
    </w:p>
    <w:p w:rsidR="00507E46" w:rsidRPr="00507E46" w:rsidRDefault="00507E46" w:rsidP="00507E46">
      <w:pPr>
        <w:shd w:val="clear" w:color="auto" w:fill="FFFFFF"/>
        <w:spacing w:after="54" w:line="240" w:lineRule="auto"/>
        <w:ind w:right="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507E46" w:rsidRPr="00507E46" w:rsidRDefault="00507E46" w:rsidP="00507E46">
      <w:pPr>
        <w:shd w:val="clear" w:color="auto" w:fill="FFFFFF"/>
        <w:spacing w:after="5" w:line="235" w:lineRule="atLeast"/>
        <w:ind w:right="1"/>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непрерывность профессионального развития педагогических работников образовательной организации, образовательную программу начального общего образования.</w:t>
      </w:r>
    </w:p>
    <w:p w:rsidR="00507E46" w:rsidRPr="00507E46" w:rsidRDefault="00507E46" w:rsidP="00507E46">
      <w:pPr>
        <w:shd w:val="clear" w:color="auto" w:fill="FFFFFF"/>
        <w:spacing w:after="2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Укомплектованность образовательной организации </w:t>
      </w:r>
      <w:proofErr w:type="spellStart"/>
      <w:r w:rsidRPr="00507E46">
        <w:rPr>
          <w:rFonts w:ascii="Times New Roman" w:eastAsia="Times New Roman" w:hAnsi="Times New Roman" w:cs="Times New Roman"/>
          <w:color w:val="181818"/>
          <w:sz w:val="24"/>
          <w:szCs w:val="24"/>
          <w:lang w:eastAsia="ru-RU"/>
        </w:rPr>
        <w:t>педагоическими</w:t>
      </w:r>
      <w:proofErr w:type="spellEnd"/>
      <w:r w:rsidRPr="00507E46">
        <w:rPr>
          <w:rFonts w:ascii="Times New Roman" w:eastAsia="Times New Roman" w:hAnsi="Times New Roman" w:cs="Times New Roman"/>
          <w:color w:val="181818"/>
          <w:sz w:val="24"/>
          <w:szCs w:val="24"/>
          <w:lang w:eastAsia="ru-RU"/>
        </w:rPr>
        <w:t>, руководящими и иными работниками характеризируется замещением 100 % вакансий, имеющихся в соответствии с утверждённым штатным расписанием.</w:t>
      </w:r>
    </w:p>
    <w:p w:rsidR="00507E46" w:rsidRPr="00507E46" w:rsidRDefault="00507E46" w:rsidP="00507E46">
      <w:pPr>
        <w:shd w:val="clear" w:color="auto" w:fill="FFFFFF"/>
        <w:spacing w:after="19" w:line="240" w:lineRule="auto"/>
        <w:ind w:right="309" w:firstLine="708"/>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Уровень квалификации раб</w:t>
      </w:r>
      <w:r w:rsidR="0015717F">
        <w:rPr>
          <w:rFonts w:ascii="Times New Roman" w:eastAsia="Times New Roman" w:hAnsi="Times New Roman" w:cs="Times New Roman"/>
          <w:color w:val="181818"/>
          <w:sz w:val="24"/>
          <w:szCs w:val="24"/>
          <w:lang w:eastAsia="ru-RU"/>
        </w:rPr>
        <w:t>отников МБОУ Усть-Мечетинской ООШ</w:t>
      </w:r>
      <w:r w:rsidRPr="00507E46">
        <w:rPr>
          <w:rFonts w:ascii="Times New Roman" w:eastAsia="Times New Roman" w:hAnsi="Times New Roman" w:cs="Times New Roman"/>
          <w:color w:val="181818"/>
          <w:sz w:val="24"/>
          <w:szCs w:val="24"/>
          <w:lang w:eastAsia="ru-RU"/>
        </w:rPr>
        <w:t>, реализующего основную образовательную программу начального общего образования, для каждой занимаемой должности соответствует квалификационным характеристикам по соответствующей должности, а для педагогических работников – также квалификационной категории.</w:t>
      </w:r>
    </w:p>
    <w:p w:rsidR="00507E46" w:rsidRPr="00507E46" w:rsidRDefault="00507E46" w:rsidP="00507E46">
      <w:pPr>
        <w:shd w:val="clear" w:color="auto" w:fill="FFFFFF"/>
        <w:spacing w:after="5" w:line="235" w:lineRule="atLeast"/>
        <w:ind w:firstLine="708"/>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Непрерывность профессионального развития работнико</w:t>
      </w:r>
      <w:r w:rsidR="0015717F">
        <w:rPr>
          <w:rFonts w:ascii="Times New Roman" w:eastAsia="Times New Roman" w:hAnsi="Times New Roman" w:cs="Times New Roman"/>
          <w:color w:val="181818"/>
          <w:sz w:val="24"/>
          <w:szCs w:val="24"/>
          <w:lang w:eastAsia="ru-RU"/>
        </w:rPr>
        <w:t xml:space="preserve">в МБОУ </w:t>
      </w:r>
      <w:proofErr w:type="spellStart"/>
      <w:r w:rsidR="0015717F">
        <w:rPr>
          <w:rFonts w:ascii="Times New Roman" w:eastAsia="Times New Roman" w:hAnsi="Times New Roman" w:cs="Times New Roman"/>
          <w:color w:val="181818"/>
          <w:sz w:val="24"/>
          <w:szCs w:val="24"/>
          <w:lang w:eastAsia="ru-RU"/>
        </w:rPr>
        <w:t>Усть-Мечетинская</w:t>
      </w:r>
      <w:proofErr w:type="spellEnd"/>
      <w:r w:rsidR="0015717F">
        <w:rPr>
          <w:rFonts w:ascii="Times New Roman" w:eastAsia="Times New Roman" w:hAnsi="Times New Roman" w:cs="Times New Roman"/>
          <w:color w:val="181818"/>
          <w:sz w:val="24"/>
          <w:szCs w:val="24"/>
          <w:lang w:eastAsia="ru-RU"/>
        </w:rPr>
        <w:t xml:space="preserve"> ООШ</w:t>
      </w:r>
      <w:r w:rsidRPr="00507E46">
        <w:rPr>
          <w:rFonts w:ascii="Times New Roman" w:eastAsia="Times New Roman" w:hAnsi="Times New Roman" w:cs="Times New Roman"/>
          <w:color w:val="181818"/>
          <w:sz w:val="24"/>
          <w:szCs w:val="24"/>
          <w:lang w:eastAsia="ru-RU"/>
        </w:rPr>
        <w:t xml:space="preserve">         реализующего     основную образовательную программу начального общего образования, обеспечивается освоением   работниками        дополнительных профессиональных образовательных программ в объеме не менее 72 часов, не реже чем </w:t>
      </w:r>
      <w:r w:rsidRPr="00507E46">
        <w:rPr>
          <w:rFonts w:ascii="Times New Roman" w:eastAsia="Times New Roman" w:hAnsi="Times New Roman" w:cs="Times New Roman"/>
          <w:color w:val="181818"/>
          <w:sz w:val="24"/>
          <w:szCs w:val="24"/>
          <w:lang w:eastAsia="ru-RU"/>
        </w:rPr>
        <w:lastRenderedPageBreak/>
        <w:t>каждые три года в образовательных учреждениях, имеющих лицензию на право ведения данного вида образовательной деятельности.</w:t>
      </w:r>
    </w:p>
    <w:p w:rsidR="00507E46" w:rsidRPr="00507E46" w:rsidRDefault="00507E46" w:rsidP="00507E46">
      <w:pPr>
        <w:shd w:val="clear" w:color="auto" w:fill="FFFFFF"/>
        <w:spacing w:after="0" w:line="240" w:lineRule="auto"/>
        <w:ind w:right="309" w:firstLine="708"/>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системе образования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Для реализации программы начального</w:t>
      </w:r>
      <w:r w:rsidR="0015717F">
        <w:rPr>
          <w:rFonts w:ascii="Times New Roman" w:eastAsia="Times New Roman" w:hAnsi="Times New Roman" w:cs="Times New Roman"/>
          <w:color w:val="181818"/>
          <w:sz w:val="24"/>
          <w:szCs w:val="24"/>
          <w:lang w:eastAsia="ru-RU"/>
        </w:rPr>
        <w:t xml:space="preserve"> общего образования МБОУ </w:t>
      </w:r>
      <w:proofErr w:type="spellStart"/>
      <w:r w:rsidR="0015717F">
        <w:rPr>
          <w:rFonts w:ascii="Times New Roman" w:eastAsia="Times New Roman" w:hAnsi="Times New Roman" w:cs="Times New Roman"/>
          <w:color w:val="181818"/>
          <w:sz w:val="24"/>
          <w:szCs w:val="24"/>
          <w:lang w:eastAsia="ru-RU"/>
        </w:rPr>
        <w:t>Усть-Мечетинская</w:t>
      </w:r>
      <w:proofErr w:type="spellEnd"/>
      <w:r w:rsidR="0015717F">
        <w:rPr>
          <w:rFonts w:ascii="Times New Roman" w:eastAsia="Times New Roman" w:hAnsi="Times New Roman" w:cs="Times New Roman"/>
          <w:color w:val="181818"/>
          <w:sz w:val="24"/>
          <w:szCs w:val="24"/>
          <w:lang w:eastAsia="ru-RU"/>
        </w:rPr>
        <w:t xml:space="preserve"> ООШ</w:t>
      </w:r>
      <w:r w:rsidRPr="00507E46">
        <w:rPr>
          <w:rFonts w:ascii="Times New Roman" w:eastAsia="Times New Roman" w:hAnsi="Times New Roman" w:cs="Times New Roman"/>
          <w:color w:val="181818"/>
          <w:sz w:val="24"/>
          <w:szCs w:val="24"/>
          <w:lang w:eastAsia="ru-RU"/>
        </w:rPr>
        <w:t xml:space="preserve"> укомплектована кадрами, имеющими необходимую квалификацию для решения задач, определенных ООП НОО.</w:t>
      </w:r>
    </w:p>
    <w:tbl>
      <w:tblPr>
        <w:tblW w:w="9659" w:type="dxa"/>
        <w:tblCellMar>
          <w:left w:w="0" w:type="dxa"/>
          <w:right w:w="0" w:type="dxa"/>
        </w:tblCellMar>
        <w:tblLook w:val="04A0"/>
      </w:tblPr>
      <w:tblGrid>
        <w:gridCol w:w="1109"/>
        <w:gridCol w:w="3022"/>
        <w:gridCol w:w="1082"/>
        <w:gridCol w:w="3024"/>
        <w:gridCol w:w="1422"/>
      </w:tblGrid>
      <w:tr w:rsidR="00507E46" w:rsidRPr="00507E46" w:rsidTr="0015717F">
        <w:trPr>
          <w:trHeight w:val="600"/>
        </w:trPr>
        <w:tc>
          <w:tcPr>
            <w:tcW w:w="1109" w:type="dxa"/>
            <w:vMerge w:val="restart"/>
            <w:tcBorders>
              <w:top w:val="single" w:sz="8" w:space="0" w:color="000000"/>
              <w:left w:val="single" w:sz="8" w:space="0" w:color="000000"/>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25"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b/>
                <w:bCs/>
                <w:sz w:val="20"/>
                <w:szCs w:val="20"/>
                <w:lang w:eastAsia="ru-RU"/>
              </w:rPr>
              <w:t>Категория работников</w:t>
            </w:r>
          </w:p>
        </w:tc>
        <w:tc>
          <w:tcPr>
            <w:tcW w:w="3022" w:type="dxa"/>
            <w:vMerge w:val="restart"/>
            <w:tcBorders>
              <w:top w:val="single" w:sz="8" w:space="0" w:color="000000"/>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25" w:lineRule="atLeast"/>
              <w:ind w:right="3"/>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b/>
                <w:bCs/>
                <w:sz w:val="20"/>
                <w:szCs w:val="20"/>
                <w:lang w:eastAsia="ru-RU"/>
              </w:rPr>
              <w:t>Должностные обязанности</w:t>
            </w:r>
          </w:p>
        </w:tc>
        <w:tc>
          <w:tcPr>
            <w:tcW w:w="1082" w:type="dxa"/>
            <w:vMerge w:val="restart"/>
            <w:tcBorders>
              <w:top w:val="single" w:sz="8" w:space="0" w:color="000000"/>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40" w:lineRule="auto"/>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b/>
                <w:bCs/>
                <w:sz w:val="20"/>
                <w:szCs w:val="20"/>
                <w:lang w:eastAsia="ru-RU"/>
              </w:rPr>
              <w:t xml:space="preserve">Кол-во </w:t>
            </w:r>
            <w:proofErr w:type="spellStart"/>
            <w:r w:rsidRPr="00507E46">
              <w:rPr>
                <w:rFonts w:ascii="Times New Roman" w:eastAsia="Times New Roman" w:hAnsi="Times New Roman" w:cs="Times New Roman"/>
                <w:b/>
                <w:bCs/>
                <w:sz w:val="20"/>
                <w:szCs w:val="20"/>
                <w:lang w:eastAsia="ru-RU"/>
              </w:rPr>
              <w:t>работнико</w:t>
            </w:r>
            <w:proofErr w:type="spellEnd"/>
          </w:p>
          <w:p w:rsidR="00507E46" w:rsidRPr="00507E46" w:rsidRDefault="00507E46" w:rsidP="00507E46">
            <w:pPr>
              <w:spacing w:after="22" w:line="225" w:lineRule="atLeast"/>
              <w:ind w:right="1"/>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b/>
                <w:bCs/>
                <w:sz w:val="20"/>
                <w:szCs w:val="20"/>
                <w:lang w:eastAsia="ru-RU"/>
              </w:rPr>
              <w:t>в</w:t>
            </w:r>
          </w:p>
          <w:p w:rsidR="00507E46" w:rsidRPr="00507E46" w:rsidRDefault="00507E46" w:rsidP="00507E46">
            <w:pPr>
              <w:spacing w:after="0" w:line="225"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b/>
                <w:bCs/>
                <w:sz w:val="20"/>
                <w:szCs w:val="20"/>
                <w:lang w:eastAsia="ru-RU"/>
              </w:rPr>
              <w:t>требуется/ имеется</w:t>
            </w:r>
          </w:p>
        </w:tc>
        <w:tc>
          <w:tcPr>
            <w:tcW w:w="4446" w:type="dxa"/>
            <w:gridSpan w:val="2"/>
            <w:tcBorders>
              <w:top w:val="single" w:sz="8" w:space="0" w:color="000000"/>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25" w:lineRule="atLeast"/>
              <w:ind w:right="7"/>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b/>
                <w:bCs/>
                <w:sz w:val="20"/>
                <w:szCs w:val="20"/>
                <w:lang w:eastAsia="ru-RU"/>
              </w:rPr>
              <w:t>Уровень</w:t>
            </w:r>
          </w:p>
        </w:tc>
      </w:tr>
      <w:tr w:rsidR="00507E46" w:rsidRPr="00507E46" w:rsidTr="0015717F">
        <w:trPr>
          <w:trHeight w:val="5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3024"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25"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b/>
                <w:bCs/>
                <w:sz w:val="20"/>
                <w:szCs w:val="20"/>
                <w:lang w:eastAsia="ru-RU"/>
              </w:rPr>
              <w:t>Требования к уровню квалификации</w:t>
            </w:r>
          </w:p>
        </w:tc>
        <w:tc>
          <w:tcPr>
            <w:tcW w:w="1422"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25" w:lineRule="atLeast"/>
              <w:ind w:left="19"/>
              <w:rPr>
                <w:rFonts w:ascii="Times New Roman" w:eastAsia="Times New Roman" w:hAnsi="Times New Roman" w:cs="Times New Roman"/>
                <w:sz w:val="24"/>
                <w:szCs w:val="24"/>
                <w:lang w:eastAsia="ru-RU"/>
              </w:rPr>
            </w:pPr>
            <w:r w:rsidRPr="00507E46">
              <w:rPr>
                <w:rFonts w:ascii="Times New Roman" w:eastAsia="Times New Roman" w:hAnsi="Times New Roman" w:cs="Times New Roman"/>
                <w:b/>
                <w:bCs/>
                <w:sz w:val="20"/>
                <w:szCs w:val="20"/>
                <w:lang w:eastAsia="ru-RU"/>
              </w:rPr>
              <w:t>Фактический</w:t>
            </w:r>
          </w:p>
        </w:tc>
      </w:tr>
      <w:tr w:rsidR="00507E46" w:rsidRPr="00507E46" w:rsidTr="0015717F">
        <w:trPr>
          <w:trHeight w:val="4093"/>
        </w:trPr>
        <w:tc>
          <w:tcPr>
            <w:tcW w:w="1109" w:type="dxa"/>
            <w:tcBorders>
              <w:top w:val="nil"/>
              <w:left w:val="single" w:sz="8" w:space="0" w:color="000000"/>
              <w:bottom w:val="single" w:sz="8" w:space="0" w:color="000000"/>
              <w:right w:val="single" w:sz="8" w:space="0" w:color="000000"/>
            </w:tcBorders>
            <w:tcMar>
              <w:top w:w="64" w:type="dxa"/>
              <w:left w:w="0" w:type="dxa"/>
              <w:bottom w:w="0" w:type="dxa"/>
              <w:right w:w="0" w:type="dxa"/>
            </w:tcMar>
            <w:vAlign w:val="center"/>
            <w:hideMark/>
          </w:tcPr>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Директор</w:t>
            </w:r>
          </w:p>
        </w:tc>
        <w:tc>
          <w:tcPr>
            <w:tcW w:w="3022"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7" w:line="225" w:lineRule="atLeast"/>
              <w:ind w:left="14" w:right="15"/>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Обеспечивает системную образовательную и административно-</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хозяйственную                 работу</w:t>
            </w:r>
          </w:p>
          <w:p w:rsidR="00507E46" w:rsidRPr="00507E46" w:rsidRDefault="0015717F" w:rsidP="0015717F">
            <w:pPr>
              <w:spacing w:after="18" w:line="225" w:lineRule="atLeast"/>
              <w:ind w:left="14"/>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МБОУ Усть-Мечетинской ООШ</w:t>
            </w:r>
          </w:p>
        </w:tc>
        <w:tc>
          <w:tcPr>
            <w:tcW w:w="1082"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23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609"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15717F" w:rsidP="00507E46">
            <w:pPr>
              <w:spacing w:after="0" w:line="225" w:lineRule="atLeast"/>
              <w:ind w:left="14"/>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3024"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39" w:line="206" w:lineRule="atLeast"/>
              <w:ind w:left="14" w:righ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xml:space="preserve">Высшее </w:t>
            </w:r>
            <w:proofErr w:type="spellStart"/>
            <w:proofErr w:type="gramStart"/>
            <w:r w:rsidRPr="00507E46">
              <w:rPr>
                <w:rFonts w:ascii="Times New Roman" w:eastAsia="Times New Roman" w:hAnsi="Times New Roman" w:cs="Times New Roman"/>
                <w:lang w:eastAsia="ru-RU"/>
              </w:rPr>
              <w:t>проф</w:t>
            </w:r>
            <w:proofErr w:type="spellEnd"/>
            <w:proofErr w:type="gramEnd"/>
            <w:r w:rsidRPr="00507E46">
              <w:rPr>
                <w:rFonts w:ascii="Times New Roman" w:eastAsia="Times New Roman" w:hAnsi="Times New Roman" w:cs="Times New Roman"/>
                <w:lang w:eastAsia="ru-RU"/>
              </w:rPr>
              <w:t xml:space="preserve"> образование по направлениям подготовки «Гос.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w:t>
            </w:r>
          </w:p>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не менее 5 лет</w:t>
            </w:r>
          </w:p>
        </w:tc>
        <w:tc>
          <w:tcPr>
            <w:tcW w:w="1422"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06" w:lineRule="atLeast"/>
              <w:ind w:right="1237"/>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08" w:lineRule="atLeast"/>
              <w:ind w:right="1237"/>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0"/>
                <w:szCs w:val="20"/>
                <w:lang w:eastAsia="ru-RU"/>
              </w:rPr>
              <w:t>Соответствует</w:t>
            </w:r>
          </w:p>
          <w:p w:rsidR="00507E46" w:rsidRPr="00507E46" w:rsidRDefault="00507E46" w:rsidP="00507E46">
            <w:pPr>
              <w:spacing w:after="0" w:line="206" w:lineRule="atLeast"/>
              <w:ind w:right="1237"/>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08" w:lineRule="atLeast"/>
              <w:ind w:right="1236"/>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tc>
      </w:tr>
      <w:tr w:rsidR="00507E46" w:rsidRPr="00507E46" w:rsidTr="0015717F">
        <w:trPr>
          <w:trHeight w:val="4095"/>
        </w:trPr>
        <w:tc>
          <w:tcPr>
            <w:tcW w:w="1109" w:type="dxa"/>
            <w:tcBorders>
              <w:top w:val="nil"/>
              <w:left w:val="single" w:sz="8" w:space="0" w:color="000000"/>
              <w:bottom w:val="single" w:sz="8" w:space="0" w:color="000000"/>
              <w:right w:val="single" w:sz="8" w:space="0" w:color="000000"/>
            </w:tcBorders>
            <w:tcMar>
              <w:top w:w="64" w:type="dxa"/>
              <w:left w:w="0" w:type="dxa"/>
              <w:bottom w:w="0" w:type="dxa"/>
              <w:right w:w="0" w:type="dxa"/>
            </w:tcMar>
            <w:vAlign w:val="center"/>
            <w:hideMark/>
          </w:tcPr>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Учитель</w:t>
            </w:r>
          </w:p>
        </w:tc>
        <w:tc>
          <w:tcPr>
            <w:tcW w:w="3022"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25" w:lineRule="atLeast"/>
              <w:ind w:left="14" w:right="13"/>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Организация условий для обучения, воспитания, успешного продвижения обучающегося в рамках образовательного процесса. Обеспечивает реализацию внеурочной деятельности ООП НОО, развивает разнообразную творческую деятельность обучающихся.</w:t>
            </w:r>
          </w:p>
        </w:tc>
        <w:tc>
          <w:tcPr>
            <w:tcW w:w="1082"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2" w:line="206" w:lineRule="atLeast"/>
              <w:ind w:right="951"/>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1" w:line="206" w:lineRule="atLeast"/>
              <w:ind w:right="952"/>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15717F" w:rsidP="00507E46">
            <w:pPr>
              <w:spacing w:after="0" w:line="225" w:lineRule="atLeast"/>
              <w:ind w:left="14"/>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tc>
        <w:tc>
          <w:tcPr>
            <w:tcW w:w="3024"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25" w:lineRule="atLeast"/>
              <w:ind w:left="14" w:righ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w:t>
            </w:r>
            <w:proofErr w:type="spellStart"/>
            <w:r w:rsidRPr="00507E46">
              <w:rPr>
                <w:rFonts w:ascii="Times New Roman" w:eastAsia="Times New Roman" w:hAnsi="Times New Roman" w:cs="Times New Roman"/>
                <w:lang w:eastAsia="ru-RU"/>
              </w:rPr>
              <w:t>соответсвующей</w:t>
            </w:r>
            <w:proofErr w:type="spellEnd"/>
            <w:r w:rsidRPr="00507E46">
              <w:rPr>
                <w:rFonts w:ascii="Times New Roman" w:eastAsia="Times New Roman" w:hAnsi="Times New Roman" w:cs="Times New Roman"/>
                <w:lang w:eastAsia="ru-RU"/>
              </w:rPr>
              <w:t xml:space="preserve">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w:t>
            </w:r>
          </w:p>
        </w:tc>
        <w:tc>
          <w:tcPr>
            <w:tcW w:w="1422"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2" w:line="206" w:lineRule="atLeast"/>
              <w:ind w:right="1237"/>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2" w:line="206" w:lineRule="atLeast"/>
              <w:ind w:right="1236"/>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0"/>
                <w:szCs w:val="20"/>
                <w:lang w:eastAsia="ru-RU"/>
              </w:rPr>
              <w:t>Соответствует</w:t>
            </w:r>
          </w:p>
          <w:p w:rsidR="00507E46" w:rsidRPr="00507E46" w:rsidRDefault="00507E46" w:rsidP="00507E46">
            <w:pPr>
              <w:spacing w:after="0" w:line="206" w:lineRule="atLeast"/>
              <w:ind w:right="1236"/>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ind w:right="1237"/>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tc>
      </w:tr>
      <w:tr w:rsidR="00507E46" w:rsidRPr="00507E46" w:rsidTr="0015717F">
        <w:trPr>
          <w:trHeight w:val="300"/>
        </w:trPr>
        <w:tc>
          <w:tcPr>
            <w:tcW w:w="1109" w:type="dxa"/>
            <w:tcBorders>
              <w:top w:val="nil"/>
              <w:left w:val="single" w:sz="8" w:space="0" w:color="000000"/>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3022"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1082"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3024"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стажу работы.</w:t>
            </w:r>
          </w:p>
        </w:tc>
        <w:tc>
          <w:tcPr>
            <w:tcW w:w="1422"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15717F">
        <w:trPr>
          <w:trHeight w:val="1308"/>
        </w:trPr>
        <w:tc>
          <w:tcPr>
            <w:tcW w:w="1109" w:type="dxa"/>
            <w:tcBorders>
              <w:top w:val="nil"/>
              <w:left w:val="single" w:sz="8" w:space="0" w:color="000000"/>
              <w:bottom w:val="single" w:sz="8" w:space="0" w:color="000000"/>
              <w:right w:val="single" w:sz="8" w:space="0" w:color="000000"/>
            </w:tcBorders>
            <w:tcMar>
              <w:top w:w="64" w:type="dxa"/>
              <w:left w:w="0" w:type="dxa"/>
              <w:bottom w:w="0" w:type="dxa"/>
              <w:right w:w="0" w:type="dxa"/>
            </w:tcMar>
            <w:vAlign w:val="center"/>
            <w:hideMark/>
          </w:tcPr>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lastRenderedPageBreak/>
              <w:t xml:space="preserve">Классный руководи </w:t>
            </w:r>
            <w:proofErr w:type="spellStart"/>
            <w:r w:rsidRPr="00507E46">
              <w:rPr>
                <w:rFonts w:ascii="Times New Roman" w:eastAsia="Times New Roman" w:hAnsi="Times New Roman" w:cs="Times New Roman"/>
                <w:lang w:eastAsia="ru-RU"/>
              </w:rPr>
              <w:t>тель</w:t>
            </w:r>
            <w:proofErr w:type="spellEnd"/>
          </w:p>
        </w:tc>
        <w:tc>
          <w:tcPr>
            <w:tcW w:w="3022"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41" w:line="208" w:lineRule="atLeast"/>
              <w:ind w:left="14" w:right="2"/>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Обеспечивает психологическое сопровождение обучающихся: сохранение психического,</w:t>
            </w:r>
          </w:p>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соматического и социального благополучия.</w:t>
            </w:r>
          </w:p>
        </w:tc>
        <w:tc>
          <w:tcPr>
            <w:tcW w:w="1082" w:type="dxa"/>
            <w:tcBorders>
              <w:top w:val="nil"/>
              <w:left w:val="nil"/>
              <w:bottom w:val="single" w:sz="8" w:space="0" w:color="000000"/>
              <w:right w:val="single" w:sz="8" w:space="0" w:color="000000"/>
            </w:tcBorders>
            <w:tcMar>
              <w:top w:w="64" w:type="dxa"/>
              <w:left w:w="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15717F" w:rsidP="00507E46">
            <w:pPr>
              <w:spacing w:after="0"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w:t>
            </w:r>
          </w:p>
        </w:tc>
        <w:tc>
          <w:tcPr>
            <w:tcW w:w="3024" w:type="dxa"/>
            <w:tcBorders>
              <w:top w:val="nil"/>
              <w:left w:val="nil"/>
              <w:bottom w:val="single" w:sz="8" w:space="0" w:color="000000"/>
              <w:right w:val="single" w:sz="8" w:space="0" w:color="000000"/>
            </w:tcBorders>
            <w:tcMar>
              <w:top w:w="64" w:type="dxa"/>
              <w:left w:w="0" w:type="dxa"/>
              <w:bottom w:w="0" w:type="dxa"/>
              <w:right w:w="0" w:type="dxa"/>
            </w:tcMar>
            <w:vAlign w:val="center"/>
            <w:hideMark/>
          </w:tcPr>
          <w:p w:rsidR="00507E46" w:rsidRPr="00507E46" w:rsidRDefault="00507E46" w:rsidP="00507E46">
            <w:pPr>
              <w:spacing w:after="26"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Высшее         профессиональное</w:t>
            </w:r>
          </w:p>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образование</w:t>
            </w:r>
          </w:p>
        </w:tc>
        <w:tc>
          <w:tcPr>
            <w:tcW w:w="1422" w:type="dxa"/>
            <w:tcBorders>
              <w:top w:val="nil"/>
              <w:left w:val="nil"/>
              <w:bottom w:val="single" w:sz="8" w:space="0" w:color="000000"/>
              <w:right w:val="single" w:sz="8" w:space="0" w:color="000000"/>
            </w:tcBorders>
            <w:tcMar>
              <w:top w:w="64" w:type="dxa"/>
              <w:left w:w="0" w:type="dxa"/>
              <w:bottom w:w="0" w:type="dxa"/>
              <w:right w:w="0" w:type="dxa"/>
            </w:tcMar>
            <w:vAlign w:val="cente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507E46" w:rsidRPr="00507E46" w:rsidRDefault="00507E46"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0"/>
                <w:szCs w:val="20"/>
                <w:lang w:eastAsia="ru-RU"/>
              </w:rPr>
              <w:t>Соответствует</w:t>
            </w:r>
          </w:p>
        </w:tc>
      </w:tr>
      <w:tr w:rsidR="0015717F" w:rsidRPr="00507E46" w:rsidTr="0015717F">
        <w:trPr>
          <w:trHeight w:val="3082"/>
        </w:trPr>
        <w:tc>
          <w:tcPr>
            <w:tcW w:w="1109" w:type="dxa"/>
            <w:tcBorders>
              <w:top w:val="nil"/>
              <w:left w:val="single" w:sz="8" w:space="0" w:color="000000"/>
              <w:bottom w:val="single" w:sz="8" w:space="0" w:color="000000"/>
              <w:right w:val="single" w:sz="8" w:space="0" w:color="000000"/>
            </w:tcBorders>
            <w:tcMar>
              <w:top w:w="64" w:type="dxa"/>
              <w:left w:w="0" w:type="dxa"/>
              <w:bottom w:w="0" w:type="dxa"/>
              <w:right w:w="0" w:type="dxa"/>
            </w:tcMar>
            <w:vAlign w:val="center"/>
            <w:hideMark/>
          </w:tcPr>
          <w:p w:rsidR="0015717F" w:rsidRPr="00507E46" w:rsidRDefault="0015717F" w:rsidP="00507E46">
            <w:pPr>
              <w:spacing w:after="2" w:line="206"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xml:space="preserve">Замести </w:t>
            </w:r>
            <w:proofErr w:type="spellStart"/>
            <w:r w:rsidRPr="00507E46">
              <w:rPr>
                <w:rFonts w:ascii="Times New Roman" w:eastAsia="Times New Roman" w:hAnsi="Times New Roman" w:cs="Times New Roman"/>
                <w:lang w:eastAsia="ru-RU"/>
              </w:rPr>
              <w:t>тель</w:t>
            </w:r>
            <w:proofErr w:type="spellEnd"/>
          </w:p>
          <w:p w:rsidR="0015717F" w:rsidRPr="00507E46" w:rsidRDefault="0015717F" w:rsidP="00507E46">
            <w:pPr>
              <w:spacing w:after="1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руководите</w:t>
            </w:r>
          </w:p>
          <w:p w:rsidR="0015717F" w:rsidRPr="00507E46" w:rsidRDefault="0015717F"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ля</w:t>
            </w:r>
          </w:p>
        </w:tc>
        <w:tc>
          <w:tcPr>
            <w:tcW w:w="3022" w:type="dxa"/>
            <w:tcBorders>
              <w:top w:val="nil"/>
              <w:left w:val="nil"/>
              <w:bottom w:val="single" w:sz="8" w:space="0" w:color="000000"/>
              <w:right w:val="single" w:sz="8" w:space="0" w:color="000000"/>
            </w:tcBorders>
            <w:tcMar>
              <w:top w:w="64" w:type="dxa"/>
              <w:left w:w="0" w:type="dxa"/>
              <w:bottom w:w="0" w:type="dxa"/>
              <w:right w:w="0" w:type="dxa"/>
            </w:tcMar>
            <w:vAlign w:val="center"/>
            <w:hideMark/>
          </w:tcPr>
          <w:p w:rsidR="0015717F" w:rsidRPr="00507E46" w:rsidRDefault="0015717F" w:rsidP="00507E46">
            <w:pPr>
              <w:spacing w:after="0" w:line="225" w:lineRule="atLeast"/>
              <w:ind w:left="14" w:right="1"/>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Обеспечивает для специалистов ОУ условия для эффективной работы, осуществляет контроль и текущую организационную работу.</w:t>
            </w:r>
          </w:p>
        </w:tc>
        <w:tc>
          <w:tcPr>
            <w:tcW w:w="1082" w:type="dxa"/>
            <w:tcBorders>
              <w:top w:val="nil"/>
              <w:left w:val="nil"/>
              <w:bottom w:val="single" w:sz="8" w:space="0" w:color="000000"/>
              <w:right w:val="single" w:sz="8" w:space="0" w:color="000000"/>
            </w:tcBorders>
            <w:tcMar>
              <w:top w:w="64" w:type="dxa"/>
              <w:left w:w="0" w:type="dxa"/>
              <w:bottom w:w="0" w:type="dxa"/>
              <w:right w:w="0" w:type="dxa"/>
            </w:tcMar>
            <w:hideMark/>
          </w:tcPr>
          <w:p w:rsidR="0015717F" w:rsidRPr="00507E46" w:rsidRDefault="0015717F"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15717F" w:rsidRPr="00507E46" w:rsidRDefault="0015717F"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15717F" w:rsidRPr="00507E46" w:rsidRDefault="0015717F" w:rsidP="00507E46">
            <w:pPr>
              <w:spacing w:after="0"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1</w:t>
            </w:r>
          </w:p>
          <w:p w:rsidR="0015717F" w:rsidRPr="00507E46" w:rsidRDefault="0015717F"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tc>
        <w:tc>
          <w:tcPr>
            <w:tcW w:w="3024" w:type="dxa"/>
            <w:tcBorders>
              <w:top w:val="nil"/>
              <w:left w:val="nil"/>
              <w:bottom w:val="single" w:sz="8" w:space="0" w:color="000000"/>
              <w:right w:val="single" w:sz="8" w:space="0" w:color="000000"/>
            </w:tcBorders>
            <w:tcMar>
              <w:top w:w="64" w:type="dxa"/>
              <w:left w:w="0" w:type="dxa"/>
              <w:bottom w:w="0" w:type="dxa"/>
              <w:right w:w="0" w:type="dxa"/>
            </w:tcMar>
            <w:hideMark/>
          </w:tcPr>
          <w:p w:rsidR="0015717F" w:rsidRPr="00507E46" w:rsidRDefault="0015717F"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422" w:type="dxa"/>
            <w:tcBorders>
              <w:top w:val="nil"/>
              <w:left w:val="nil"/>
              <w:bottom w:val="single" w:sz="8" w:space="0" w:color="000000"/>
              <w:right w:val="single" w:sz="8" w:space="0" w:color="000000"/>
            </w:tcBorders>
            <w:tcMar>
              <w:top w:w="64" w:type="dxa"/>
              <w:left w:w="0" w:type="dxa"/>
              <w:bottom w:w="0" w:type="dxa"/>
              <w:right w:w="0" w:type="dxa"/>
            </w:tcMar>
            <w:hideMark/>
          </w:tcPr>
          <w:p w:rsidR="0015717F" w:rsidRPr="00507E46" w:rsidRDefault="0015717F"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15717F" w:rsidRPr="00507E46" w:rsidRDefault="0015717F"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15717F" w:rsidRPr="00507E46" w:rsidRDefault="0015717F"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15717F" w:rsidRPr="00507E46" w:rsidRDefault="0015717F"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15717F" w:rsidRPr="00507E46" w:rsidRDefault="0015717F" w:rsidP="00507E46">
            <w:pPr>
              <w:spacing w:after="5" w:line="206" w:lineRule="atLeast"/>
              <w:ind w:right="1225"/>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15717F" w:rsidRPr="00507E46" w:rsidRDefault="0015717F"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r w:rsidRPr="00507E46">
              <w:rPr>
                <w:rFonts w:ascii="Times New Roman" w:eastAsia="Times New Roman" w:hAnsi="Times New Roman" w:cs="Times New Roman"/>
                <w:sz w:val="20"/>
                <w:szCs w:val="20"/>
                <w:lang w:eastAsia="ru-RU"/>
              </w:rPr>
              <w:t>Соответствует</w:t>
            </w:r>
          </w:p>
          <w:p w:rsidR="0015717F" w:rsidRPr="00507E46" w:rsidRDefault="0015717F"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15717F" w:rsidRPr="00507E46" w:rsidRDefault="0015717F" w:rsidP="00507E46">
            <w:pPr>
              <w:spacing w:after="2" w:line="206" w:lineRule="atLeast"/>
              <w:ind w:right="1225"/>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15717F" w:rsidRPr="00507E46" w:rsidRDefault="0015717F"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15717F" w:rsidRPr="00507E46" w:rsidRDefault="0015717F"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p w:rsidR="0015717F" w:rsidRPr="00507E46" w:rsidRDefault="0015717F" w:rsidP="00507E46">
            <w:pPr>
              <w:spacing w:after="0" w:line="225" w:lineRule="atLeast"/>
              <w:ind w:left="14"/>
              <w:rPr>
                <w:rFonts w:ascii="Times New Roman" w:eastAsia="Times New Roman" w:hAnsi="Times New Roman" w:cs="Times New Roman"/>
                <w:sz w:val="24"/>
                <w:szCs w:val="24"/>
                <w:lang w:eastAsia="ru-RU"/>
              </w:rPr>
            </w:pPr>
            <w:r w:rsidRPr="00507E46">
              <w:rPr>
                <w:rFonts w:ascii="Times New Roman" w:eastAsia="Times New Roman" w:hAnsi="Times New Roman" w:cs="Times New Roman"/>
                <w:lang w:eastAsia="ru-RU"/>
              </w:rPr>
              <w:t> </w:t>
            </w:r>
          </w:p>
        </w:tc>
      </w:tr>
      <w:tr w:rsidR="0015717F" w:rsidRPr="00507E46" w:rsidTr="0015717F">
        <w:trPr>
          <w:trHeight w:val="1354"/>
        </w:trPr>
        <w:tc>
          <w:tcPr>
            <w:tcW w:w="1109" w:type="dxa"/>
            <w:tcBorders>
              <w:top w:val="nil"/>
              <w:left w:val="single" w:sz="8" w:space="0" w:color="000000"/>
              <w:bottom w:val="single" w:sz="8" w:space="0" w:color="000000"/>
              <w:right w:val="single" w:sz="8" w:space="0" w:color="000000"/>
            </w:tcBorders>
            <w:tcMar>
              <w:top w:w="64" w:type="dxa"/>
              <w:left w:w="0" w:type="dxa"/>
              <w:bottom w:w="0" w:type="dxa"/>
              <w:right w:w="0" w:type="dxa"/>
            </w:tcMar>
            <w:vAlign w:val="center"/>
          </w:tcPr>
          <w:p w:rsidR="0015717F" w:rsidRPr="00507E46" w:rsidRDefault="0015717F" w:rsidP="00507E46">
            <w:pPr>
              <w:spacing w:after="0" w:line="225" w:lineRule="atLeast"/>
              <w:ind w:left="14"/>
              <w:rPr>
                <w:rFonts w:ascii="Times New Roman" w:eastAsia="Times New Roman" w:hAnsi="Times New Roman" w:cs="Times New Roman"/>
                <w:sz w:val="24"/>
                <w:szCs w:val="24"/>
                <w:lang w:eastAsia="ru-RU"/>
              </w:rPr>
            </w:pPr>
          </w:p>
        </w:tc>
        <w:tc>
          <w:tcPr>
            <w:tcW w:w="3022" w:type="dxa"/>
            <w:tcBorders>
              <w:top w:val="nil"/>
              <w:left w:val="nil"/>
              <w:bottom w:val="single" w:sz="8" w:space="0" w:color="000000"/>
              <w:right w:val="single" w:sz="8" w:space="0" w:color="000000"/>
            </w:tcBorders>
            <w:tcMar>
              <w:top w:w="64" w:type="dxa"/>
              <w:left w:w="0" w:type="dxa"/>
              <w:bottom w:w="0" w:type="dxa"/>
              <w:right w:w="0" w:type="dxa"/>
            </w:tcMar>
            <w:vAlign w:val="center"/>
          </w:tcPr>
          <w:p w:rsidR="0015717F" w:rsidRPr="00507E46" w:rsidRDefault="0015717F" w:rsidP="00507E46">
            <w:pPr>
              <w:spacing w:after="0" w:line="225" w:lineRule="atLeast"/>
              <w:ind w:left="14"/>
              <w:rPr>
                <w:rFonts w:ascii="Times New Roman" w:eastAsia="Times New Roman" w:hAnsi="Times New Roman" w:cs="Times New Roman"/>
                <w:sz w:val="24"/>
                <w:szCs w:val="24"/>
                <w:lang w:eastAsia="ru-RU"/>
              </w:rPr>
            </w:pPr>
          </w:p>
        </w:tc>
        <w:tc>
          <w:tcPr>
            <w:tcW w:w="1082" w:type="dxa"/>
            <w:tcBorders>
              <w:top w:val="nil"/>
              <w:left w:val="nil"/>
              <w:bottom w:val="single" w:sz="8" w:space="0" w:color="000000"/>
              <w:right w:val="single" w:sz="8" w:space="0" w:color="000000"/>
            </w:tcBorders>
            <w:tcMar>
              <w:top w:w="64" w:type="dxa"/>
              <w:left w:w="0" w:type="dxa"/>
              <w:bottom w:w="0" w:type="dxa"/>
              <w:right w:w="0" w:type="dxa"/>
            </w:tcMar>
          </w:tcPr>
          <w:p w:rsidR="0015717F" w:rsidRPr="00507E46" w:rsidRDefault="0015717F" w:rsidP="00507E46">
            <w:pPr>
              <w:spacing w:after="0" w:line="225" w:lineRule="atLeast"/>
              <w:rPr>
                <w:rFonts w:ascii="Times New Roman" w:eastAsia="Times New Roman" w:hAnsi="Times New Roman" w:cs="Times New Roman"/>
                <w:sz w:val="24"/>
                <w:szCs w:val="24"/>
                <w:lang w:eastAsia="ru-RU"/>
              </w:rPr>
            </w:pPr>
          </w:p>
        </w:tc>
        <w:tc>
          <w:tcPr>
            <w:tcW w:w="3024" w:type="dxa"/>
            <w:tcBorders>
              <w:top w:val="nil"/>
              <w:left w:val="nil"/>
              <w:bottom w:val="single" w:sz="8" w:space="0" w:color="000000"/>
              <w:right w:val="single" w:sz="8" w:space="0" w:color="000000"/>
            </w:tcBorders>
            <w:tcMar>
              <w:top w:w="64" w:type="dxa"/>
              <w:left w:w="0" w:type="dxa"/>
              <w:bottom w:w="0" w:type="dxa"/>
              <w:right w:w="0" w:type="dxa"/>
            </w:tcMar>
          </w:tcPr>
          <w:p w:rsidR="0015717F" w:rsidRPr="00507E46" w:rsidRDefault="0015717F" w:rsidP="00507E46">
            <w:pPr>
              <w:spacing w:after="0" w:line="225" w:lineRule="atLeast"/>
              <w:ind w:left="14" w:right="3"/>
              <w:rPr>
                <w:rFonts w:ascii="Times New Roman" w:eastAsia="Times New Roman" w:hAnsi="Times New Roman" w:cs="Times New Roman"/>
                <w:sz w:val="24"/>
                <w:szCs w:val="24"/>
                <w:lang w:eastAsia="ru-RU"/>
              </w:rPr>
            </w:pPr>
          </w:p>
        </w:tc>
        <w:tc>
          <w:tcPr>
            <w:tcW w:w="1422" w:type="dxa"/>
            <w:tcBorders>
              <w:top w:val="nil"/>
              <w:left w:val="nil"/>
              <w:bottom w:val="single" w:sz="8" w:space="0" w:color="000000"/>
              <w:right w:val="single" w:sz="8" w:space="0" w:color="000000"/>
            </w:tcBorders>
            <w:tcMar>
              <w:top w:w="64" w:type="dxa"/>
              <w:left w:w="0" w:type="dxa"/>
              <w:bottom w:w="0" w:type="dxa"/>
              <w:right w:w="0" w:type="dxa"/>
            </w:tcMar>
          </w:tcPr>
          <w:p w:rsidR="0015717F" w:rsidRPr="00507E46" w:rsidRDefault="0015717F" w:rsidP="00507E46">
            <w:pPr>
              <w:spacing w:after="0" w:line="225" w:lineRule="atLeast"/>
              <w:rPr>
                <w:rFonts w:ascii="Times New Roman" w:eastAsia="Times New Roman" w:hAnsi="Times New Roman" w:cs="Times New Roman"/>
                <w:sz w:val="24"/>
                <w:szCs w:val="24"/>
                <w:lang w:eastAsia="ru-RU"/>
              </w:rPr>
            </w:pPr>
          </w:p>
        </w:tc>
      </w:tr>
    </w:tbl>
    <w:p w:rsidR="00507E46" w:rsidRPr="00507E46" w:rsidRDefault="00507E46" w:rsidP="00507E46">
      <w:pPr>
        <w:shd w:val="clear" w:color="auto" w:fill="FFFFFF"/>
        <w:spacing w:after="30" w:line="225" w:lineRule="atLeast"/>
        <w:ind w:right="244"/>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15717F" w:rsidRDefault="0015717F" w:rsidP="00507E46">
      <w:pPr>
        <w:shd w:val="clear" w:color="auto" w:fill="FFFFFF"/>
        <w:spacing w:after="12" w:line="240" w:lineRule="auto"/>
        <w:ind w:left="2903"/>
        <w:outlineLvl w:val="0"/>
        <w:rPr>
          <w:rFonts w:ascii="Arial" w:eastAsia="Times New Roman" w:hAnsi="Arial" w:cs="Arial"/>
          <w:b/>
          <w:bCs/>
          <w:color w:val="181818"/>
          <w:kern w:val="36"/>
          <w:sz w:val="48"/>
          <w:szCs w:val="48"/>
          <w:lang w:eastAsia="ru-RU"/>
        </w:rPr>
      </w:pPr>
    </w:p>
    <w:p w:rsidR="0015717F" w:rsidRDefault="0015717F" w:rsidP="00507E46">
      <w:pPr>
        <w:shd w:val="clear" w:color="auto" w:fill="FFFFFF"/>
        <w:spacing w:after="12" w:line="240" w:lineRule="auto"/>
        <w:ind w:left="2903"/>
        <w:outlineLvl w:val="0"/>
        <w:rPr>
          <w:rFonts w:ascii="Arial" w:eastAsia="Times New Roman" w:hAnsi="Arial" w:cs="Arial"/>
          <w:b/>
          <w:bCs/>
          <w:color w:val="181818"/>
          <w:kern w:val="36"/>
          <w:sz w:val="48"/>
          <w:szCs w:val="48"/>
          <w:lang w:eastAsia="ru-RU"/>
        </w:rPr>
      </w:pPr>
    </w:p>
    <w:p w:rsidR="00507E46" w:rsidRPr="00507E46" w:rsidRDefault="00507E46" w:rsidP="00507E46">
      <w:pPr>
        <w:shd w:val="clear" w:color="auto" w:fill="FFFFFF"/>
        <w:spacing w:after="12" w:line="240" w:lineRule="auto"/>
        <w:ind w:left="2903"/>
        <w:outlineLvl w:val="0"/>
        <w:rPr>
          <w:rFonts w:ascii="Arial" w:eastAsia="Times New Roman" w:hAnsi="Arial" w:cs="Arial"/>
          <w:b/>
          <w:bCs/>
          <w:color w:val="181818"/>
          <w:kern w:val="36"/>
          <w:sz w:val="48"/>
          <w:szCs w:val="48"/>
          <w:lang w:eastAsia="ru-RU"/>
        </w:rPr>
      </w:pPr>
      <w:r w:rsidRPr="00507E46">
        <w:rPr>
          <w:rFonts w:ascii="Arial" w:eastAsia="Times New Roman" w:hAnsi="Arial" w:cs="Arial"/>
          <w:b/>
          <w:bCs/>
          <w:color w:val="181818"/>
          <w:kern w:val="36"/>
          <w:sz w:val="48"/>
          <w:szCs w:val="48"/>
          <w:lang w:eastAsia="ru-RU"/>
        </w:rPr>
        <w:t>Профессиональное развитие и повышение квалификации</w:t>
      </w:r>
      <w:r w:rsidRPr="00507E46">
        <w:rPr>
          <w:rFonts w:ascii="Arial" w:eastAsia="Times New Roman" w:hAnsi="Arial" w:cs="Arial"/>
          <w:color w:val="181818"/>
          <w:kern w:val="36"/>
          <w:sz w:val="48"/>
          <w:szCs w:val="48"/>
          <w:lang w:eastAsia="ru-RU"/>
        </w:rPr>
        <w:t> </w:t>
      </w:r>
      <w:r w:rsidRPr="00507E46">
        <w:rPr>
          <w:rFonts w:ascii="Arial" w:eastAsia="Times New Roman" w:hAnsi="Arial" w:cs="Arial"/>
          <w:b/>
          <w:bCs/>
          <w:color w:val="181818"/>
          <w:kern w:val="36"/>
          <w:sz w:val="48"/>
          <w:szCs w:val="48"/>
          <w:lang w:eastAsia="ru-RU"/>
        </w:rPr>
        <w:t>педагогических работников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В основной образовательной программе образовательной организации представлены планы - 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w:t>
      </w:r>
      <w:proofErr w:type="spellStart"/>
      <w:r w:rsidRPr="00507E46">
        <w:rPr>
          <w:rFonts w:ascii="Times New Roman" w:eastAsia="Times New Roman" w:hAnsi="Times New Roman" w:cs="Times New Roman"/>
          <w:color w:val="181818"/>
          <w:sz w:val="24"/>
          <w:szCs w:val="24"/>
          <w:lang w:eastAsia="ru-RU"/>
        </w:rPr>
        <w:t>Минобрнауки</w:t>
      </w:r>
      <w:proofErr w:type="spellEnd"/>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При этом использованы различные организации, осуществляющие образовательную деятельность, имеющие соответствующую лицензию. Формы повышения квалификации: стажировки, участие в конференциях, обучающих семинарах и мастер - 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Для достижения результатов основной образовательной программы в ходе её реализации осуществляется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507E46" w:rsidRPr="00507E46" w:rsidRDefault="00507E46" w:rsidP="00507E46">
      <w:pPr>
        <w:shd w:val="clear" w:color="auto" w:fill="FFFFFF"/>
        <w:spacing w:after="12" w:line="235" w:lineRule="atLeast"/>
        <w:ind w:firstLine="850"/>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Ожидаемый      результат повышения         квалификации   – профессиональная готовность работников образования к реализации ФГОС НОО:</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b/>
          <w:bCs/>
          <w:color w:val="181818"/>
          <w:sz w:val="24"/>
          <w:szCs w:val="24"/>
          <w:lang w:eastAsia="ru-RU"/>
        </w:rPr>
        <w:t>обеспечение</w:t>
      </w:r>
      <w:r w:rsidRPr="00507E46">
        <w:rPr>
          <w:rFonts w:ascii="Times New Roman" w:eastAsia="Times New Roman" w:hAnsi="Times New Roman" w:cs="Times New Roman"/>
          <w:color w:val="181818"/>
          <w:sz w:val="24"/>
          <w:szCs w:val="24"/>
          <w:lang w:eastAsia="ru-RU"/>
        </w:rPr>
        <w:t> оптимального вхождения работников образования в систему ценностей современного образования;</w:t>
      </w:r>
    </w:p>
    <w:p w:rsidR="00507E46" w:rsidRPr="00507E46" w:rsidRDefault="00507E46" w:rsidP="00507E46">
      <w:pPr>
        <w:shd w:val="clear" w:color="auto" w:fill="FFFFFF"/>
        <w:spacing w:after="11"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b/>
          <w:bCs/>
          <w:color w:val="181818"/>
          <w:sz w:val="24"/>
          <w:szCs w:val="24"/>
          <w:lang w:eastAsia="ru-RU"/>
        </w:rPr>
        <w:t>принятие </w:t>
      </w:r>
      <w:r w:rsidRPr="00507E46">
        <w:rPr>
          <w:rFonts w:ascii="Times New Roman" w:eastAsia="Times New Roman" w:hAnsi="Times New Roman" w:cs="Times New Roman"/>
          <w:color w:val="181818"/>
          <w:sz w:val="24"/>
          <w:szCs w:val="24"/>
          <w:lang w:eastAsia="ru-RU"/>
        </w:rPr>
        <w:t>идеологии ФГОС НОО;</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b/>
          <w:bCs/>
          <w:color w:val="181818"/>
          <w:sz w:val="24"/>
          <w:szCs w:val="24"/>
          <w:lang w:eastAsia="ru-RU"/>
        </w:rPr>
        <w:t>освоение</w:t>
      </w:r>
      <w:r w:rsidRPr="00507E46">
        <w:rPr>
          <w:rFonts w:ascii="Times New Roman" w:eastAsia="Times New Roman" w:hAnsi="Times New Roman" w:cs="Times New Roman"/>
          <w:color w:val="181818"/>
          <w:sz w:val="24"/>
          <w:szCs w:val="24"/>
          <w:lang w:eastAsia="ru-RU"/>
        </w:rPr>
        <w:t>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b/>
          <w:bCs/>
          <w:color w:val="181818"/>
          <w:sz w:val="24"/>
          <w:szCs w:val="24"/>
          <w:lang w:eastAsia="ru-RU"/>
        </w:rPr>
        <w:t>овладение</w:t>
      </w:r>
      <w:r w:rsidRPr="00507E46">
        <w:rPr>
          <w:rFonts w:ascii="Times New Roman" w:eastAsia="Times New Roman" w:hAnsi="Times New Roman" w:cs="Times New Roman"/>
          <w:color w:val="181818"/>
          <w:sz w:val="24"/>
          <w:szCs w:val="24"/>
          <w:lang w:eastAsia="ru-RU"/>
        </w:rPr>
        <w:t> </w:t>
      </w:r>
      <w:proofErr w:type="spellStart"/>
      <w:r w:rsidRPr="00507E46">
        <w:rPr>
          <w:rFonts w:ascii="Times New Roman" w:eastAsia="Times New Roman" w:hAnsi="Times New Roman" w:cs="Times New Roman"/>
          <w:color w:val="181818"/>
          <w:sz w:val="24"/>
          <w:szCs w:val="24"/>
          <w:lang w:eastAsia="ru-RU"/>
        </w:rPr>
        <w:t>учебно</w:t>
      </w:r>
      <w:proofErr w:type="spellEnd"/>
      <w:r w:rsidRPr="00507E46">
        <w:rPr>
          <w:rFonts w:ascii="Times New Roman" w:eastAsia="Times New Roman" w:hAnsi="Times New Roman" w:cs="Times New Roman"/>
          <w:color w:val="181818"/>
          <w:sz w:val="24"/>
          <w:szCs w:val="24"/>
          <w:lang w:eastAsia="ru-RU"/>
        </w:rPr>
        <w:t xml:space="preserve"> – методическими и информационно – методическими ресурсами, необходимыми для успешного решения задач ФГОС НОО.</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Одним из условий готовности образовательной организации к реализации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507E46" w:rsidRPr="00507E46" w:rsidRDefault="00507E46" w:rsidP="00507E46">
      <w:pPr>
        <w:shd w:val="clear" w:color="auto" w:fill="FFFFFF"/>
        <w:spacing w:after="24" w:line="22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12" w:line="240" w:lineRule="auto"/>
        <w:ind w:left="734"/>
        <w:outlineLvl w:val="1"/>
        <w:rPr>
          <w:rFonts w:ascii="Arial" w:eastAsia="Times New Roman" w:hAnsi="Arial" w:cs="Arial"/>
          <w:b/>
          <w:bCs/>
          <w:color w:val="181818"/>
          <w:sz w:val="36"/>
          <w:szCs w:val="36"/>
          <w:lang w:eastAsia="ru-RU"/>
        </w:rPr>
      </w:pPr>
      <w:r w:rsidRPr="00507E46">
        <w:rPr>
          <w:rFonts w:ascii="Arial" w:eastAsia="Times New Roman" w:hAnsi="Arial" w:cs="Arial"/>
          <w:color w:val="181818"/>
          <w:sz w:val="36"/>
          <w:szCs w:val="36"/>
          <w:lang w:eastAsia="ru-RU"/>
        </w:rPr>
        <w:t>3</w:t>
      </w:r>
      <w:r w:rsidRPr="00507E46">
        <w:rPr>
          <w:rFonts w:ascii="Arial" w:eastAsia="Times New Roman" w:hAnsi="Arial" w:cs="Arial"/>
          <w:b/>
          <w:bCs/>
          <w:color w:val="181818"/>
          <w:sz w:val="36"/>
          <w:szCs w:val="36"/>
          <w:lang w:eastAsia="ru-RU"/>
        </w:rPr>
        <w:t>.5.2. Психолого-педагогические условия реализации основной образовательной программы начального общего образования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Основными формами </w:t>
      </w:r>
      <w:proofErr w:type="spellStart"/>
      <w:r w:rsidRPr="00507E46">
        <w:rPr>
          <w:rFonts w:ascii="Times New Roman" w:eastAsia="Times New Roman" w:hAnsi="Times New Roman" w:cs="Times New Roman"/>
          <w:color w:val="181818"/>
          <w:sz w:val="24"/>
          <w:szCs w:val="24"/>
          <w:lang w:eastAsia="ru-RU"/>
        </w:rPr>
        <w:t>психолого</w:t>
      </w:r>
      <w:proofErr w:type="spellEnd"/>
      <w:r w:rsidRPr="00507E46">
        <w:rPr>
          <w:rFonts w:ascii="Times New Roman" w:eastAsia="Times New Roman" w:hAnsi="Times New Roman" w:cs="Times New Roman"/>
          <w:color w:val="181818"/>
          <w:sz w:val="24"/>
          <w:szCs w:val="24"/>
          <w:lang w:eastAsia="ru-RU"/>
        </w:rPr>
        <w:t xml:space="preserve"> - педагогического сопровожде</w:t>
      </w:r>
      <w:r w:rsidR="0015717F">
        <w:rPr>
          <w:rFonts w:ascii="Times New Roman" w:eastAsia="Times New Roman" w:hAnsi="Times New Roman" w:cs="Times New Roman"/>
          <w:color w:val="181818"/>
          <w:sz w:val="24"/>
          <w:szCs w:val="24"/>
          <w:lang w:eastAsia="ru-RU"/>
        </w:rPr>
        <w:t>ния, реализуемого в МБОУ Усть-Мечетинской ООШ</w:t>
      </w:r>
      <w:r w:rsidRPr="00507E46">
        <w:rPr>
          <w:rFonts w:ascii="Times New Roman" w:eastAsia="Times New Roman" w:hAnsi="Times New Roman" w:cs="Times New Roman"/>
          <w:color w:val="181818"/>
          <w:sz w:val="24"/>
          <w:szCs w:val="24"/>
          <w:lang w:eastAsia="ru-RU"/>
        </w:rPr>
        <w:t xml:space="preserve"> являются: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диагностика, направленная на выявление особенностей статуса школьника. Она проводиться на этапе знакомства с ребёнком, после зачисления его в школу и в конце каждого учебного года;</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w:t>
      </w:r>
    </w:p>
    <w:p w:rsidR="00507E46" w:rsidRPr="00507E46" w:rsidRDefault="00507E46" w:rsidP="00507E46">
      <w:pPr>
        <w:shd w:val="clear" w:color="auto" w:fill="FFFFFF"/>
        <w:spacing w:after="32"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К      основным   направлениям      </w:t>
      </w:r>
      <w:proofErr w:type="spellStart"/>
      <w:r w:rsidRPr="00507E46">
        <w:rPr>
          <w:rFonts w:ascii="Times New Roman" w:eastAsia="Times New Roman" w:hAnsi="Times New Roman" w:cs="Times New Roman"/>
          <w:color w:val="181818"/>
          <w:sz w:val="24"/>
          <w:szCs w:val="24"/>
          <w:lang w:eastAsia="ru-RU"/>
        </w:rPr>
        <w:t>психолого</w:t>
      </w:r>
      <w:proofErr w:type="spellEnd"/>
      <w:r w:rsidRPr="00507E46">
        <w:rPr>
          <w:rFonts w:ascii="Times New Roman" w:eastAsia="Times New Roman" w:hAnsi="Times New Roman" w:cs="Times New Roman"/>
          <w:color w:val="181818"/>
          <w:sz w:val="24"/>
          <w:szCs w:val="24"/>
          <w:lang w:eastAsia="ru-RU"/>
        </w:rPr>
        <w:t xml:space="preserve"> -        педагогического сопровождения можно отнести:</w:t>
      </w:r>
    </w:p>
    <w:p w:rsidR="00507E46" w:rsidRPr="00507E46" w:rsidRDefault="00507E46" w:rsidP="00507E46">
      <w:pPr>
        <w:shd w:val="clear" w:color="auto" w:fill="FFFFFF"/>
        <w:spacing w:after="12"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сохранение и укрепление психологического здоровья;</w:t>
      </w:r>
    </w:p>
    <w:p w:rsidR="00507E46" w:rsidRPr="00507E46" w:rsidRDefault="00507E46" w:rsidP="00507E46">
      <w:pPr>
        <w:shd w:val="clear" w:color="auto" w:fill="FFFFFF"/>
        <w:spacing w:after="12"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мониторинг возможностей и способностей обучающихся;</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психолого</w:t>
      </w:r>
      <w:proofErr w:type="spellEnd"/>
      <w:r w:rsidRPr="00507E46">
        <w:rPr>
          <w:rFonts w:ascii="Times New Roman" w:eastAsia="Times New Roman" w:hAnsi="Times New Roman" w:cs="Times New Roman"/>
          <w:color w:val="181818"/>
          <w:sz w:val="24"/>
          <w:szCs w:val="24"/>
          <w:lang w:eastAsia="ru-RU"/>
        </w:rPr>
        <w:t xml:space="preserve"> -        педагогическую   поддержку участников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олимпиадного движения;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у обучающихся ценности здоровья и безопасного образа жизни;</w:t>
      </w:r>
    </w:p>
    <w:p w:rsidR="00507E46" w:rsidRPr="00507E46" w:rsidRDefault="00507E46" w:rsidP="00507E46">
      <w:pPr>
        <w:shd w:val="clear" w:color="auto" w:fill="FFFFFF"/>
        <w:spacing w:after="11"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развитие экологической культуры;</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выявление и поддержку детей с особыми образовательными потребностями;</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lastRenderedPageBreak/>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коммуникативных навыков в разновозрастной</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среде и среде сверстников;</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поддержку детских       объединений        и        ученического</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самоуправления;</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выявление и поддержку лиц, проявивших выдающиеся способности.</w:t>
      </w:r>
    </w:p>
    <w:p w:rsidR="00507E46" w:rsidRPr="00507E46" w:rsidRDefault="0015717F"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 МБОУ Усть-Мечетинской ООШ</w:t>
      </w:r>
      <w:r w:rsidR="00507E46" w:rsidRPr="00507E46">
        <w:rPr>
          <w:rFonts w:ascii="Times New Roman" w:eastAsia="Times New Roman" w:hAnsi="Times New Roman" w:cs="Times New Roman"/>
          <w:color w:val="FF0000"/>
          <w:sz w:val="24"/>
          <w:szCs w:val="24"/>
          <w:lang w:eastAsia="ru-RU"/>
        </w:rPr>
        <w:t> </w:t>
      </w:r>
      <w:r w:rsidR="00507E46" w:rsidRPr="00507E46">
        <w:rPr>
          <w:rFonts w:ascii="Times New Roman" w:eastAsia="Times New Roman" w:hAnsi="Times New Roman" w:cs="Times New Roman"/>
          <w:color w:val="181818"/>
          <w:sz w:val="24"/>
          <w:szCs w:val="24"/>
          <w:lang w:eastAsia="ru-RU"/>
        </w:rPr>
        <w:t xml:space="preserve">уделяется большое внимание психолого-педагогическому сопровождению участников образовательного процесса, в котором участвуют все педагогические работники школы. Каждый работник выполняет свою функцию. </w:t>
      </w:r>
      <w:proofErr w:type="spellStart"/>
      <w:r w:rsidR="00507E46" w:rsidRPr="00507E46">
        <w:rPr>
          <w:rFonts w:ascii="Times New Roman" w:eastAsia="Times New Roman" w:hAnsi="Times New Roman" w:cs="Times New Roman"/>
          <w:color w:val="181818"/>
          <w:sz w:val="24"/>
          <w:szCs w:val="24"/>
          <w:lang w:eastAsia="ru-RU"/>
        </w:rPr>
        <w:t>Психологопедагогическое</w:t>
      </w:r>
      <w:proofErr w:type="spellEnd"/>
      <w:r w:rsidR="00507E46" w:rsidRPr="00507E46">
        <w:rPr>
          <w:rFonts w:ascii="Times New Roman" w:eastAsia="Times New Roman" w:hAnsi="Times New Roman" w:cs="Times New Roman"/>
          <w:color w:val="181818"/>
          <w:sz w:val="24"/>
          <w:szCs w:val="24"/>
          <w:lang w:eastAsia="ru-RU"/>
        </w:rPr>
        <w:t xml:space="preserve"> сопровождение организовано на различных уровнях:</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индивидуальный (</w:t>
      </w:r>
      <w:proofErr w:type="spellStart"/>
      <w:r w:rsidRPr="00507E46">
        <w:rPr>
          <w:rFonts w:ascii="Times New Roman" w:eastAsia="Times New Roman" w:hAnsi="Times New Roman" w:cs="Times New Roman"/>
          <w:color w:val="181818"/>
          <w:sz w:val="24"/>
          <w:szCs w:val="24"/>
          <w:lang w:eastAsia="ru-RU"/>
        </w:rPr>
        <w:t>кл</w:t>
      </w:r>
      <w:proofErr w:type="spellEnd"/>
      <w:r w:rsidRPr="00507E46">
        <w:rPr>
          <w:rFonts w:ascii="Times New Roman" w:eastAsia="Times New Roman" w:hAnsi="Times New Roman" w:cs="Times New Roman"/>
          <w:color w:val="181818"/>
          <w:sz w:val="24"/>
          <w:szCs w:val="24"/>
          <w:lang w:eastAsia="ru-RU"/>
        </w:rPr>
        <w:t>. руководитель, учитель, администрация школы);</w:t>
      </w:r>
    </w:p>
    <w:p w:rsidR="00507E46" w:rsidRPr="00507E46" w:rsidRDefault="00507E46" w:rsidP="00507E46">
      <w:pPr>
        <w:shd w:val="clear" w:color="auto" w:fill="FFFFFF"/>
        <w:spacing w:after="11"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групповой (</w:t>
      </w:r>
      <w:proofErr w:type="spellStart"/>
      <w:r w:rsidRPr="00507E46">
        <w:rPr>
          <w:rFonts w:ascii="Times New Roman" w:eastAsia="Times New Roman" w:hAnsi="Times New Roman" w:cs="Times New Roman"/>
          <w:color w:val="181818"/>
          <w:sz w:val="24"/>
          <w:szCs w:val="24"/>
          <w:lang w:eastAsia="ru-RU"/>
        </w:rPr>
        <w:t>кл</w:t>
      </w:r>
      <w:proofErr w:type="spellEnd"/>
      <w:r w:rsidRPr="00507E46">
        <w:rPr>
          <w:rFonts w:ascii="Times New Roman" w:eastAsia="Times New Roman" w:hAnsi="Times New Roman" w:cs="Times New Roman"/>
          <w:color w:val="181818"/>
          <w:sz w:val="24"/>
          <w:szCs w:val="24"/>
          <w:lang w:eastAsia="ru-RU"/>
        </w:rPr>
        <w:t>. руководитель, учитель, администрация школы);</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уровень класса (</w:t>
      </w:r>
      <w:proofErr w:type="spellStart"/>
      <w:r w:rsidRPr="00507E46">
        <w:rPr>
          <w:rFonts w:ascii="Times New Roman" w:eastAsia="Times New Roman" w:hAnsi="Times New Roman" w:cs="Times New Roman"/>
          <w:color w:val="181818"/>
          <w:sz w:val="24"/>
          <w:szCs w:val="24"/>
          <w:lang w:eastAsia="ru-RU"/>
        </w:rPr>
        <w:t>кл</w:t>
      </w:r>
      <w:proofErr w:type="spellEnd"/>
      <w:r w:rsidRPr="00507E46">
        <w:rPr>
          <w:rFonts w:ascii="Times New Roman" w:eastAsia="Times New Roman" w:hAnsi="Times New Roman" w:cs="Times New Roman"/>
          <w:color w:val="181818"/>
          <w:sz w:val="24"/>
          <w:szCs w:val="24"/>
          <w:lang w:eastAsia="ru-RU"/>
        </w:rPr>
        <w:t>. руководитель, учителя, администрация школы).</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Используются    различные направления        и        формы </w:t>
      </w:r>
      <w:proofErr w:type="spellStart"/>
      <w:r w:rsidRPr="00507E46">
        <w:rPr>
          <w:rFonts w:ascii="Times New Roman" w:eastAsia="Times New Roman" w:hAnsi="Times New Roman" w:cs="Times New Roman"/>
          <w:color w:val="181818"/>
          <w:sz w:val="24"/>
          <w:szCs w:val="24"/>
          <w:lang w:eastAsia="ru-RU"/>
        </w:rPr>
        <w:t>психологопедагогического</w:t>
      </w:r>
      <w:proofErr w:type="spellEnd"/>
      <w:r w:rsidRPr="00507E46">
        <w:rPr>
          <w:rFonts w:ascii="Times New Roman" w:eastAsia="Times New Roman" w:hAnsi="Times New Roman" w:cs="Times New Roman"/>
          <w:color w:val="181818"/>
          <w:sz w:val="24"/>
          <w:szCs w:val="24"/>
          <w:lang w:eastAsia="ru-RU"/>
        </w:rPr>
        <w:t xml:space="preserve"> сопровождения участников образовательного процесса: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профилактическая работа с детьми группы «риска», с детьми стоящими учёте ПДН (ответственные - </w:t>
      </w:r>
      <w:proofErr w:type="spellStart"/>
      <w:r w:rsidRPr="00507E46">
        <w:rPr>
          <w:rFonts w:ascii="Times New Roman" w:eastAsia="Times New Roman" w:hAnsi="Times New Roman" w:cs="Times New Roman"/>
          <w:color w:val="181818"/>
          <w:sz w:val="24"/>
          <w:szCs w:val="24"/>
          <w:lang w:eastAsia="ru-RU"/>
        </w:rPr>
        <w:t>кл</w:t>
      </w:r>
      <w:proofErr w:type="spellEnd"/>
      <w:r w:rsidRPr="00507E46">
        <w:rPr>
          <w:rFonts w:ascii="Times New Roman" w:eastAsia="Times New Roman" w:hAnsi="Times New Roman" w:cs="Times New Roman"/>
          <w:color w:val="181818"/>
          <w:sz w:val="24"/>
          <w:szCs w:val="24"/>
          <w:lang w:eastAsia="ru-RU"/>
        </w:rPr>
        <w:t>. руководитель, зам директора по УВР</w:t>
      </w:r>
      <w:proofErr w:type="gramStart"/>
      <w:r w:rsidRPr="00507E46">
        <w:rPr>
          <w:rFonts w:ascii="Times New Roman" w:eastAsia="Times New Roman" w:hAnsi="Times New Roman" w:cs="Times New Roman"/>
          <w:color w:val="181818"/>
          <w:sz w:val="24"/>
          <w:szCs w:val="24"/>
          <w:lang w:eastAsia="ru-RU"/>
        </w:rPr>
        <w:t xml:space="preserve">,) </w:t>
      </w:r>
      <w:proofErr w:type="gramEnd"/>
      <w:r w:rsidRPr="00507E46">
        <w:rPr>
          <w:rFonts w:ascii="Times New Roman" w:eastAsia="Times New Roman" w:hAnsi="Times New Roman" w:cs="Times New Roman"/>
          <w:color w:val="181818"/>
          <w:sz w:val="24"/>
          <w:szCs w:val="24"/>
          <w:lang w:eastAsia="ru-RU"/>
        </w:rPr>
        <w:t xml:space="preserve">диагностическая работа (ответственные - учитель, </w:t>
      </w:r>
      <w:proofErr w:type="spellStart"/>
      <w:r w:rsidRPr="00507E46">
        <w:rPr>
          <w:rFonts w:ascii="Times New Roman" w:eastAsia="Times New Roman" w:hAnsi="Times New Roman" w:cs="Times New Roman"/>
          <w:color w:val="181818"/>
          <w:sz w:val="24"/>
          <w:szCs w:val="24"/>
          <w:lang w:eastAsia="ru-RU"/>
        </w:rPr>
        <w:t>кл</w:t>
      </w:r>
      <w:proofErr w:type="spellEnd"/>
      <w:r w:rsidRPr="00507E46">
        <w:rPr>
          <w:rFonts w:ascii="Times New Roman" w:eastAsia="Times New Roman" w:hAnsi="Times New Roman" w:cs="Times New Roman"/>
          <w:color w:val="181818"/>
          <w:sz w:val="24"/>
          <w:szCs w:val="24"/>
          <w:lang w:eastAsia="ru-RU"/>
        </w:rPr>
        <w:t>. руководитель под руководством администрации школы);</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просвещение        всех   участников образовательного          процесса (участвуют все педагогические работники, каждый по своёму направлению);</w:t>
      </w:r>
    </w:p>
    <w:p w:rsidR="00507E46" w:rsidRPr="00507E46" w:rsidRDefault="00507E46" w:rsidP="00507E46">
      <w:pPr>
        <w:shd w:val="clear" w:color="auto" w:fill="FFFFFF"/>
        <w:spacing w:after="7"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коррекционная и развивающая работа – (ответственные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учитель, </w:t>
      </w:r>
      <w:proofErr w:type="spellStart"/>
      <w:r w:rsidRPr="00507E46">
        <w:rPr>
          <w:rFonts w:ascii="Times New Roman" w:eastAsia="Times New Roman" w:hAnsi="Times New Roman" w:cs="Times New Roman"/>
          <w:color w:val="181818"/>
          <w:sz w:val="24"/>
          <w:szCs w:val="24"/>
          <w:lang w:eastAsia="ru-RU"/>
        </w:rPr>
        <w:t>кл</w:t>
      </w:r>
      <w:proofErr w:type="spellEnd"/>
      <w:r w:rsidRPr="00507E46">
        <w:rPr>
          <w:rFonts w:ascii="Times New Roman" w:eastAsia="Times New Roman" w:hAnsi="Times New Roman" w:cs="Times New Roman"/>
          <w:color w:val="181818"/>
          <w:sz w:val="24"/>
          <w:szCs w:val="24"/>
          <w:lang w:eastAsia="ru-RU"/>
        </w:rPr>
        <w:t>. руководитель);</w:t>
      </w:r>
    </w:p>
    <w:p w:rsidR="00507E46" w:rsidRPr="00507E46" w:rsidRDefault="00507E46" w:rsidP="00507E46">
      <w:pPr>
        <w:shd w:val="clear" w:color="auto" w:fill="FFFFFF"/>
        <w:spacing w:after="29"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консультирование (проводят все педагогические работники в пределах своей компетенции).</w:t>
      </w:r>
    </w:p>
    <w:p w:rsidR="00507E46" w:rsidRPr="00507E46" w:rsidRDefault="00507E46" w:rsidP="00507E46">
      <w:pPr>
        <w:shd w:val="clear" w:color="auto" w:fill="FFFFFF"/>
        <w:spacing w:after="7"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Работает Совет профилак</w:t>
      </w:r>
      <w:r w:rsidR="0015717F">
        <w:rPr>
          <w:rFonts w:ascii="Times New Roman" w:eastAsia="Times New Roman" w:hAnsi="Times New Roman" w:cs="Times New Roman"/>
          <w:color w:val="181818"/>
          <w:sz w:val="24"/>
          <w:szCs w:val="24"/>
          <w:lang w:eastAsia="ru-RU"/>
        </w:rPr>
        <w:t>тики</w:t>
      </w:r>
      <w:proofErr w:type="gramStart"/>
      <w:r w:rsidR="0015717F">
        <w:rPr>
          <w:rFonts w:ascii="Times New Roman" w:eastAsia="Times New Roman" w:hAnsi="Times New Roman" w:cs="Times New Roman"/>
          <w:color w:val="181818"/>
          <w:sz w:val="24"/>
          <w:szCs w:val="24"/>
          <w:lang w:eastAsia="ru-RU"/>
        </w:rPr>
        <w:t xml:space="preserve"> </w:t>
      </w:r>
      <w:r w:rsidRPr="00507E46">
        <w:rPr>
          <w:rFonts w:ascii="Times New Roman" w:eastAsia="Times New Roman" w:hAnsi="Times New Roman" w:cs="Times New Roman"/>
          <w:color w:val="181818"/>
          <w:sz w:val="24"/>
          <w:szCs w:val="24"/>
          <w:lang w:eastAsia="ru-RU"/>
        </w:rPr>
        <w:t>.</w:t>
      </w:r>
      <w:proofErr w:type="gramEnd"/>
    </w:p>
    <w:p w:rsidR="00507E46" w:rsidRPr="00507E46" w:rsidRDefault="00507E46" w:rsidP="00507E46">
      <w:pPr>
        <w:shd w:val="clear" w:color="auto" w:fill="FFFFFF"/>
        <w:spacing w:after="0"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1843"/>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t>3.5.3 Финансово-экономические условия реализации образовательной программы начального общего образования</w:t>
      </w:r>
    </w:p>
    <w:p w:rsidR="00507E46" w:rsidRPr="00507E46" w:rsidRDefault="00507E46" w:rsidP="00507E46">
      <w:pPr>
        <w:shd w:val="clear" w:color="auto" w:fill="FFFFFF"/>
        <w:spacing w:after="32" w:line="225" w:lineRule="atLeast"/>
        <w:rPr>
          <w:rFonts w:ascii="Times New Roman" w:eastAsia="Times New Roman" w:hAnsi="Times New Roman" w:cs="Times New Roman"/>
          <w:color w:val="181818"/>
          <w:sz w:val="24"/>
          <w:szCs w:val="24"/>
          <w:lang w:eastAsia="ru-RU"/>
        </w:rPr>
      </w:pPr>
      <w:r w:rsidRPr="00507E46">
        <w:rPr>
          <w:rFonts w:ascii="Calibri" w:eastAsia="Times New Roman" w:hAnsi="Calibri" w:cs="Times New Roman"/>
          <w:color w:val="181818"/>
          <w:lang w:eastAsia="ru-RU"/>
        </w:rPr>
        <w:t>                   </w:t>
      </w:r>
      <w:r w:rsidRPr="00507E46">
        <w:rPr>
          <w:rFonts w:ascii="Times New Roman" w:eastAsia="Times New Roman" w:hAnsi="Times New Roman" w:cs="Times New Roman"/>
          <w:color w:val="181818"/>
          <w:sz w:val="24"/>
          <w:szCs w:val="24"/>
          <w:lang w:eastAsia="ru-RU"/>
        </w:rPr>
        <w:t>Финансовое          обеспечение          реализации          ООП          НОО            </w:t>
      </w:r>
    </w:p>
    <w:p w:rsidR="00507E46" w:rsidRPr="00507E46" w:rsidRDefault="00702389"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МБОУ </w:t>
      </w:r>
      <w:proofErr w:type="spellStart"/>
      <w:r>
        <w:rPr>
          <w:rFonts w:ascii="Times New Roman" w:eastAsia="Times New Roman" w:hAnsi="Times New Roman" w:cs="Times New Roman"/>
          <w:color w:val="181818"/>
          <w:sz w:val="24"/>
          <w:szCs w:val="24"/>
          <w:lang w:eastAsia="ru-RU"/>
        </w:rPr>
        <w:t>Усть-Мечетинская</w:t>
      </w:r>
      <w:proofErr w:type="spellEnd"/>
      <w:r>
        <w:rPr>
          <w:rFonts w:ascii="Times New Roman" w:eastAsia="Times New Roman" w:hAnsi="Times New Roman" w:cs="Times New Roman"/>
          <w:color w:val="181818"/>
          <w:sz w:val="24"/>
          <w:szCs w:val="24"/>
          <w:lang w:eastAsia="ru-RU"/>
        </w:rPr>
        <w:t xml:space="preserve"> ООШ</w:t>
      </w:r>
      <w:r w:rsidR="00507E46" w:rsidRPr="00507E46">
        <w:rPr>
          <w:rFonts w:ascii="Times New Roman" w:eastAsia="Times New Roman" w:hAnsi="Times New Roman" w:cs="Times New Roman"/>
          <w:color w:val="FF0000"/>
          <w:sz w:val="24"/>
          <w:szCs w:val="24"/>
          <w:lang w:eastAsia="ru-RU"/>
        </w:rPr>
        <w:t> </w:t>
      </w:r>
      <w:r w:rsidR="00507E46" w:rsidRPr="00507E46">
        <w:rPr>
          <w:rFonts w:ascii="Times New Roman" w:eastAsia="Times New Roman" w:hAnsi="Times New Roman" w:cs="Times New Roman"/>
          <w:color w:val="181818"/>
          <w:sz w:val="24"/>
          <w:szCs w:val="24"/>
          <w:lang w:eastAsia="ru-RU"/>
        </w:rPr>
        <w:t>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w:t>
      </w:r>
      <w:r>
        <w:rPr>
          <w:rFonts w:ascii="Times New Roman" w:eastAsia="Times New Roman" w:hAnsi="Times New Roman" w:cs="Times New Roman"/>
          <w:color w:val="181818"/>
          <w:sz w:val="24"/>
          <w:szCs w:val="24"/>
          <w:lang w:eastAsia="ru-RU"/>
        </w:rPr>
        <w:t>униципальном задании МБОУ Усть-Мечетинской ООШ</w:t>
      </w:r>
      <w:r w:rsidR="00507E46" w:rsidRPr="00507E46">
        <w:rPr>
          <w:rFonts w:ascii="Times New Roman" w:eastAsia="Times New Roman" w:hAnsi="Times New Roman" w:cs="Times New Roman"/>
          <w:color w:val="181818"/>
          <w:sz w:val="24"/>
          <w:szCs w:val="24"/>
          <w:lang w:eastAsia="ru-RU"/>
        </w:rPr>
        <w:t>.</w:t>
      </w:r>
    </w:p>
    <w:p w:rsidR="00507E46" w:rsidRPr="00507E46" w:rsidRDefault="00507E46" w:rsidP="00507E46">
      <w:pPr>
        <w:shd w:val="clear" w:color="auto" w:fill="FFFFFF"/>
        <w:spacing w:after="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Финансовое обеспечение реализации образовательной программы начального общего образования осуществляется исходя из расходных обязательств на основе муниципального задания по оказанию государственных (муниципальных) образовательных услуг, на основании бюджетной сметы.</w:t>
      </w:r>
    </w:p>
    <w:p w:rsidR="00507E46" w:rsidRPr="00507E46" w:rsidRDefault="00507E46" w:rsidP="00507E46">
      <w:pPr>
        <w:shd w:val="clear" w:color="auto" w:fill="FFFFFF"/>
        <w:spacing w:after="5"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Обеспечение государственных гарантий реализации прав на получение общедоступного и бесплатного начального </w:t>
      </w:r>
      <w:r w:rsidR="00702389">
        <w:rPr>
          <w:rFonts w:ascii="Times New Roman" w:eastAsia="Times New Roman" w:hAnsi="Times New Roman" w:cs="Times New Roman"/>
          <w:color w:val="181818"/>
          <w:sz w:val="24"/>
          <w:szCs w:val="24"/>
          <w:lang w:eastAsia="ru-RU"/>
        </w:rPr>
        <w:t>общего образования в МБОУ Усть-Мечетинской ООШ</w:t>
      </w:r>
      <w:r w:rsidRPr="00507E46">
        <w:rPr>
          <w:rFonts w:ascii="Times New Roman" w:eastAsia="Times New Roman" w:hAnsi="Times New Roman" w:cs="Times New Roman"/>
          <w:color w:val="181818"/>
          <w:sz w:val="24"/>
          <w:szCs w:val="24"/>
          <w:lang w:eastAsia="ru-RU"/>
        </w:rPr>
        <w:t xml:space="preserve"> осуществляется в соответствии с нормативами, определяемыми органами государств</w:t>
      </w:r>
      <w:r w:rsidR="00702389">
        <w:rPr>
          <w:rFonts w:ascii="Times New Roman" w:eastAsia="Times New Roman" w:hAnsi="Times New Roman" w:cs="Times New Roman"/>
          <w:color w:val="181818"/>
          <w:sz w:val="24"/>
          <w:szCs w:val="24"/>
          <w:lang w:eastAsia="ru-RU"/>
        </w:rPr>
        <w:t>енной власти Ростовской области</w:t>
      </w:r>
      <w:r w:rsidRPr="00507E46">
        <w:rPr>
          <w:rFonts w:ascii="Times New Roman" w:eastAsia="Times New Roman" w:hAnsi="Times New Roman" w:cs="Times New Roman"/>
          <w:color w:val="181818"/>
          <w:sz w:val="24"/>
          <w:szCs w:val="24"/>
          <w:lang w:eastAsia="ru-RU"/>
        </w:rPr>
        <w:t xml:space="preserve"> Российской Федерации.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w:t>
      </w:r>
      <w:r w:rsidRPr="00507E46">
        <w:rPr>
          <w:rFonts w:ascii="Times New Roman" w:eastAsia="Times New Roman" w:hAnsi="Times New Roman" w:cs="Times New Roman"/>
          <w:color w:val="181818"/>
          <w:sz w:val="24"/>
          <w:szCs w:val="24"/>
          <w:lang w:eastAsia="ru-RU"/>
        </w:rPr>
        <w:lastRenderedPageBreak/>
        <w:t>год в расчете на одного обучающегося, необходимый для реализации образовательной программы начального общего образования, включая:</w:t>
      </w:r>
    </w:p>
    <w:p w:rsidR="00507E46" w:rsidRPr="00507E46" w:rsidRDefault="00507E46" w:rsidP="00507E46">
      <w:pPr>
        <w:shd w:val="clear" w:color="auto" w:fill="FFFFFF"/>
        <w:spacing w:after="0"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расходы      на      оплату        труда          работников,         реализующих</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образовательную программу начального общего образования;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расходы на приобретение учебников и учебных пособий, средств обучения, игр, игрушек;</w:t>
      </w:r>
    </w:p>
    <w:p w:rsidR="00507E46" w:rsidRPr="00507E46" w:rsidRDefault="00507E46" w:rsidP="00507E46">
      <w:pPr>
        <w:shd w:val="clear" w:color="auto" w:fill="FFFFFF"/>
        <w:spacing w:after="30"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прочие расходы (за исключением расходов на содержание зданий и оплату коммунальных услуг, осуществляемых из местных бюджетов).</w:t>
      </w:r>
    </w:p>
    <w:p w:rsidR="00507E46" w:rsidRPr="00507E46" w:rsidRDefault="00507E46" w:rsidP="00507E46">
      <w:pPr>
        <w:shd w:val="clear" w:color="auto" w:fill="FFFFFF"/>
        <w:spacing w:after="5" w:line="235" w:lineRule="atLeast"/>
        <w:ind w:right="103"/>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Реализация подхода нормативного финансирования в расчете на одного обучающегося осуществляется на следующих уровнях:</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межбюджетные    отношения (бюджет      субъекта     Российской Федерации – местный бюджет);</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proofErr w:type="spellStart"/>
      <w:r w:rsidRPr="00507E46">
        <w:rPr>
          <w:rFonts w:ascii="Times New Roman" w:eastAsia="Times New Roman" w:hAnsi="Times New Roman" w:cs="Times New Roman"/>
          <w:color w:val="181818"/>
          <w:sz w:val="24"/>
          <w:szCs w:val="24"/>
          <w:lang w:eastAsia="ru-RU"/>
        </w:rPr>
        <w:t>внутрибюджетные</w:t>
      </w:r>
      <w:proofErr w:type="spellEnd"/>
      <w:r w:rsidRPr="00507E46">
        <w:rPr>
          <w:rFonts w:ascii="Times New Roman" w:eastAsia="Times New Roman" w:hAnsi="Times New Roman" w:cs="Times New Roman"/>
          <w:color w:val="181818"/>
          <w:sz w:val="24"/>
          <w:szCs w:val="24"/>
          <w:lang w:eastAsia="ru-RU"/>
        </w:rPr>
        <w:t xml:space="preserve">         отношения (местный    бюджет       – муниципальная общеобразовательная организация).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следующие положения:</w:t>
      </w:r>
    </w:p>
    <w:p w:rsidR="00507E46" w:rsidRPr="00507E46" w:rsidRDefault="00507E46" w:rsidP="00507E46">
      <w:pPr>
        <w:shd w:val="clear" w:color="auto" w:fill="FFFFFF"/>
        <w:spacing w:after="1"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507E46" w:rsidRPr="00507E46" w:rsidRDefault="00507E46" w:rsidP="00507E46">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расположена общеобразовательная организация.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связи с требованиями ФГОС НОО при расчете регионального норматива учитываются затраты рабочего времени педагогических работников образовательной организации на урочную и внеурочную деятельность.</w:t>
      </w:r>
    </w:p>
    <w:p w:rsidR="00507E46" w:rsidRPr="00507E46" w:rsidRDefault="00507E46" w:rsidP="00702389">
      <w:pPr>
        <w:shd w:val="clear" w:color="auto" w:fill="FFFFFF"/>
        <w:spacing w:after="0"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 xml:space="preserve">Формирование </w:t>
      </w:r>
      <w:r w:rsidR="00702389">
        <w:rPr>
          <w:rFonts w:ascii="Times New Roman" w:eastAsia="Times New Roman" w:hAnsi="Times New Roman" w:cs="Times New Roman"/>
          <w:color w:val="181818"/>
          <w:sz w:val="24"/>
          <w:szCs w:val="24"/>
          <w:lang w:eastAsia="ru-RU"/>
        </w:rPr>
        <w:t>фонда оплаты труда в МБОУ Усть-Мечетинской ООШ</w:t>
      </w:r>
      <w:r w:rsidRPr="00507E46">
        <w:rPr>
          <w:rFonts w:ascii="Times New Roman" w:eastAsia="Times New Roman" w:hAnsi="Times New Roman" w:cs="Times New Roman"/>
          <w:color w:val="181818"/>
          <w:sz w:val="24"/>
          <w:szCs w:val="24"/>
          <w:lang w:eastAsia="ru-RU"/>
        </w:rPr>
        <w:t xml:space="preserve">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w:t>
      </w:r>
      <w:r w:rsidR="00702389">
        <w:rPr>
          <w:rFonts w:ascii="Times New Roman" w:eastAsia="Times New Roman" w:hAnsi="Times New Roman" w:cs="Times New Roman"/>
          <w:color w:val="181818"/>
          <w:sz w:val="24"/>
          <w:szCs w:val="24"/>
          <w:lang w:eastAsia="ru-RU"/>
        </w:rPr>
        <w:t xml:space="preserve">ов образовательной организации. МБОУ </w:t>
      </w:r>
      <w:proofErr w:type="spellStart"/>
      <w:r w:rsidR="00702389">
        <w:rPr>
          <w:rFonts w:ascii="Times New Roman" w:eastAsia="Times New Roman" w:hAnsi="Times New Roman" w:cs="Times New Roman"/>
          <w:color w:val="181818"/>
          <w:sz w:val="24"/>
          <w:szCs w:val="24"/>
          <w:lang w:eastAsia="ru-RU"/>
        </w:rPr>
        <w:t>Усть-Мечетинская</w:t>
      </w:r>
      <w:proofErr w:type="spellEnd"/>
      <w:r w:rsidR="00702389">
        <w:rPr>
          <w:rFonts w:ascii="Times New Roman" w:eastAsia="Times New Roman" w:hAnsi="Times New Roman" w:cs="Times New Roman"/>
          <w:color w:val="181818"/>
          <w:sz w:val="24"/>
          <w:szCs w:val="24"/>
          <w:lang w:eastAsia="ru-RU"/>
        </w:rPr>
        <w:t xml:space="preserve"> ООШ</w:t>
      </w:r>
      <w:r w:rsidRPr="00507E46">
        <w:rPr>
          <w:rFonts w:ascii="Times New Roman" w:eastAsia="Times New Roman" w:hAnsi="Times New Roman" w:cs="Times New Roman"/>
          <w:color w:val="181818"/>
          <w:sz w:val="24"/>
          <w:szCs w:val="24"/>
          <w:lang w:eastAsia="ru-RU"/>
        </w:rPr>
        <w:t xml:space="preserve"> самостоятельно определяет:</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соотношение базовой и стимулирующей части фонда оплаты</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труда;</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соотношение        фонда         оплаты        труда          руководящего,</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педагогического, учебно-вспомогательного и иного персонала;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соотношение общей и специальной частей внутри базовой части фонда оплаты труда;</w:t>
      </w:r>
    </w:p>
    <w:p w:rsidR="00507E46" w:rsidRPr="00507E46" w:rsidRDefault="00507E46" w:rsidP="00507E46">
      <w:pPr>
        <w:shd w:val="clear" w:color="auto" w:fill="FFFFFF"/>
        <w:spacing w:after="6"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507E46" w:rsidRPr="00507E46" w:rsidRDefault="00507E46" w:rsidP="00507E46">
      <w:pPr>
        <w:shd w:val="clear" w:color="auto" w:fill="FFFFFF"/>
        <w:spacing w:after="32" w:line="225" w:lineRule="atLeast"/>
        <w:ind w:right="244"/>
        <w:jc w:val="center"/>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12" w:line="240" w:lineRule="auto"/>
        <w:ind w:left="22" w:right="12"/>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t>3.5.4. Информационно-методические условия реализации программы начального общего образования</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507E46" w:rsidRPr="00507E46" w:rsidRDefault="00507E46" w:rsidP="00507E46">
      <w:pPr>
        <w:shd w:val="clear" w:color="auto" w:fill="FFFFFF"/>
        <w:spacing w:after="32"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Под </w:t>
      </w:r>
      <w:r w:rsidRPr="00507E46">
        <w:rPr>
          <w:rFonts w:ascii="Times New Roman" w:eastAsia="Times New Roman" w:hAnsi="Times New Roman" w:cs="Times New Roman"/>
          <w:b/>
          <w:bCs/>
          <w:color w:val="181818"/>
          <w:sz w:val="24"/>
          <w:szCs w:val="24"/>
          <w:lang w:eastAsia="ru-RU"/>
        </w:rPr>
        <w:t>информационно-образовательной средой </w:t>
      </w:r>
      <w:r w:rsidRPr="00507E46">
        <w:rPr>
          <w:rFonts w:ascii="Times New Roman" w:eastAsia="Times New Roman" w:hAnsi="Times New Roman" w:cs="Times New Roman"/>
          <w:color w:val="181818"/>
          <w:sz w:val="24"/>
          <w:szCs w:val="24"/>
          <w:lang w:eastAsia="ru-RU"/>
        </w:rPr>
        <w:t>(</w:t>
      </w:r>
      <w:r w:rsidRPr="00507E46">
        <w:rPr>
          <w:rFonts w:ascii="Times New Roman" w:eastAsia="Times New Roman" w:hAnsi="Times New Roman" w:cs="Times New Roman"/>
          <w:b/>
          <w:bCs/>
          <w:color w:val="181818"/>
          <w:sz w:val="24"/>
          <w:szCs w:val="24"/>
          <w:lang w:eastAsia="ru-RU"/>
        </w:rPr>
        <w:t>ИОС</w:t>
      </w:r>
      <w:r w:rsidRPr="00507E46">
        <w:rPr>
          <w:rFonts w:ascii="Times New Roman" w:eastAsia="Times New Roman" w:hAnsi="Times New Roman" w:cs="Times New Roman"/>
          <w:color w:val="181818"/>
          <w:sz w:val="24"/>
          <w:szCs w:val="24"/>
          <w:lang w:eastAsia="ru-RU"/>
        </w:rPr>
        <w:t xml:space="preserve">) понимается открытая педагогическая система, включающая разнообразные информационные образовательные ресурсы, современные </w:t>
      </w:r>
      <w:proofErr w:type="spellStart"/>
      <w:r w:rsidRPr="00507E46">
        <w:rPr>
          <w:rFonts w:ascii="Times New Roman" w:eastAsia="Times New Roman" w:hAnsi="Times New Roman" w:cs="Times New Roman"/>
          <w:color w:val="181818"/>
          <w:sz w:val="24"/>
          <w:szCs w:val="24"/>
          <w:lang w:eastAsia="ru-RU"/>
        </w:rPr>
        <w:t>информационнокоммуникационные</w:t>
      </w:r>
      <w:proofErr w:type="spellEnd"/>
      <w:r w:rsidRPr="00507E46">
        <w:rPr>
          <w:rFonts w:ascii="Times New Roman" w:eastAsia="Times New Roman" w:hAnsi="Times New Roman" w:cs="Times New Roman"/>
          <w:color w:val="181818"/>
          <w:sz w:val="24"/>
          <w:szCs w:val="24"/>
          <w:lang w:eastAsia="ru-RU"/>
        </w:rPr>
        <w:t xml:space="preserve"> технологии, способствующие реализации требований ФГОС.</w:t>
      </w:r>
    </w:p>
    <w:p w:rsidR="00507E46" w:rsidRPr="00507E46" w:rsidRDefault="00507E46" w:rsidP="00507E46">
      <w:pPr>
        <w:shd w:val="clear" w:color="auto" w:fill="FFFFFF"/>
        <w:spacing w:after="54" w:line="240" w:lineRule="auto"/>
        <w:ind w:left="852"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Основными компонентами ИОС являются: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учебно-методические комплекты по всем учебным предметам на языках обучения, определённых учредителем образовательной организации;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учебно-наглядные пособия (средства натурного фонда, печатные средства надлежащего качества демонстрационные и раздаточные, </w:t>
      </w:r>
      <w:proofErr w:type="spellStart"/>
      <w:r w:rsidRPr="00507E46">
        <w:rPr>
          <w:rFonts w:ascii="Times New Roman" w:eastAsia="Times New Roman" w:hAnsi="Times New Roman" w:cs="Times New Roman"/>
          <w:color w:val="181818"/>
          <w:sz w:val="24"/>
          <w:szCs w:val="24"/>
          <w:lang w:eastAsia="ru-RU"/>
        </w:rPr>
        <w:t>экраннозвуковые</w:t>
      </w:r>
      <w:proofErr w:type="spellEnd"/>
      <w:r w:rsidRPr="00507E46">
        <w:rPr>
          <w:rFonts w:ascii="Times New Roman" w:eastAsia="Times New Roman" w:hAnsi="Times New Roman" w:cs="Times New Roman"/>
          <w:color w:val="181818"/>
          <w:sz w:val="24"/>
          <w:szCs w:val="24"/>
          <w:lang w:eastAsia="ru-RU"/>
        </w:rPr>
        <w:t xml:space="preserve"> средства, </w:t>
      </w:r>
      <w:proofErr w:type="spellStart"/>
      <w:r w:rsidRPr="00507E46">
        <w:rPr>
          <w:rFonts w:ascii="Times New Roman" w:eastAsia="Times New Roman" w:hAnsi="Times New Roman" w:cs="Times New Roman"/>
          <w:color w:val="181818"/>
          <w:sz w:val="24"/>
          <w:szCs w:val="24"/>
          <w:lang w:eastAsia="ru-RU"/>
        </w:rPr>
        <w:t>мультимедийные</w:t>
      </w:r>
      <w:proofErr w:type="spellEnd"/>
      <w:r w:rsidRPr="00507E46">
        <w:rPr>
          <w:rFonts w:ascii="Times New Roman" w:eastAsia="Times New Roman" w:hAnsi="Times New Roman" w:cs="Times New Roman"/>
          <w:color w:val="181818"/>
          <w:sz w:val="24"/>
          <w:szCs w:val="24"/>
          <w:lang w:eastAsia="ru-RU"/>
        </w:rPr>
        <w:t xml:space="preserve"> средства);</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507E46" w:rsidRPr="00507E46" w:rsidRDefault="00702389"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МБОУ Усть-Мечетинской ООШ </w:t>
      </w:r>
      <w:r w:rsidR="00507E46" w:rsidRPr="00507E46">
        <w:rPr>
          <w:rFonts w:ascii="Times New Roman" w:eastAsia="Times New Roman" w:hAnsi="Times New Roman" w:cs="Times New Roman"/>
          <w:color w:val="181818"/>
          <w:sz w:val="24"/>
          <w:szCs w:val="24"/>
          <w:lang w:eastAsia="ru-RU"/>
        </w:rPr>
        <w:t>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507E46" w:rsidRPr="00507E46" w:rsidRDefault="00702389"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МБОУ </w:t>
      </w:r>
      <w:proofErr w:type="spellStart"/>
      <w:r>
        <w:rPr>
          <w:rFonts w:ascii="Times New Roman" w:eastAsia="Times New Roman" w:hAnsi="Times New Roman" w:cs="Times New Roman"/>
          <w:color w:val="181818"/>
          <w:sz w:val="24"/>
          <w:szCs w:val="24"/>
          <w:lang w:eastAsia="ru-RU"/>
        </w:rPr>
        <w:t>Усть-Мечетинская</w:t>
      </w:r>
      <w:proofErr w:type="spellEnd"/>
      <w:r>
        <w:rPr>
          <w:rFonts w:ascii="Times New Roman" w:eastAsia="Times New Roman" w:hAnsi="Times New Roman" w:cs="Times New Roman"/>
          <w:color w:val="181818"/>
          <w:sz w:val="24"/>
          <w:szCs w:val="24"/>
          <w:lang w:eastAsia="ru-RU"/>
        </w:rPr>
        <w:t xml:space="preserve"> ООШ</w:t>
      </w:r>
      <w:r w:rsidR="00507E46" w:rsidRPr="00507E46">
        <w:rPr>
          <w:rFonts w:ascii="Times New Roman" w:eastAsia="Times New Roman" w:hAnsi="Times New Roman" w:cs="Times New Roman"/>
          <w:color w:val="181818"/>
          <w:sz w:val="24"/>
          <w:szCs w:val="24"/>
          <w:lang w:eastAsia="ru-RU"/>
        </w:rPr>
        <w:t xml:space="preserve"> располагает техническими средствами и        специальным       оборудованием    для функционирования ИОС.</w:t>
      </w:r>
    </w:p>
    <w:p w:rsidR="00507E46" w:rsidRPr="00507E46" w:rsidRDefault="00507E46" w:rsidP="00507E46">
      <w:pPr>
        <w:shd w:val="clear" w:color="auto" w:fill="FFFFFF"/>
        <w:spacing w:after="3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Образовательная          организация         должна       располагать службой технической поддержки ИКТ (в разработке).</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Информационно-коммуникационные      средства     и        технологии обеспечивают:</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достижение личностных, предметных и </w:t>
      </w:r>
      <w:proofErr w:type="spellStart"/>
      <w:r w:rsidRPr="00507E46">
        <w:rPr>
          <w:rFonts w:ascii="Times New Roman" w:eastAsia="Times New Roman" w:hAnsi="Times New Roman" w:cs="Times New Roman"/>
          <w:color w:val="181818"/>
          <w:sz w:val="24"/>
          <w:szCs w:val="24"/>
          <w:lang w:eastAsia="ru-RU"/>
        </w:rPr>
        <w:t>метапредметных</w:t>
      </w:r>
      <w:proofErr w:type="spellEnd"/>
      <w:r w:rsidRPr="00507E46">
        <w:rPr>
          <w:rFonts w:ascii="Times New Roman" w:eastAsia="Times New Roman" w:hAnsi="Times New Roman" w:cs="Times New Roman"/>
          <w:color w:val="181818"/>
          <w:sz w:val="24"/>
          <w:szCs w:val="24"/>
          <w:lang w:eastAsia="ru-RU"/>
        </w:rPr>
        <w:t xml:space="preserve"> результатов обучения при реализации требований ФГОС НОО;</w:t>
      </w:r>
    </w:p>
    <w:p w:rsidR="00507E46" w:rsidRPr="00507E46" w:rsidRDefault="00507E46" w:rsidP="00507E46">
      <w:pPr>
        <w:shd w:val="clear" w:color="auto" w:fill="FFFFFF"/>
        <w:spacing w:after="13"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функциональной грамотности;</w:t>
      </w:r>
    </w:p>
    <w:p w:rsidR="00507E46" w:rsidRPr="00507E46" w:rsidRDefault="00507E46" w:rsidP="00507E46">
      <w:pPr>
        <w:shd w:val="clear" w:color="auto" w:fill="FFFFFF"/>
        <w:spacing w:after="0"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доступ к учебным планам, рабочим программам учебных</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предметов, курсов внеурочной деятельности;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w:t>
      </w:r>
      <w:proofErr w:type="spellStart"/>
      <w:r w:rsidRPr="00507E46">
        <w:rPr>
          <w:rFonts w:ascii="Times New Roman" w:eastAsia="Times New Roman" w:hAnsi="Times New Roman" w:cs="Times New Roman"/>
          <w:color w:val="181818"/>
          <w:sz w:val="24"/>
          <w:szCs w:val="24"/>
          <w:lang w:eastAsia="ru-RU"/>
        </w:rPr>
        <w:t>медиаресурсов</w:t>
      </w:r>
      <w:proofErr w:type="spellEnd"/>
      <w:r w:rsidRPr="00507E46">
        <w:rPr>
          <w:rFonts w:ascii="Times New Roman" w:eastAsia="Times New Roman" w:hAnsi="Times New Roman" w:cs="Times New Roman"/>
          <w:color w:val="181818"/>
          <w:sz w:val="24"/>
          <w:szCs w:val="24"/>
          <w:lang w:eastAsia="ru-RU"/>
        </w:rPr>
        <w:t xml:space="preserve"> на съёмных дисках, контролируемым ресурсам локальной сети и Интернета);</w:t>
      </w:r>
    </w:p>
    <w:p w:rsidR="00507E46" w:rsidRPr="00507E46" w:rsidRDefault="00507E46" w:rsidP="00507E46">
      <w:pPr>
        <w:shd w:val="clear" w:color="auto" w:fill="FFFFFF"/>
        <w:spacing w:after="38"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507E46" w:rsidRPr="00507E46" w:rsidRDefault="00507E46" w:rsidP="00507E46">
      <w:pPr>
        <w:shd w:val="clear" w:color="auto" w:fill="FFFFFF"/>
        <w:spacing w:after="3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включение обучающихся в проектно-конструкторскую и поисково-исследовательскую деятельность;</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проведение наблюдений и опытов, в том числе с использованием специального и цифрового оборудования;</w:t>
      </w:r>
    </w:p>
    <w:p w:rsidR="00507E46" w:rsidRPr="00507E46" w:rsidRDefault="00507E46" w:rsidP="00507E46">
      <w:pPr>
        <w:shd w:val="clear" w:color="auto" w:fill="FFFFFF"/>
        <w:spacing w:after="0"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фиксацию и хранение информации о ходе образовательного</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процесса;</w:t>
      </w:r>
    </w:p>
    <w:p w:rsidR="00507E46" w:rsidRPr="00507E46" w:rsidRDefault="00507E46" w:rsidP="00507E46">
      <w:pPr>
        <w:shd w:val="clear" w:color="auto" w:fill="FFFFFF"/>
        <w:spacing w:after="34"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формирование и хранение электронного портфолио обучающегося.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xml:space="preserve">При работе </w:t>
      </w:r>
      <w:r w:rsidR="00702389">
        <w:rPr>
          <w:rFonts w:ascii="Times New Roman" w:eastAsia="Times New Roman" w:hAnsi="Times New Roman" w:cs="Times New Roman"/>
          <w:color w:val="181818"/>
          <w:sz w:val="24"/>
          <w:szCs w:val="24"/>
          <w:lang w:eastAsia="ru-RU"/>
        </w:rPr>
        <w:t>в ИОС в МБОУ Усть-Мечетинской ООШ</w:t>
      </w:r>
      <w:r w:rsidRPr="00507E46">
        <w:rPr>
          <w:rFonts w:ascii="Times New Roman" w:eastAsia="Times New Roman" w:hAnsi="Times New Roman" w:cs="Times New Roman"/>
          <w:color w:val="181818"/>
          <w:sz w:val="24"/>
          <w:szCs w:val="24"/>
          <w:lang w:eastAsia="ru-RU"/>
        </w:rPr>
        <w:t xml:space="preserve">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Учебно-методическое и информационное обеспечение реализации ООП НОО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ООП НОО, планируемыми результатами, организацией образовательной деятельности и условиями его осуществления.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Требования к учебно-методическому обеспечению образовательной деятельности включают: </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образования;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507E46" w:rsidRPr="00507E46" w:rsidRDefault="00702389"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МБОУ Усть-Мечетинской ООШ</w:t>
      </w:r>
      <w:r w:rsidR="00507E46" w:rsidRPr="00507E46">
        <w:rPr>
          <w:rFonts w:ascii="Times New Roman" w:eastAsia="Times New Roman" w:hAnsi="Times New Roman" w:cs="Times New Roman"/>
          <w:color w:val="181818"/>
          <w:sz w:val="24"/>
          <w:szCs w:val="24"/>
          <w:lang w:eastAsia="ru-RU"/>
        </w:rPr>
        <w:t xml:space="preserve"> обеспечена учебниками, учебно-методической литературой и материалами по всем учебным предметам ООП НОО</w:t>
      </w:r>
      <w:r>
        <w:rPr>
          <w:rFonts w:ascii="Times New Roman" w:eastAsia="Times New Roman" w:hAnsi="Times New Roman" w:cs="Times New Roman"/>
          <w:color w:val="181818"/>
          <w:sz w:val="24"/>
          <w:szCs w:val="24"/>
          <w:lang w:eastAsia="ru-RU"/>
        </w:rPr>
        <w:t xml:space="preserve"> на русском языке. МБОУ </w:t>
      </w:r>
      <w:proofErr w:type="spellStart"/>
      <w:r>
        <w:rPr>
          <w:rFonts w:ascii="Times New Roman" w:eastAsia="Times New Roman" w:hAnsi="Times New Roman" w:cs="Times New Roman"/>
          <w:color w:val="181818"/>
          <w:sz w:val="24"/>
          <w:szCs w:val="24"/>
          <w:lang w:eastAsia="ru-RU"/>
        </w:rPr>
        <w:t>Усть-Мечетинская</w:t>
      </w:r>
      <w:proofErr w:type="spellEnd"/>
      <w:r>
        <w:rPr>
          <w:rFonts w:ascii="Times New Roman" w:eastAsia="Times New Roman" w:hAnsi="Times New Roman" w:cs="Times New Roman"/>
          <w:color w:val="181818"/>
          <w:sz w:val="24"/>
          <w:szCs w:val="24"/>
          <w:lang w:eastAsia="ru-RU"/>
        </w:rPr>
        <w:t xml:space="preserve"> ООШ </w:t>
      </w:r>
      <w:r w:rsidR="00507E46" w:rsidRPr="00507E46">
        <w:rPr>
          <w:rFonts w:ascii="Times New Roman" w:eastAsia="Times New Roman" w:hAnsi="Times New Roman" w:cs="Times New Roman"/>
          <w:color w:val="181818"/>
          <w:sz w:val="24"/>
          <w:szCs w:val="24"/>
          <w:lang w:eastAsia="ru-RU"/>
        </w:rPr>
        <w:t>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w:t>
      </w:r>
      <w:r>
        <w:rPr>
          <w:rFonts w:ascii="Times New Roman" w:eastAsia="Times New Roman" w:hAnsi="Times New Roman" w:cs="Times New Roman"/>
          <w:color w:val="181818"/>
          <w:sz w:val="24"/>
          <w:szCs w:val="24"/>
          <w:lang w:eastAsia="ru-RU"/>
        </w:rPr>
        <w:t xml:space="preserve">х базах данных ЭОР. МБОУ </w:t>
      </w:r>
      <w:proofErr w:type="spellStart"/>
      <w:r>
        <w:rPr>
          <w:rFonts w:ascii="Times New Roman" w:eastAsia="Times New Roman" w:hAnsi="Times New Roman" w:cs="Times New Roman"/>
          <w:color w:val="181818"/>
          <w:sz w:val="24"/>
          <w:szCs w:val="24"/>
          <w:lang w:eastAsia="ru-RU"/>
        </w:rPr>
        <w:t>Усть-Мечетинская</w:t>
      </w:r>
      <w:proofErr w:type="spellEnd"/>
      <w:r>
        <w:rPr>
          <w:rFonts w:ascii="Times New Roman" w:eastAsia="Times New Roman" w:hAnsi="Times New Roman" w:cs="Times New Roman"/>
          <w:color w:val="181818"/>
          <w:sz w:val="24"/>
          <w:szCs w:val="24"/>
          <w:lang w:eastAsia="ru-RU"/>
        </w:rPr>
        <w:t xml:space="preserve"> ООШ</w:t>
      </w:r>
      <w:r w:rsidR="00507E46" w:rsidRPr="00507E46">
        <w:rPr>
          <w:rFonts w:ascii="Times New Roman" w:eastAsia="Times New Roman" w:hAnsi="Times New Roman" w:cs="Times New Roman"/>
          <w:color w:val="181818"/>
          <w:sz w:val="24"/>
          <w:szCs w:val="24"/>
          <w:lang w:eastAsia="ru-RU"/>
        </w:rPr>
        <w:t xml:space="preserve">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w:t>
      </w:r>
      <w:proofErr w:type="spellStart"/>
      <w:proofErr w:type="gramStart"/>
      <w:r w:rsidR="00507E46" w:rsidRPr="00507E46">
        <w:rPr>
          <w:rFonts w:ascii="Times New Roman" w:eastAsia="Times New Roman" w:hAnsi="Times New Roman" w:cs="Times New Roman"/>
          <w:color w:val="181818"/>
          <w:sz w:val="24"/>
          <w:szCs w:val="24"/>
          <w:lang w:eastAsia="ru-RU"/>
        </w:rPr>
        <w:t>справочно</w:t>
      </w:r>
      <w:proofErr w:type="spellEnd"/>
      <w:r w:rsidR="00507E46" w:rsidRPr="00507E46">
        <w:rPr>
          <w:rFonts w:ascii="Times New Roman" w:eastAsia="Times New Roman" w:hAnsi="Times New Roman" w:cs="Times New Roman"/>
          <w:color w:val="181818"/>
          <w:sz w:val="24"/>
          <w:szCs w:val="24"/>
          <w:lang w:eastAsia="ru-RU"/>
        </w:rPr>
        <w:t xml:space="preserve"> - библиографические</w:t>
      </w:r>
      <w:proofErr w:type="gramEnd"/>
      <w:r w:rsidR="00507E46" w:rsidRPr="00507E46">
        <w:rPr>
          <w:rFonts w:ascii="Times New Roman" w:eastAsia="Times New Roman" w:hAnsi="Times New Roman" w:cs="Times New Roman"/>
          <w:color w:val="181818"/>
          <w:sz w:val="24"/>
          <w:szCs w:val="24"/>
          <w:lang w:eastAsia="ru-RU"/>
        </w:rPr>
        <w:t xml:space="preserve"> и периодические издания, сопровождающие реализацию основной образовательной программы начального общего образования.</w:t>
      </w:r>
    </w:p>
    <w:p w:rsidR="00507E46" w:rsidRPr="00507E46" w:rsidRDefault="00507E46" w:rsidP="00507E46">
      <w:pPr>
        <w:shd w:val="clear" w:color="auto" w:fill="FFFFFF"/>
        <w:spacing w:after="37" w:line="22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p w:rsidR="00507E46" w:rsidRPr="00507E46" w:rsidRDefault="00507E46" w:rsidP="00507E46">
      <w:pPr>
        <w:shd w:val="clear" w:color="auto" w:fill="FFFFFF"/>
        <w:spacing w:after="12" w:line="240" w:lineRule="auto"/>
        <w:ind w:left="2828"/>
        <w:outlineLvl w:val="1"/>
        <w:rPr>
          <w:rFonts w:ascii="Arial" w:eastAsia="Times New Roman" w:hAnsi="Arial" w:cs="Arial"/>
          <w:b/>
          <w:bCs/>
          <w:color w:val="181818"/>
          <w:sz w:val="36"/>
          <w:szCs w:val="36"/>
          <w:lang w:eastAsia="ru-RU"/>
        </w:rPr>
      </w:pPr>
      <w:r w:rsidRPr="00507E46">
        <w:rPr>
          <w:rFonts w:ascii="Arial" w:eastAsia="Times New Roman" w:hAnsi="Arial" w:cs="Arial"/>
          <w:b/>
          <w:bCs/>
          <w:color w:val="181818"/>
          <w:sz w:val="36"/>
          <w:szCs w:val="36"/>
          <w:lang w:eastAsia="ru-RU"/>
        </w:rPr>
        <w:t>3.5.5. Материально-технические условия реализации основной образовательной программы</w:t>
      </w:r>
    </w:p>
    <w:p w:rsidR="00507E46" w:rsidRPr="00507E46" w:rsidRDefault="00507E46" w:rsidP="00507E46">
      <w:pPr>
        <w:shd w:val="clear" w:color="auto" w:fill="FFFFFF"/>
        <w:spacing w:after="28"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Материально - техническая</w:t>
      </w:r>
      <w:r w:rsidR="00702389">
        <w:rPr>
          <w:rFonts w:ascii="Times New Roman" w:eastAsia="Times New Roman" w:hAnsi="Times New Roman" w:cs="Times New Roman"/>
          <w:color w:val="181818"/>
          <w:sz w:val="24"/>
          <w:szCs w:val="24"/>
          <w:lang w:eastAsia="ru-RU"/>
        </w:rPr>
        <w:t xml:space="preserve"> база МБОУ </w:t>
      </w:r>
      <w:proofErr w:type="spellStart"/>
      <w:r w:rsidR="00702389">
        <w:rPr>
          <w:rFonts w:ascii="Times New Roman" w:eastAsia="Times New Roman" w:hAnsi="Times New Roman" w:cs="Times New Roman"/>
          <w:color w:val="181818"/>
          <w:sz w:val="24"/>
          <w:szCs w:val="24"/>
          <w:lang w:eastAsia="ru-RU"/>
        </w:rPr>
        <w:t>Усть-Мечетинская</w:t>
      </w:r>
      <w:proofErr w:type="spellEnd"/>
      <w:r w:rsidR="00702389">
        <w:rPr>
          <w:rFonts w:ascii="Times New Roman" w:eastAsia="Times New Roman" w:hAnsi="Times New Roman" w:cs="Times New Roman"/>
          <w:color w:val="181818"/>
          <w:sz w:val="24"/>
          <w:szCs w:val="24"/>
          <w:lang w:eastAsia="ru-RU"/>
        </w:rPr>
        <w:t xml:space="preserve"> ООШ</w:t>
      </w:r>
      <w:r w:rsidRPr="00507E46">
        <w:rPr>
          <w:rFonts w:ascii="Times New Roman" w:eastAsia="Times New Roman" w:hAnsi="Times New Roman" w:cs="Times New Roman"/>
          <w:color w:val="181818"/>
          <w:sz w:val="24"/>
          <w:szCs w:val="24"/>
          <w:lang w:eastAsia="ru-RU"/>
        </w:rPr>
        <w:t xml:space="preserve"> приведена в соответствие с задачами по обеспечению реализации ООП НОО и создания соответствующей образовательной и социальной среды. </w:t>
      </w:r>
    </w:p>
    <w:p w:rsidR="00507E46" w:rsidRPr="00507E46" w:rsidRDefault="00507E46" w:rsidP="00702389">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В соответствии с требованиями ФГОС НОО для обеспечения всех предметных областей и внеурочн</w:t>
      </w:r>
      <w:r w:rsidR="00702389">
        <w:rPr>
          <w:rFonts w:ascii="Times New Roman" w:eastAsia="Times New Roman" w:hAnsi="Times New Roman" w:cs="Times New Roman"/>
          <w:color w:val="181818"/>
          <w:sz w:val="24"/>
          <w:szCs w:val="24"/>
          <w:lang w:eastAsia="ru-RU"/>
        </w:rPr>
        <w:t xml:space="preserve">ой деятельности МБОУ </w:t>
      </w:r>
      <w:proofErr w:type="spellStart"/>
      <w:r w:rsidR="00702389">
        <w:rPr>
          <w:rFonts w:ascii="Times New Roman" w:eastAsia="Times New Roman" w:hAnsi="Times New Roman" w:cs="Times New Roman"/>
          <w:color w:val="181818"/>
          <w:sz w:val="24"/>
          <w:szCs w:val="24"/>
          <w:lang w:eastAsia="ru-RU"/>
        </w:rPr>
        <w:t>Усть-Мечетинская</w:t>
      </w:r>
      <w:proofErr w:type="spellEnd"/>
      <w:r w:rsidR="00702389">
        <w:rPr>
          <w:rFonts w:ascii="Times New Roman" w:eastAsia="Times New Roman" w:hAnsi="Times New Roman" w:cs="Times New Roman"/>
          <w:color w:val="181818"/>
          <w:sz w:val="24"/>
          <w:szCs w:val="24"/>
          <w:lang w:eastAsia="ru-RU"/>
        </w:rPr>
        <w:t xml:space="preserve"> ООШ</w:t>
      </w:r>
      <w:r w:rsidRPr="00507E46">
        <w:rPr>
          <w:rFonts w:ascii="Times New Roman" w:eastAsia="Times New Roman" w:hAnsi="Times New Roman" w:cs="Times New Roman"/>
          <w:color w:val="181818"/>
          <w:sz w:val="24"/>
          <w:szCs w:val="24"/>
          <w:lang w:eastAsia="ru-RU"/>
        </w:rPr>
        <w:t xml:space="preserve"> обеспечена и оборудована материально - техническим обеспечением </w:t>
      </w:r>
      <w:hyperlink r:id="rId6" w:tgtFrame="_blank" w:history="1">
        <w:r w:rsidR="00702389">
          <w:rPr>
            <w:rFonts w:ascii="Calibri" w:eastAsia="Times New Roman" w:hAnsi="Calibri" w:cs="Times New Roman"/>
            <w:color w:val="000000"/>
            <w:sz w:val="24"/>
            <w:szCs w:val="24"/>
            <w:lang w:eastAsia="ru-RU"/>
          </w:rPr>
          <w:t>.</w:t>
        </w:r>
      </w:hyperlink>
    </w:p>
    <w:p w:rsidR="00507E46" w:rsidRPr="00507E46" w:rsidRDefault="00507E46" w:rsidP="00507E46">
      <w:pPr>
        <w:shd w:val="clear" w:color="auto" w:fill="FFFFFF"/>
        <w:spacing w:after="12"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Оценка материально - технических условий реализации ООП НОО размещено на официальном сайте в разделе «Матери</w:t>
      </w:r>
      <w:r w:rsidR="00702389">
        <w:rPr>
          <w:rFonts w:ascii="Times New Roman" w:eastAsia="Times New Roman" w:hAnsi="Times New Roman" w:cs="Times New Roman"/>
          <w:color w:val="181818"/>
          <w:sz w:val="24"/>
          <w:szCs w:val="24"/>
          <w:lang w:eastAsia="ru-RU"/>
        </w:rPr>
        <w:t>ально-техническое обеспечение».</w:t>
      </w:r>
    </w:p>
    <w:p w:rsidR="00507E46" w:rsidRPr="00507E46" w:rsidRDefault="00507E46" w:rsidP="00507E46">
      <w:pPr>
        <w:shd w:val="clear" w:color="auto" w:fill="FFFFFF"/>
        <w:spacing w:after="0" w:line="22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0" w:line="22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0" w:line="22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 </w:t>
      </w:r>
    </w:p>
    <w:p w:rsidR="00507E46" w:rsidRPr="00507E46" w:rsidRDefault="00507E46" w:rsidP="00507E46">
      <w:pPr>
        <w:shd w:val="clear" w:color="auto" w:fill="FFFFFF"/>
        <w:spacing w:after="12" w:line="235" w:lineRule="atLeast"/>
        <w:ind w:left="852"/>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b/>
          <w:bCs/>
          <w:color w:val="181818"/>
          <w:sz w:val="24"/>
          <w:szCs w:val="24"/>
          <w:lang w:eastAsia="ru-RU"/>
        </w:rPr>
        <w:t>3.5.6. Механизмы достижения целевых ориентиров в системе условий </w:t>
      </w:r>
      <w:r w:rsidRPr="00507E46">
        <w:rPr>
          <w:rFonts w:ascii="Times New Roman" w:eastAsia="Times New Roman" w:hAnsi="Times New Roman" w:cs="Times New Roman"/>
          <w:color w:val="181818"/>
          <w:sz w:val="24"/>
          <w:szCs w:val="24"/>
          <w:lang w:eastAsia="ru-RU"/>
        </w:rPr>
        <w:t>Условия реализации основной образовательной программы:</w:t>
      </w:r>
    </w:p>
    <w:p w:rsidR="00507E46" w:rsidRPr="00507E46" w:rsidRDefault="00507E46" w:rsidP="00507E46">
      <w:pPr>
        <w:shd w:val="clear" w:color="auto" w:fill="FFFFFF"/>
        <w:spacing w:after="11"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соответствие требованиям ФГОС; </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гарантия     сохранности         и        укрепления          физического,</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психологического и социального здоровья обучающихся;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обеспечение достижения планируемых результатов освоения примерной основной образовательной программы;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учёт особенностей образовательной организации, её организационной структуры, запросов участников образовательного процесса;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предоставление возможности взаимодействия с социальными партнёрами, использования ресурсов социума.</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Раздел       «Условия    реализации программ   начального общего образования» должен содержать: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описание кадровых, психолого-педагогических, финансовых, материально-технических, информационно-методических условий и ресурсов;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перечень механизмов достижения целевых ориентиров в системе условий реализации требований ФГОС;</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сетевой       график        (дорожную карту)         по      формированию</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необходимой системы условий реализации требований ФГОС; </w:t>
      </w:r>
    </w:p>
    <w:p w:rsidR="00507E46" w:rsidRPr="00507E46" w:rsidRDefault="00507E46" w:rsidP="00507E46">
      <w:pPr>
        <w:shd w:val="clear" w:color="auto" w:fill="FFFFFF"/>
        <w:spacing w:after="32"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систему мониторинга и оценки условий реализации требований ФГОС.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lastRenderedPageBreak/>
        <w:t xml:space="preserve">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w:t>
      </w:r>
      <w:proofErr w:type="spellStart"/>
      <w:r w:rsidRPr="00507E46">
        <w:rPr>
          <w:rFonts w:ascii="Times New Roman" w:eastAsia="Times New Roman" w:hAnsi="Times New Roman" w:cs="Times New Roman"/>
          <w:color w:val="181818"/>
          <w:sz w:val="24"/>
          <w:szCs w:val="24"/>
          <w:lang w:eastAsia="ru-RU"/>
        </w:rPr>
        <w:t>аналитико</w:t>
      </w:r>
      <w:proofErr w:type="spellEnd"/>
      <w:r w:rsidRPr="00507E46">
        <w:rPr>
          <w:rFonts w:ascii="Times New Roman" w:eastAsia="Times New Roman" w:hAnsi="Times New Roman" w:cs="Times New Roman"/>
          <w:color w:val="181818"/>
          <w:sz w:val="24"/>
          <w:szCs w:val="24"/>
          <w:lang w:eastAsia="ru-RU"/>
        </w:rPr>
        <w:t xml:space="preserve"> – обобщающей и прогностической деятельности, включающей:</w:t>
      </w:r>
    </w:p>
    <w:p w:rsidR="00507E46" w:rsidRPr="00507E46" w:rsidRDefault="00507E46" w:rsidP="00507E46">
      <w:pPr>
        <w:shd w:val="clear" w:color="auto" w:fill="FFFFFF"/>
        <w:spacing w:after="1" w:line="22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анализ        имеющихся          условий      и        ресурсов     реализации</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образовательной программы начального общего образования;</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507E46" w:rsidRPr="00507E46" w:rsidRDefault="00507E46" w:rsidP="00507E46">
      <w:pPr>
        <w:shd w:val="clear" w:color="auto" w:fill="FFFFFF"/>
        <w:spacing w:after="37"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507E46" w:rsidRPr="00507E46" w:rsidRDefault="00507E46" w:rsidP="00507E46">
      <w:pPr>
        <w:shd w:val="clear" w:color="auto" w:fill="FFFFFF"/>
        <w:spacing w:after="5" w:line="235" w:lineRule="atLeast"/>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 </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разработку сетевого      графика      (дорожной карты)        создания необходимой системы условий для реализации требований ФГОС;</w:t>
      </w:r>
    </w:p>
    <w:p w:rsidR="00507E46" w:rsidRPr="00507E46" w:rsidRDefault="00507E46" w:rsidP="00507E46">
      <w:pPr>
        <w:shd w:val="clear" w:color="auto" w:fill="FFFFFF"/>
        <w:spacing w:after="54" w:line="240" w:lineRule="auto"/>
        <w:ind w:right="309"/>
        <w:rPr>
          <w:rFonts w:ascii="Times New Roman" w:eastAsia="Times New Roman" w:hAnsi="Times New Roman" w:cs="Times New Roman"/>
          <w:color w:val="181818"/>
          <w:sz w:val="24"/>
          <w:szCs w:val="24"/>
          <w:lang w:eastAsia="ru-RU"/>
        </w:rPr>
      </w:pPr>
      <w:r w:rsidRPr="00507E46">
        <w:rPr>
          <w:rFonts w:ascii="Arial" w:eastAsia="Times New Roman" w:hAnsi="Arial" w:cs="Arial"/>
          <w:color w:val="181818"/>
          <w:sz w:val="24"/>
          <w:szCs w:val="24"/>
          <w:lang w:eastAsia="ru-RU"/>
        </w:rPr>
        <w:t>•</w:t>
      </w:r>
      <w:r w:rsidRPr="00507E46">
        <w:rPr>
          <w:rFonts w:ascii="Times New Roman" w:eastAsia="Times New Roman" w:hAnsi="Times New Roman" w:cs="Times New Roman"/>
          <w:color w:val="181818"/>
          <w:sz w:val="14"/>
          <w:szCs w:val="14"/>
          <w:lang w:eastAsia="ru-RU"/>
        </w:rPr>
        <w:t>           </w:t>
      </w:r>
      <w:r w:rsidRPr="00507E46">
        <w:rPr>
          <w:rFonts w:ascii="Times New Roman" w:eastAsia="Times New Roman" w:hAnsi="Times New Roman" w:cs="Times New Roman"/>
          <w:color w:val="181818"/>
          <w:sz w:val="24"/>
          <w:szCs w:val="24"/>
          <w:lang w:eastAsia="ru-RU"/>
        </w:rPr>
        <w:t>разработку механизмов мониторинга, оценки и коррекции реализации промежуточных этапов сетевого графика (дорожной карты). </w:t>
      </w:r>
    </w:p>
    <w:p w:rsidR="00507E46" w:rsidRPr="00507E46" w:rsidRDefault="00507E46" w:rsidP="00507E46">
      <w:pPr>
        <w:shd w:val="clear" w:color="auto" w:fill="FFFFFF"/>
        <w:spacing w:after="5" w:line="235" w:lineRule="atLeast"/>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Модель сетевого графика (дорожной карты) по формированию необходимой системы условий реализации образовательной программы представлена в форме, представленной ниже:</w:t>
      </w:r>
    </w:p>
    <w:tbl>
      <w:tblPr>
        <w:tblW w:w="9357" w:type="dxa"/>
        <w:tblCellMar>
          <w:left w:w="0" w:type="dxa"/>
          <w:right w:w="0" w:type="dxa"/>
        </w:tblCellMar>
        <w:tblLook w:val="04A0"/>
      </w:tblPr>
      <w:tblGrid>
        <w:gridCol w:w="1877"/>
        <w:gridCol w:w="5070"/>
        <w:gridCol w:w="2410"/>
      </w:tblGrid>
      <w:tr w:rsidR="00507E46" w:rsidRPr="00507E46" w:rsidTr="00507E46">
        <w:trPr>
          <w:trHeight w:val="938"/>
        </w:trPr>
        <w:tc>
          <w:tcPr>
            <w:tcW w:w="1877" w:type="dxa"/>
            <w:tcBorders>
              <w:top w:val="single" w:sz="8" w:space="0" w:color="000000"/>
              <w:left w:val="single" w:sz="8" w:space="0" w:color="000000"/>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Направление мероприятий</w:t>
            </w:r>
          </w:p>
        </w:tc>
        <w:tc>
          <w:tcPr>
            <w:tcW w:w="5070" w:type="dxa"/>
            <w:tcBorders>
              <w:top w:val="single" w:sz="8" w:space="0" w:color="000000"/>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ind w:left="2"/>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Мероприятия</w:t>
            </w:r>
          </w:p>
        </w:tc>
        <w:tc>
          <w:tcPr>
            <w:tcW w:w="2410" w:type="dxa"/>
            <w:tcBorders>
              <w:top w:val="single" w:sz="8" w:space="0" w:color="000000"/>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ind w:left="297" w:right="239"/>
              <w:jc w:val="center"/>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Сроки реализации</w:t>
            </w:r>
          </w:p>
        </w:tc>
      </w:tr>
      <w:tr w:rsidR="00507E46" w:rsidRPr="00507E46" w:rsidTr="00507E46">
        <w:trPr>
          <w:trHeight w:val="1973"/>
        </w:trPr>
        <w:tc>
          <w:tcPr>
            <w:tcW w:w="1877" w:type="dxa"/>
            <w:vMerge w:val="restart"/>
            <w:tcBorders>
              <w:top w:val="nil"/>
              <w:left w:val="single" w:sz="8" w:space="0" w:color="000000"/>
              <w:bottom w:val="nil"/>
              <w:right w:val="single" w:sz="8" w:space="0" w:color="000000"/>
            </w:tcBorders>
            <w:tcMar>
              <w:top w:w="7" w:type="dxa"/>
              <w:left w:w="0" w:type="dxa"/>
              <w:bottom w:w="0" w:type="dxa"/>
              <w:right w:w="0" w:type="dxa"/>
            </w:tcMar>
            <w:hideMark/>
          </w:tcPr>
          <w:p w:rsidR="00507E46" w:rsidRPr="00507E46" w:rsidRDefault="00507E46" w:rsidP="00507E46">
            <w:pPr>
              <w:spacing w:after="23" w:line="212"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             Нормативное обеспечение</w:t>
            </w:r>
          </w:p>
          <w:p w:rsidR="00507E46" w:rsidRPr="00507E46" w:rsidRDefault="00507E46" w:rsidP="00507E46">
            <w:pPr>
              <w:spacing w:after="25"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введения    ФГОС</w:t>
            </w:r>
          </w:p>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НОО</w:t>
            </w:r>
          </w:p>
        </w:tc>
        <w:tc>
          <w:tcPr>
            <w:tcW w:w="5070" w:type="dxa"/>
            <w:tcBorders>
              <w:top w:val="nil"/>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ind w:right="9"/>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xml:space="preserve"> 1. Наличие решения органа </w:t>
            </w:r>
            <w:proofErr w:type="spellStart"/>
            <w:r w:rsidRPr="00507E46">
              <w:rPr>
                <w:rFonts w:ascii="Times New Roman" w:eastAsia="Times New Roman" w:hAnsi="Times New Roman" w:cs="Times New Roman"/>
                <w:sz w:val="24"/>
                <w:szCs w:val="24"/>
                <w:lang w:eastAsia="ru-RU"/>
              </w:rPr>
              <w:t>государственнообщественного</w:t>
            </w:r>
            <w:proofErr w:type="spellEnd"/>
            <w:r w:rsidRPr="00507E46">
              <w:rPr>
                <w:rFonts w:ascii="Times New Roman" w:eastAsia="Times New Roman" w:hAnsi="Times New Roman" w:cs="Times New Roman"/>
                <w:sz w:val="24"/>
                <w:szCs w:val="24"/>
                <w:lang w:eastAsia="ru-RU"/>
              </w:rPr>
              <w:t xml:space="preserve"> управления (совета школы,  управляющего совета, попечительского совета) о введении в образовательной организации ФГОС НОО</w:t>
            </w:r>
          </w:p>
        </w:tc>
        <w:tc>
          <w:tcPr>
            <w:tcW w:w="2410" w:type="dxa"/>
            <w:tcBorders>
              <w:top w:val="nil"/>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1171"/>
        </w:trPr>
        <w:tc>
          <w:tcPr>
            <w:tcW w:w="0" w:type="auto"/>
            <w:vMerge/>
            <w:tcBorders>
              <w:top w:val="nil"/>
              <w:left w:val="single" w:sz="8" w:space="0" w:color="000000"/>
              <w:bottom w:val="nil"/>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5070" w:type="dxa"/>
            <w:tcBorders>
              <w:top w:val="nil"/>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ind w:left="10" w:right="11"/>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 Разработка на основе программы начального общего образования основной образовательной программы (ООП) образовательной организации</w:t>
            </w:r>
          </w:p>
        </w:tc>
        <w:tc>
          <w:tcPr>
            <w:tcW w:w="2410" w:type="dxa"/>
            <w:tcBorders>
              <w:top w:val="nil"/>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1380"/>
        </w:trPr>
        <w:tc>
          <w:tcPr>
            <w:tcW w:w="0" w:type="auto"/>
            <w:vMerge/>
            <w:tcBorders>
              <w:top w:val="nil"/>
              <w:left w:val="single" w:sz="8" w:space="0" w:color="000000"/>
              <w:bottom w:val="nil"/>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5070" w:type="dxa"/>
            <w:tcBorders>
              <w:top w:val="nil"/>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3.         Утверждение         ООП         организации,</w:t>
            </w:r>
          </w:p>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осуществляющей образовательную деятельность</w:t>
            </w:r>
          </w:p>
        </w:tc>
        <w:tc>
          <w:tcPr>
            <w:tcW w:w="2410" w:type="dxa"/>
            <w:tcBorders>
              <w:top w:val="nil"/>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1272"/>
        </w:trPr>
        <w:tc>
          <w:tcPr>
            <w:tcW w:w="0" w:type="auto"/>
            <w:vMerge/>
            <w:tcBorders>
              <w:top w:val="nil"/>
              <w:left w:val="single" w:sz="8" w:space="0" w:color="000000"/>
              <w:bottom w:val="nil"/>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5070" w:type="dxa"/>
            <w:tcBorders>
              <w:top w:val="nil"/>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4. Обеспечение соответствия нормативной базы школы требованиям ФГОС НОО</w:t>
            </w:r>
          </w:p>
        </w:tc>
        <w:tc>
          <w:tcPr>
            <w:tcW w:w="2410" w:type="dxa"/>
            <w:tcBorders>
              <w:top w:val="nil"/>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2693"/>
        </w:trPr>
        <w:tc>
          <w:tcPr>
            <w:tcW w:w="0" w:type="auto"/>
            <w:vMerge/>
            <w:tcBorders>
              <w:top w:val="nil"/>
              <w:left w:val="single" w:sz="8" w:space="0" w:color="000000"/>
              <w:bottom w:val="nil"/>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5070" w:type="dxa"/>
            <w:tcBorders>
              <w:top w:val="nil"/>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ind w:left="10" w:righ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5. 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2410" w:type="dxa"/>
            <w:tcBorders>
              <w:top w:val="nil"/>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1131"/>
        </w:trPr>
        <w:tc>
          <w:tcPr>
            <w:tcW w:w="0" w:type="auto"/>
            <w:vMerge/>
            <w:tcBorders>
              <w:top w:val="nil"/>
              <w:left w:val="single" w:sz="8" w:space="0" w:color="000000"/>
              <w:bottom w:val="nil"/>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5070" w:type="dxa"/>
            <w:tcBorders>
              <w:top w:val="nil"/>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6. Разработка и утверждение плана-графика введения ФГОС НОО</w:t>
            </w:r>
          </w:p>
        </w:tc>
        <w:tc>
          <w:tcPr>
            <w:tcW w:w="2410" w:type="dxa"/>
            <w:tcBorders>
              <w:top w:val="nil"/>
              <w:left w:val="nil"/>
              <w:bottom w:val="single" w:sz="8" w:space="0" w:color="000000"/>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1166"/>
        </w:trPr>
        <w:tc>
          <w:tcPr>
            <w:tcW w:w="0" w:type="auto"/>
            <w:vMerge/>
            <w:tcBorders>
              <w:top w:val="nil"/>
              <w:left w:val="single" w:sz="8" w:space="0" w:color="000000"/>
              <w:bottom w:val="nil"/>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5070" w:type="dxa"/>
            <w:tcBorders>
              <w:top w:val="nil"/>
              <w:left w:val="nil"/>
              <w:bottom w:val="nil"/>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ind w:left="10" w:right="11"/>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7. Определение списка учебников и учебных пособий, используемых в образовательной деятельности в соответствии с ФГОС НОО</w:t>
            </w:r>
          </w:p>
        </w:tc>
        <w:tc>
          <w:tcPr>
            <w:tcW w:w="2410" w:type="dxa"/>
            <w:tcBorders>
              <w:top w:val="nil"/>
              <w:left w:val="nil"/>
              <w:bottom w:val="nil"/>
              <w:right w:val="single" w:sz="8" w:space="0" w:color="000000"/>
            </w:tcBorders>
            <w:tcMar>
              <w:top w:w="7" w:type="dxa"/>
              <w:left w:w="0" w:type="dxa"/>
              <w:bottom w:w="0" w:type="dxa"/>
              <w:right w:w="0"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bl>
    <w:p w:rsidR="00507E46" w:rsidRPr="00507E46" w:rsidRDefault="00507E46" w:rsidP="00507E46">
      <w:pPr>
        <w:shd w:val="clear" w:color="auto" w:fill="FFFFFF"/>
        <w:spacing w:after="0" w:line="225" w:lineRule="atLeast"/>
        <w:ind w:right="31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tbl>
      <w:tblPr>
        <w:tblW w:w="11584" w:type="dxa"/>
        <w:tblLayout w:type="fixed"/>
        <w:tblCellMar>
          <w:left w:w="0" w:type="dxa"/>
          <w:right w:w="0" w:type="dxa"/>
        </w:tblCellMar>
        <w:tblLook w:val="04A0"/>
      </w:tblPr>
      <w:tblGrid>
        <w:gridCol w:w="2400"/>
        <w:gridCol w:w="6747"/>
        <w:gridCol w:w="2437"/>
      </w:tblGrid>
      <w:tr w:rsidR="00507E46" w:rsidRPr="00507E46" w:rsidTr="00AD6975">
        <w:trPr>
          <w:trHeight w:val="2705"/>
        </w:trPr>
        <w:tc>
          <w:tcPr>
            <w:tcW w:w="2400" w:type="dxa"/>
            <w:vMerge w:val="restart"/>
            <w:tcBorders>
              <w:top w:val="nil"/>
              <w:left w:val="single" w:sz="8" w:space="0" w:color="000000"/>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6747" w:type="dxa"/>
            <w:tcBorders>
              <w:top w:val="single" w:sz="8" w:space="0" w:color="000000"/>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8. Разработка локальных актов,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2437" w:type="dxa"/>
            <w:tcBorders>
              <w:top w:val="single" w:sz="8" w:space="0" w:color="000000"/>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276" w:line="208" w:lineRule="atLeast"/>
              <w:ind w:right="2356"/>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AD6975">
        <w:trPr>
          <w:trHeight w:val="4940"/>
        </w:trPr>
        <w:tc>
          <w:tcPr>
            <w:tcW w:w="2400" w:type="dxa"/>
            <w:vMerge/>
            <w:tcBorders>
              <w:top w:val="nil"/>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6747"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45"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9. Разработка:</w:t>
            </w:r>
          </w:p>
          <w:p w:rsidR="00507E46" w:rsidRPr="00507E46" w:rsidRDefault="00507E46" w:rsidP="00507E46">
            <w:pPr>
              <w:spacing w:after="25" w:line="239" w:lineRule="atLeast"/>
              <w:ind w:left="108"/>
              <w:rPr>
                <w:rFonts w:ascii="Times New Roman" w:eastAsia="Times New Roman" w:hAnsi="Times New Roman" w:cs="Times New Roman"/>
                <w:sz w:val="24"/>
                <w:szCs w:val="24"/>
                <w:lang w:eastAsia="ru-RU"/>
              </w:rPr>
            </w:pPr>
            <w:r w:rsidRPr="00507E46">
              <w:rPr>
                <w:rFonts w:ascii="Arial" w:eastAsia="Times New Roman" w:hAnsi="Arial" w:cs="Arial"/>
                <w:sz w:val="24"/>
                <w:szCs w:val="24"/>
                <w:lang w:eastAsia="ru-RU"/>
              </w:rPr>
              <w:t>•</w:t>
            </w:r>
            <w:r w:rsidRPr="00507E46">
              <w:rPr>
                <w:rFonts w:ascii="Times New Roman" w:eastAsia="Times New Roman" w:hAnsi="Times New Roman" w:cs="Times New Roman"/>
                <w:sz w:val="14"/>
                <w:szCs w:val="14"/>
                <w:lang w:eastAsia="ru-RU"/>
              </w:rPr>
              <w:t>            </w:t>
            </w:r>
            <w:r w:rsidRPr="00507E46">
              <w:rPr>
                <w:rFonts w:ascii="Times New Roman" w:eastAsia="Times New Roman" w:hAnsi="Times New Roman" w:cs="Times New Roman"/>
                <w:sz w:val="24"/>
                <w:szCs w:val="24"/>
                <w:lang w:eastAsia="ru-RU"/>
              </w:rPr>
              <w:t>образовательных программ (индивидуальных и др.);</w:t>
            </w:r>
          </w:p>
          <w:p w:rsidR="00507E46" w:rsidRPr="00507E46" w:rsidRDefault="00507E46" w:rsidP="00507E46">
            <w:pPr>
              <w:spacing w:after="0" w:line="225" w:lineRule="atLeast"/>
              <w:ind w:left="108"/>
              <w:rPr>
                <w:rFonts w:ascii="Times New Roman" w:eastAsia="Times New Roman" w:hAnsi="Times New Roman" w:cs="Times New Roman"/>
                <w:sz w:val="24"/>
                <w:szCs w:val="24"/>
                <w:lang w:eastAsia="ru-RU"/>
              </w:rPr>
            </w:pPr>
            <w:r w:rsidRPr="00507E46">
              <w:rPr>
                <w:rFonts w:ascii="Arial" w:eastAsia="Times New Roman" w:hAnsi="Arial" w:cs="Arial"/>
                <w:sz w:val="24"/>
                <w:szCs w:val="24"/>
                <w:lang w:eastAsia="ru-RU"/>
              </w:rPr>
              <w:t>•</w:t>
            </w:r>
            <w:r w:rsidRPr="00507E46">
              <w:rPr>
                <w:rFonts w:ascii="Times New Roman" w:eastAsia="Times New Roman" w:hAnsi="Times New Roman" w:cs="Times New Roman"/>
                <w:sz w:val="14"/>
                <w:szCs w:val="14"/>
                <w:lang w:eastAsia="ru-RU"/>
              </w:rPr>
              <w:t>            </w:t>
            </w:r>
            <w:r w:rsidRPr="00507E46">
              <w:rPr>
                <w:rFonts w:ascii="Times New Roman" w:eastAsia="Times New Roman" w:hAnsi="Times New Roman" w:cs="Times New Roman"/>
                <w:sz w:val="24"/>
                <w:szCs w:val="24"/>
                <w:lang w:eastAsia="ru-RU"/>
              </w:rPr>
              <w:t>учебного плана;</w:t>
            </w:r>
          </w:p>
          <w:p w:rsidR="00507E46" w:rsidRPr="00507E46" w:rsidRDefault="00507E46" w:rsidP="00507E46">
            <w:pPr>
              <w:spacing w:after="0" w:line="225" w:lineRule="atLeast"/>
              <w:ind w:left="108"/>
              <w:rPr>
                <w:rFonts w:ascii="Times New Roman" w:eastAsia="Times New Roman" w:hAnsi="Times New Roman" w:cs="Times New Roman"/>
                <w:sz w:val="24"/>
                <w:szCs w:val="24"/>
                <w:lang w:eastAsia="ru-RU"/>
              </w:rPr>
            </w:pPr>
            <w:r w:rsidRPr="00507E46">
              <w:rPr>
                <w:rFonts w:ascii="Arial" w:eastAsia="Times New Roman" w:hAnsi="Arial" w:cs="Arial"/>
                <w:sz w:val="24"/>
                <w:szCs w:val="24"/>
                <w:lang w:eastAsia="ru-RU"/>
              </w:rPr>
              <w:t>•</w:t>
            </w:r>
            <w:r w:rsidRPr="00507E46">
              <w:rPr>
                <w:rFonts w:ascii="Times New Roman" w:eastAsia="Times New Roman" w:hAnsi="Times New Roman" w:cs="Times New Roman"/>
                <w:sz w:val="14"/>
                <w:szCs w:val="14"/>
                <w:lang w:eastAsia="ru-RU"/>
              </w:rPr>
              <w:t>            </w:t>
            </w:r>
            <w:r w:rsidRPr="00507E46">
              <w:rPr>
                <w:rFonts w:ascii="Times New Roman" w:eastAsia="Times New Roman" w:hAnsi="Times New Roman" w:cs="Times New Roman"/>
                <w:sz w:val="24"/>
                <w:szCs w:val="24"/>
                <w:lang w:eastAsia="ru-RU"/>
              </w:rPr>
              <w:t>рабочих          программ        учебных           предметов,</w:t>
            </w:r>
          </w:p>
          <w:p w:rsidR="00507E46" w:rsidRPr="00507E46" w:rsidRDefault="00507E46" w:rsidP="00507E46">
            <w:pPr>
              <w:spacing w:after="45" w:line="225" w:lineRule="atLeast"/>
              <w:ind w:left="108"/>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курсов, дисциплин, модулей;</w:t>
            </w:r>
          </w:p>
          <w:p w:rsidR="00507E46" w:rsidRPr="00507E46" w:rsidRDefault="00507E46" w:rsidP="00507E46">
            <w:pPr>
              <w:spacing w:after="1" w:line="225" w:lineRule="atLeast"/>
              <w:ind w:left="108"/>
              <w:rPr>
                <w:rFonts w:ascii="Times New Roman" w:eastAsia="Times New Roman" w:hAnsi="Times New Roman" w:cs="Times New Roman"/>
                <w:sz w:val="24"/>
                <w:szCs w:val="24"/>
                <w:lang w:eastAsia="ru-RU"/>
              </w:rPr>
            </w:pPr>
            <w:r w:rsidRPr="00507E46">
              <w:rPr>
                <w:rFonts w:ascii="Arial" w:eastAsia="Times New Roman" w:hAnsi="Arial" w:cs="Arial"/>
                <w:sz w:val="24"/>
                <w:szCs w:val="24"/>
                <w:lang w:eastAsia="ru-RU"/>
              </w:rPr>
              <w:t>•</w:t>
            </w:r>
            <w:r w:rsidRPr="00507E46">
              <w:rPr>
                <w:rFonts w:ascii="Times New Roman" w:eastAsia="Times New Roman" w:hAnsi="Times New Roman" w:cs="Times New Roman"/>
                <w:sz w:val="14"/>
                <w:szCs w:val="14"/>
                <w:lang w:eastAsia="ru-RU"/>
              </w:rPr>
              <w:t>            </w:t>
            </w:r>
            <w:r w:rsidRPr="00507E46">
              <w:rPr>
                <w:rFonts w:ascii="Times New Roman" w:eastAsia="Times New Roman" w:hAnsi="Times New Roman" w:cs="Times New Roman"/>
                <w:sz w:val="24"/>
                <w:szCs w:val="24"/>
                <w:lang w:eastAsia="ru-RU"/>
              </w:rPr>
              <w:t>годового календарного учебного графика;</w:t>
            </w:r>
          </w:p>
          <w:p w:rsidR="00507E46" w:rsidRPr="00507E46" w:rsidRDefault="00507E46" w:rsidP="00507E46">
            <w:pPr>
              <w:spacing w:after="20" w:line="246" w:lineRule="atLeast"/>
              <w:ind w:left="108"/>
              <w:rPr>
                <w:rFonts w:ascii="Times New Roman" w:eastAsia="Times New Roman" w:hAnsi="Times New Roman" w:cs="Times New Roman"/>
                <w:sz w:val="24"/>
                <w:szCs w:val="24"/>
                <w:lang w:eastAsia="ru-RU"/>
              </w:rPr>
            </w:pPr>
            <w:r w:rsidRPr="00507E46">
              <w:rPr>
                <w:rFonts w:ascii="Arial" w:eastAsia="Times New Roman" w:hAnsi="Arial" w:cs="Arial"/>
                <w:sz w:val="24"/>
                <w:szCs w:val="24"/>
                <w:lang w:eastAsia="ru-RU"/>
              </w:rPr>
              <w:t>•</w:t>
            </w:r>
            <w:r w:rsidRPr="00507E46">
              <w:rPr>
                <w:rFonts w:ascii="Times New Roman" w:eastAsia="Times New Roman" w:hAnsi="Times New Roman" w:cs="Times New Roman"/>
                <w:sz w:val="14"/>
                <w:szCs w:val="14"/>
                <w:lang w:eastAsia="ru-RU"/>
              </w:rPr>
              <w:t>            </w:t>
            </w:r>
            <w:r w:rsidRPr="00507E46">
              <w:rPr>
                <w:rFonts w:ascii="Times New Roman" w:eastAsia="Times New Roman" w:hAnsi="Times New Roman" w:cs="Times New Roman"/>
                <w:sz w:val="24"/>
                <w:szCs w:val="24"/>
                <w:lang w:eastAsia="ru-RU"/>
              </w:rPr>
              <w:t>положений     о          внеурочной           деятельности обучающихся;</w:t>
            </w:r>
          </w:p>
          <w:p w:rsidR="00507E46" w:rsidRPr="00507E46" w:rsidRDefault="00507E46" w:rsidP="00507E46">
            <w:pPr>
              <w:spacing w:after="0" w:line="218" w:lineRule="atLeast"/>
              <w:ind w:left="108"/>
              <w:rPr>
                <w:rFonts w:ascii="Times New Roman" w:eastAsia="Times New Roman" w:hAnsi="Times New Roman" w:cs="Times New Roman"/>
                <w:sz w:val="24"/>
                <w:szCs w:val="24"/>
                <w:lang w:eastAsia="ru-RU"/>
              </w:rPr>
            </w:pPr>
            <w:r w:rsidRPr="00507E46">
              <w:rPr>
                <w:rFonts w:ascii="Arial" w:eastAsia="Times New Roman" w:hAnsi="Arial" w:cs="Arial"/>
                <w:sz w:val="24"/>
                <w:szCs w:val="24"/>
                <w:lang w:eastAsia="ru-RU"/>
              </w:rPr>
              <w:t>•</w:t>
            </w:r>
            <w:r w:rsidRPr="00507E46">
              <w:rPr>
                <w:rFonts w:ascii="Times New Roman" w:eastAsia="Times New Roman" w:hAnsi="Times New Roman" w:cs="Times New Roman"/>
                <w:sz w:val="14"/>
                <w:szCs w:val="14"/>
                <w:lang w:eastAsia="ru-RU"/>
              </w:rPr>
              <w:t>            </w:t>
            </w:r>
            <w:r w:rsidRPr="00507E46">
              <w:rPr>
                <w:rFonts w:ascii="Times New Roman" w:eastAsia="Times New Roman" w:hAnsi="Times New Roman" w:cs="Times New Roman"/>
                <w:sz w:val="24"/>
                <w:szCs w:val="24"/>
                <w:lang w:eastAsia="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07E46" w:rsidRPr="00507E46" w:rsidRDefault="00507E46" w:rsidP="00507E46">
            <w:pPr>
              <w:spacing w:after="24" w:line="242" w:lineRule="atLeast"/>
              <w:ind w:left="108"/>
              <w:rPr>
                <w:rFonts w:ascii="Times New Roman" w:eastAsia="Times New Roman" w:hAnsi="Times New Roman" w:cs="Times New Roman"/>
                <w:sz w:val="24"/>
                <w:szCs w:val="24"/>
                <w:lang w:eastAsia="ru-RU"/>
              </w:rPr>
            </w:pPr>
            <w:r w:rsidRPr="00507E46">
              <w:rPr>
                <w:rFonts w:ascii="Arial" w:eastAsia="Times New Roman" w:hAnsi="Arial" w:cs="Arial"/>
                <w:sz w:val="24"/>
                <w:szCs w:val="24"/>
                <w:lang w:eastAsia="ru-RU"/>
              </w:rPr>
              <w:t>•</w:t>
            </w:r>
            <w:r w:rsidRPr="00507E46">
              <w:rPr>
                <w:rFonts w:ascii="Times New Roman" w:eastAsia="Times New Roman" w:hAnsi="Times New Roman" w:cs="Times New Roman"/>
                <w:sz w:val="14"/>
                <w:szCs w:val="14"/>
                <w:lang w:eastAsia="ru-RU"/>
              </w:rPr>
              <w:t>            </w:t>
            </w:r>
            <w:r w:rsidRPr="00507E46">
              <w:rPr>
                <w:rFonts w:ascii="Times New Roman" w:eastAsia="Times New Roman" w:hAnsi="Times New Roman" w:cs="Times New Roman"/>
                <w:sz w:val="24"/>
                <w:szCs w:val="24"/>
                <w:lang w:eastAsia="ru-RU"/>
              </w:rPr>
              <w:t>положения об организации домашней работы обучающихся;</w:t>
            </w:r>
          </w:p>
          <w:p w:rsidR="00507E46" w:rsidRPr="00507E46" w:rsidRDefault="00507E46" w:rsidP="00507E46">
            <w:pPr>
              <w:spacing w:after="0" w:line="225" w:lineRule="atLeast"/>
              <w:ind w:left="108"/>
              <w:rPr>
                <w:rFonts w:ascii="Times New Roman" w:eastAsia="Times New Roman" w:hAnsi="Times New Roman" w:cs="Times New Roman"/>
                <w:sz w:val="24"/>
                <w:szCs w:val="24"/>
                <w:lang w:eastAsia="ru-RU"/>
              </w:rPr>
            </w:pPr>
            <w:r w:rsidRPr="00507E46">
              <w:rPr>
                <w:rFonts w:ascii="Arial" w:eastAsia="Times New Roman" w:hAnsi="Arial" w:cs="Arial"/>
                <w:sz w:val="24"/>
                <w:szCs w:val="24"/>
                <w:lang w:eastAsia="ru-RU"/>
              </w:rPr>
              <w:t>•</w:t>
            </w:r>
            <w:r w:rsidRPr="00507E46">
              <w:rPr>
                <w:rFonts w:ascii="Times New Roman" w:eastAsia="Times New Roman" w:hAnsi="Times New Roman" w:cs="Times New Roman"/>
                <w:sz w:val="14"/>
                <w:szCs w:val="14"/>
                <w:lang w:eastAsia="ru-RU"/>
              </w:rPr>
              <w:t>            </w:t>
            </w:r>
            <w:r w:rsidRPr="00507E46">
              <w:rPr>
                <w:rFonts w:ascii="Times New Roman" w:eastAsia="Times New Roman" w:hAnsi="Times New Roman" w:cs="Times New Roman"/>
                <w:sz w:val="24"/>
                <w:szCs w:val="24"/>
                <w:lang w:eastAsia="ru-RU"/>
              </w:rPr>
              <w:t>положения о формах получения образования.</w:t>
            </w:r>
          </w:p>
        </w:tc>
        <w:tc>
          <w:tcPr>
            <w:tcW w:w="2437"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561"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564"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268"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271"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AD6975">
        <w:trPr>
          <w:trHeight w:val="1229"/>
        </w:trPr>
        <w:tc>
          <w:tcPr>
            <w:tcW w:w="2400" w:type="dxa"/>
            <w:vMerge w:val="restart"/>
            <w:tcBorders>
              <w:top w:val="nil"/>
              <w:left w:val="single" w:sz="8" w:space="0" w:color="000000"/>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23" w:line="212"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II.        Финансовое обеспечение</w:t>
            </w:r>
          </w:p>
          <w:p w:rsidR="00507E46" w:rsidRPr="00507E46" w:rsidRDefault="00507E46" w:rsidP="00507E46">
            <w:pPr>
              <w:spacing w:after="25"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введения    ФГОС</w:t>
            </w:r>
          </w:p>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НОО</w:t>
            </w:r>
          </w:p>
        </w:tc>
        <w:tc>
          <w:tcPr>
            <w:tcW w:w="6747"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right="2"/>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1. Определение объёма расходов, необходимых для реализации ООП и достижения  планируемых результатов.</w:t>
            </w:r>
          </w:p>
        </w:tc>
        <w:tc>
          <w:tcPr>
            <w:tcW w:w="2437"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AD6975">
        <w:trPr>
          <w:trHeight w:val="2054"/>
        </w:trPr>
        <w:tc>
          <w:tcPr>
            <w:tcW w:w="2400" w:type="dxa"/>
            <w:vMerge/>
            <w:tcBorders>
              <w:top w:val="nil"/>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6747"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437"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AD6975">
        <w:trPr>
          <w:trHeight w:val="1032"/>
        </w:trPr>
        <w:tc>
          <w:tcPr>
            <w:tcW w:w="2400" w:type="dxa"/>
            <w:vMerge/>
            <w:tcBorders>
              <w:top w:val="nil"/>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6747"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ight="5"/>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3. Заключение дополнительных соглашений к трудовому договору с педагогическими работниками.</w:t>
            </w:r>
          </w:p>
        </w:tc>
        <w:tc>
          <w:tcPr>
            <w:tcW w:w="2437"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AD6975">
        <w:trPr>
          <w:trHeight w:val="1652"/>
        </w:trPr>
        <w:tc>
          <w:tcPr>
            <w:tcW w:w="2400" w:type="dxa"/>
            <w:tcBorders>
              <w:top w:val="nil"/>
              <w:left w:val="single" w:sz="8" w:space="0" w:color="000000"/>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12"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III.             Организационное</w:t>
            </w:r>
          </w:p>
          <w:p w:rsidR="00507E46" w:rsidRPr="00507E46" w:rsidRDefault="00507E46" w:rsidP="00507E46">
            <w:pPr>
              <w:spacing w:after="5"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обеспечение</w:t>
            </w:r>
          </w:p>
          <w:p w:rsidR="00507E46" w:rsidRPr="00507E46" w:rsidRDefault="00507E46" w:rsidP="00507E46">
            <w:pPr>
              <w:spacing w:after="25"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введения    ФГОС</w:t>
            </w:r>
          </w:p>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НОО</w:t>
            </w:r>
          </w:p>
        </w:tc>
        <w:tc>
          <w:tcPr>
            <w:tcW w:w="6747"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ight="2"/>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 Обеспечение координации взаимодействия участников образовательных отношений по организации введения ФГОС НОО.</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2437"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bl>
    <w:p w:rsidR="00507E46" w:rsidRPr="00507E46" w:rsidRDefault="00507E46" w:rsidP="00507E46">
      <w:pPr>
        <w:shd w:val="clear" w:color="auto" w:fill="FFFFFF"/>
        <w:spacing w:after="0" w:line="225" w:lineRule="atLeast"/>
        <w:ind w:right="314"/>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tbl>
      <w:tblPr>
        <w:tblW w:w="9357" w:type="dxa"/>
        <w:tblCellMar>
          <w:left w:w="0" w:type="dxa"/>
          <w:right w:w="0" w:type="dxa"/>
        </w:tblCellMar>
        <w:tblLook w:val="04A0"/>
      </w:tblPr>
      <w:tblGrid>
        <w:gridCol w:w="2660"/>
        <w:gridCol w:w="4720"/>
        <w:gridCol w:w="1977"/>
      </w:tblGrid>
      <w:tr w:rsidR="00507E46" w:rsidRPr="00507E46" w:rsidTr="00507E46">
        <w:trPr>
          <w:trHeight w:val="1676"/>
        </w:trPr>
        <w:tc>
          <w:tcPr>
            <w:tcW w:w="1877" w:type="dxa"/>
            <w:vMerge w:val="restart"/>
            <w:tcBorders>
              <w:top w:val="nil"/>
              <w:left w:val="single" w:sz="8" w:space="0" w:color="000000"/>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5070" w:type="dxa"/>
            <w:tcBorders>
              <w:top w:val="single" w:sz="8" w:space="0" w:color="000000"/>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45" w:line="208" w:lineRule="atLeast"/>
              <w:ind w:left="10" w:right="4"/>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 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w:t>
            </w:r>
          </w:p>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деятельности</w:t>
            </w:r>
          </w:p>
        </w:tc>
        <w:tc>
          <w:tcPr>
            <w:tcW w:w="2410" w:type="dxa"/>
            <w:tcBorders>
              <w:top w:val="single" w:sz="8" w:space="0" w:color="000000"/>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2088"/>
        </w:trPr>
        <w:tc>
          <w:tcPr>
            <w:tcW w:w="0" w:type="auto"/>
            <w:vMerge/>
            <w:tcBorders>
              <w:top w:val="nil"/>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ight="5"/>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1681"/>
        </w:trPr>
        <w:tc>
          <w:tcPr>
            <w:tcW w:w="0" w:type="auto"/>
            <w:vMerge/>
            <w:tcBorders>
              <w:top w:val="nil"/>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xml:space="preserve">4. Привлечение органов </w:t>
            </w:r>
            <w:proofErr w:type="spellStart"/>
            <w:r w:rsidRPr="00507E46">
              <w:rPr>
                <w:rFonts w:ascii="Times New Roman" w:eastAsia="Times New Roman" w:hAnsi="Times New Roman" w:cs="Times New Roman"/>
                <w:sz w:val="24"/>
                <w:szCs w:val="24"/>
                <w:lang w:eastAsia="ru-RU"/>
              </w:rPr>
              <w:t>государственнообщественного</w:t>
            </w:r>
            <w:proofErr w:type="spellEnd"/>
            <w:r w:rsidRPr="00507E46">
              <w:rPr>
                <w:rFonts w:ascii="Times New Roman" w:eastAsia="Times New Roman" w:hAnsi="Times New Roman" w:cs="Times New Roman"/>
                <w:sz w:val="24"/>
                <w:szCs w:val="24"/>
                <w:lang w:eastAsia="ru-RU"/>
              </w:rPr>
              <w:t xml:space="preserve"> управления образовательной организацией к проектированию основной образовательной программы начального общего образования.</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854"/>
        </w:trPr>
        <w:tc>
          <w:tcPr>
            <w:tcW w:w="1877" w:type="dxa"/>
            <w:vMerge w:val="restart"/>
            <w:tcBorders>
              <w:top w:val="nil"/>
              <w:left w:val="single" w:sz="8" w:space="0" w:color="000000"/>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IV.          Кадровое</w:t>
            </w:r>
          </w:p>
          <w:p w:rsidR="00507E46" w:rsidRPr="00507E46" w:rsidRDefault="00507E46" w:rsidP="00507E46">
            <w:pPr>
              <w:spacing w:after="5"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обеспечение</w:t>
            </w:r>
          </w:p>
          <w:p w:rsidR="00507E46" w:rsidRPr="00507E46" w:rsidRDefault="00507E46" w:rsidP="00507E46">
            <w:pPr>
              <w:spacing w:after="25"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введения    ФГОС</w:t>
            </w:r>
          </w:p>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НОО</w:t>
            </w: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42"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1. Анализ кадрового обеспечения введения и реализации ФГОС НОО.</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1685"/>
        </w:trPr>
        <w:tc>
          <w:tcPr>
            <w:tcW w:w="0" w:type="auto"/>
            <w:vMerge/>
            <w:tcBorders>
              <w:top w:val="nil"/>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1383"/>
        </w:trPr>
        <w:tc>
          <w:tcPr>
            <w:tcW w:w="0" w:type="auto"/>
            <w:vMerge/>
            <w:tcBorders>
              <w:top w:val="nil"/>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xml:space="preserve">3. Разработка (корректировка) плана </w:t>
            </w:r>
            <w:proofErr w:type="spellStart"/>
            <w:r w:rsidRPr="00507E46">
              <w:rPr>
                <w:rFonts w:ascii="Times New Roman" w:eastAsia="Times New Roman" w:hAnsi="Times New Roman" w:cs="Times New Roman"/>
                <w:sz w:val="24"/>
                <w:szCs w:val="24"/>
                <w:lang w:eastAsia="ru-RU"/>
              </w:rPr>
              <w:t>научнометодической</w:t>
            </w:r>
            <w:proofErr w:type="spellEnd"/>
            <w:r w:rsidRPr="00507E46">
              <w:rPr>
                <w:rFonts w:ascii="Times New Roman" w:eastAsia="Times New Roman" w:hAnsi="Times New Roman" w:cs="Times New Roman"/>
                <w:sz w:val="24"/>
                <w:szCs w:val="24"/>
                <w:lang w:eastAsia="ru-RU"/>
              </w:rPr>
              <w:t xml:space="preserve"> работы (</w:t>
            </w:r>
            <w:proofErr w:type="spellStart"/>
            <w:r w:rsidRPr="00507E46">
              <w:rPr>
                <w:rFonts w:ascii="Times New Roman" w:eastAsia="Times New Roman" w:hAnsi="Times New Roman" w:cs="Times New Roman"/>
                <w:sz w:val="24"/>
                <w:szCs w:val="24"/>
                <w:lang w:eastAsia="ru-RU"/>
              </w:rPr>
              <w:t>внутришкольного</w:t>
            </w:r>
            <w:proofErr w:type="spellEnd"/>
            <w:r w:rsidRPr="00507E46">
              <w:rPr>
                <w:rFonts w:ascii="Times New Roman" w:eastAsia="Times New Roman" w:hAnsi="Times New Roman" w:cs="Times New Roman"/>
                <w:sz w:val="24"/>
                <w:szCs w:val="24"/>
                <w:lang w:eastAsia="ru-RU"/>
              </w:rPr>
              <w:t xml:space="preserve"> повышения квалификации) с ориентацией на проблемы введения ФГОС НОО</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1262"/>
        </w:trPr>
        <w:tc>
          <w:tcPr>
            <w:tcW w:w="1877" w:type="dxa"/>
            <w:vMerge w:val="restart"/>
            <w:tcBorders>
              <w:top w:val="nil"/>
              <w:left w:val="single" w:sz="8" w:space="0" w:color="000000"/>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43" w:line="208"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V. Информационное обеспечение введения ФГОС</w:t>
            </w:r>
          </w:p>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НОО</w:t>
            </w: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right="4" w:firstLine="21"/>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 Размещение на сайте образовательной  организации информационных материалов о  введении ФГОС НОО.</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1387"/>
        </w:trPr>
        <w:tc>
          <w:tcPr>
            <w:tcW w:w="0" w:type="auto"/>
            <w:vMerge/>
            <w:tcBorders>
              <w:top w:val="nil"/>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ight="3"/>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2. Широкое информирование родителей (законных представителей) как участников образовательного процесса о введении и реализации ФГОС НОО</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1177"/>
        </w:trPr>
        <w:tc>
          <w:tcPr>
            <w:tcW w:w="0" w:type="auto"/>
            <w:vMerge/>
            <w:tcBorders>
              <w:top w:val="nil"/>
              <w:left w:val="single" w:sz="8" w:space="0" w:color="000000"/>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47" w:line="208"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3. Обеспечение публичной отчётности образовательной организации о ходе и</w:t>
            </w:r>
          </w:p>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результатах введения и реализации ФГОС НОО</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507E46">
        <w:trPr>
          <w:trHeight w:val="970"/>
        </w:trPr>
        <w:tc>
          <w:tcPr>
            <w:tcW w:w="1877" w:type="dxa"/>
            <w:tcBorders>
              <w:top w:val="nil"/>
              <w:left w:val="single" w:sz="8" w:space="0" w:color="000000"/>
              <w:bottom w:val="nil"/>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xml:space="preserve">VI. </w:t>
            </w:r>
            <w:proofErr w:type="spellStart"/>
            <w:r w:rsidRPr="00507E46">
              <w:rPr>
                <w:rFonts w:ascii="Times New Roman" w:eastAsia="Times New Roman" w:hAnsi="Times New Roman" w:cs="Times New Roman"/>
                <w:sz w:val="24"/>
                <w:szCs w:val="24"/>
                <w:lang w:eastAsia="ru-RU"/>
              </w:rPr>
              <w:t>Материальнотехническое</w:t>
            </w:r>
            <w:proofErr w:type="spellEnd"/>
            <w:r w:rsidRPr="00507E46">
              <w:rPr>
                <w:rFonts w:ascii="Times New Roman" w:eastAsia="Times New Roman" w:hAnsi="Times New Roman" w:cs="Times New Roman"/>
                <w:sz w:val="24"/>
                <w:szCs w:val="24"/>
                <w:lang w:eastAsia="ru-RU"/>
              </w:rPr>
              <w:t xml:space="preserve"> обеспечение</w:t>
            </w:r>
          </w:p>
        </w:tc>
        <w:tc>
          <w:tcPr>
            <w:tcW w:w="5070" w:type="dxa"/>
            <w:tcBorders>
              <w:top w:val="nil"/>
              <w:left w:val="nil"/>
              <w:bottom w:val="nil"/>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1. Характеристика материально-технического обеспечения введения и реализации ФГОС НОО</w:t>
            </w:r>
          </w:p>
        </w:tc>
        <w:tc>
          <w:tcPr>
            <w:tcW w:w="2410" w:type="dxa"/>
            <w:tcBorders>
              <w:top w:val="nil"/>
              <w:left w:val="nil"/>
              <w:bottom w:val="nil"/>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bl>
    <w:p w:rsidR="00507E46" w:rsidRPr="00507E46" w:rsidRDefault="00507E46" w:rsidP="00507E46">
      <w:pPr>
        <w:shd w:val="clear" w:color="auto" w:fill="FFFFFF"/>
        <w:spacing w:after="0" w:line="225" w:lineRule="atLeast"/>
        <w:ind w:right="301"/>
        <w:rPr>
          <w:rFonts w:ascii="Times New Roman" w:eastAsia="Times New Roman" w:hAnsi="Times New Roman" w:cs="Times New Roman"/>
          <w:color w:val="181818"/>
          <w:sz w:val="24"/>
          <w:szCs w:val="24"/>
          <w:lang w:eastAsia="ru-RU"/>
        </w:rPr>
      </w:pPr>
      <w:r w:rsidRPr="00507E46">
        <w:rPr>
          <w:rFonts w:ascii="Times New Roman" w:eastAsia="Times New Roman" w:hAnsi="Times New Roman" w:cs="Times New Roman"/>
          <w:color w:val="181818"/>
          <w:sz w:val="24"/>
          <w:szCs w:val="24"/>
          <w:lang w:eastAsia="ru-RU"/>
        </w:rPr>
        <w:t> </w:t>
      </w:r>
    </w:p>
    <w:tbl>
      <w:tblPr>
        <w:tblW w:w="9383" w:type="dxa"/>
        <w:tblCellMar>
          <w:left w:w="0" w:type="dxa"/>
          <w:right w:w="0" w:type="dxa"/>
        </w:tblCellMar>
        <w:tblLook w:val="04A0"/>
      </w:tblPr>
      <w:tblGrid>
        <w:gridCol w:w="1217"/>
        <w:gridCol w:w="1467"/>
        <w:gridCol w:w="4677"/>
        <w:gridCol w:w="2022"/>
      </w:tblGrid>
      <w:tr w:rsidR="00507E46" w:rsidRPr="00507E46" w:rsidTr="00AD6975">
        <w:trPr>
          <w:trHeight w:val="980"/>
        </w:trPr>
        <w:tc>
          <w:tcPr>
            <w:tcW w:w="1217" w:type="dxa"/>
            <w:vMerge w:val="restart"/>
            <w:tcBorders>
              <w:top w:val="nil"/>
              <w:left w:val="single" w:sz="8" w:space="0" w:color="000000"/>
              <w:bottom w:val="single" w:sz="8" w:space="0" w:color="000000"/>
              <w:right w:val="nil"/>
            </w:tcBorders>
            <w:tcMar>
              <w:top w:w="7" w:type="dxa"/>
              <w:left w:w="0" w:type="dxa"/>
              <w:bottom w:w="0" w:type="dxa"/>
              <w:right w:w="9" w:type="dxa"/>
            </w:tcMar>
            <w:hideMark/>
          </w:tcPr>
          <w:p w:rsidR="00507E46" w:rsidRPr="00507E46" w:rsidRDefault="00507E46" w:rsidP="00507E46">
            <w:pPr>
              <w:spacing w:after="18" w:line="225" w:lineRule="atLeast"/>
              <w:ind w:left="23"/>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введения</w:t>
            </w:r>
          </w:p>
          <w:p w:rsidR="00507E46" w:rsidRPr="00507E46" w:rsidRDefault="00507E46" w:rsidP="00507E46">
            <w:pPr>
              <w:spacing w:after="0" w:line="225" w:lineRule="atLeast"/>
              <w:ind w:left="23"/>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НОО</w:t>
            </w:r>
          </w:p>
        </w:tc>
        <w:tc>
          <w:tcPr>
            <w:tcW w:w="1467" w:type="dxa"/>
            <w:vMerge w:val="restart"/>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ФГОС</w:t>
            </w:r>
          </w:p>
        </w:tc>
        <w:tc>
          <w:tcPr>
            <w:tcW w:w="4677" w:type="dxa"/>
            <w:tcBorders>
              <w:top w:val="single" w:sz="8" w:space="0" w:color="000000"/>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ight="2"/>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xml:space="preserve"> 2. Обеспечение соответствия </w:t>
            </w:r>
            <w:proofErr w:type="spellStart"/>
            <w:r w:rsidRPr="00507E46">
              <w:rPr>
                <w:rFonts w:ascii="Times New Roman" w:eastAsia="Times New Roman" w:hAnsi="Times New Roman" w:cs="Times New Roman"/>
                <w:sz w:val="24"/>
                <w:szCs w:val="24"/>
                <w:lang w:eastAsia="ru-RU"/>
              </w:rPr>
              <w:t>материальнотехнической</w:t>
            </w:r>
            <w:proofErr w:type="spellEnd"/>
            <w:r w:rsidRPr="00507E46">
              <w:rPr>
                <w:rFonts w:ascii="Times New Roman" w:eastAsia="Times New Roman" w:hAnsi="Times New Roman" w:cs="Times New Roman"/>
                <w:sz w:val="24"/>
                <w:szCs w:val="24"/>
                <w:lang w:eastAsia="ru-RU"/>
              </w:rPr>
              <w:t xml:space="preserve"> базы образовательной организации требованиям ФГОС НОО</w:t>
            </w:r>
          </w:p>
        </w:tc>
        <w:tc>
          <w:tcPr>
            <w:tcW w:w="2022" w:type="dxa"/>
            <w:tcBorders>
              <w:top w:val="single" w:sz="8" w:space="0" w:color="000000"/>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AD6975">
        <w:trPr>
          <w:trHeight w:val="1584"/>
        </w:trPr>
        <w:tc>
          <w:tcPr>
            <w:tcW w:w="0" w:type="auto"/>
            <w:vMerge/>
            <w:tcBorders>
              <w:top w:val="nil"/>
              <w:left w:val="single" w:sz="8" w:space="0" w:color="000000"/>
              <w:bottom w:val="single" w:sz="8" w:space="0" w:color="000000"/>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nil"/>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4677"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31" w:line="221" w:lineRule="atLeast"/>
              <w:ind w:left="10" w:right="3"/>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3. Обеспечение соответствия условий реализации ООП противопожарным нормам, санитарно-эпидемиологическим нормам, нормам охраны труда работников</w:t>
            </w:r>
          </w:p>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образовательной организации</w:t>
            </w:r>
          </w:p>
        </w:tc>
        <w:tc>
          <w:tcPr>
            <w:tcW w:w="2022"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AD6975">
        <w:trPr>
          <w:trHeight w:val="782"/>
        </w:trPr>
        <w:tc>
          <w:tcPr>
            <w:tcW w:w="0" w:type="auto"/>
            <w:vMerge/>
            <w:tcBorders>
              <w:top w:val="nil"/>
              <w:left w:val="single" w:sz="8" w:space="0" w:color="000000"/>
              <w:bottom w:val="single" w:sz="8" w:space="0" w:color="000000"/>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nil"/>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4677" w:type="dxa"/>
            <w:tcBorders>
              <w:top w:val="nil"/>
              <w:left w:val="nil"/>
              <w:bottom w:val="single" w:sz="8" w:space="0" w:color="000000"/>
              <w:right w:val="single" w:sz="8" w:space="0" w:color="000000"/>
            </w:tcBorders>
            <w:tcMar>
              <w:top w:w="7" w:type="dxa"/>
              <w:left w:w="0" w:type="dxa"/>
              <w:bottom w:w="0" w:type="dxa"/>
              <w:right w:w="9" w:type="dxa"/>
            </w:tcMar>
            <w:vAlign w:val="bottom"/>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xml:space="preserve">4. Обеспечение соответствия </w:t>
            </w:r>
            <w:proofErr w:type="spellStart"/>
            <w:r w:rsidRPr="00507E46">
              <w:rPr>
                <w:rFonts w:ascii="Times New Roman" w:eastAsia="Times New Roman" w:hAnsi="Times New Roman" w:cs="Times New Roman"/>
                <w:sz w:val="24"/>
                <w:szCs w:val="24"/>
                <w:lang w:eastAsia="ru-RU"/>
              </w:rPr>
              <w:t>информационнообразовательной</w:t>
            </w:r>
            <w:proofErr w:type="spellEnd"/>
            <w:r w:rsidRPr="00507E46">
              <w:rPr>
                <w:rFonts w:ascii="Times New Roman" w:eastAsia="Times New Roman" w:hAnsi="Times New Roman" w:cs="Times New Roman"/>
                <w:sz w:val="24"/>
                <w:szCs w:val="24"/>
                <w:lang w:eastAsia="ru-RU"/>
              </w:rPr>
              <w:t xml:space="preserve"> среды требованиям ФГОС НОО:</w:t>
            </w:r>
          </w:p>
        </w:tc>
        <w:tc>
          <w:tcPr>
            <w:tcW w:w="2022"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r w:rsidR="00507E46" w:rsidRPr="00507E46" w:rsidTr="00AD6975">
        <w:trPr>
          <w:trHeight w:val="5169"/>
        </w:trPr>
        <w:tc>
          <w:tcPr>
            <w:tcW w:w="0" w:type="auto"/>
            <w:vMerge/>
            <w:tcBorders>
              <w:top w:val="nil"/>
              <w:left w:val="single" w:sz="8" w:space="0" w:color="000000"/>
              <w:bottom w:val="single" w:sz="8" w:space="0" w:color="000000"/>
              <w:right w:val="nil"/>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nil"/>
              <w:bottom w:val="single" w:sz="8" w:space="0" w:color="000000"/>
              <w:right w:val="single" w:sz="8" w:space="0" w:color="000000"/>
            </w:tcBorders>
            <w:vAlign w:val="center"/>
            <w:hideMark/>
          </w:tcPr>
          <w:p w:rsidR="00507E46" w:rsidRPr="00507E46" w:rsidRDefault="00507E46" w:rsidP="00507E46">
            <w:pPr>
              <w:spacing w:after="0" w:line="240" w:lineRule="auto"/>
              <w:rPr>
                <w:rFonts w:ascii="Times New Roman" w:eastAsia="Times New Roman" w:hAnsi="Times New Roman" w:cs="Times New Roman"/>
                <w:sz w:val="24"/>
                <w:szCs w:val="24"/>
                <w:lang w:eastAsia="ru-RU"/>
              </w:rPr>
            </w:pPr>
          </w:p>
        </w:tc>
        <w:tc>
          <w:tcPr>
            <w:tcW w:w="4677"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47" w:line="208"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xml:space="preserve">5. Укомплектованность </w:t>
            </w:r>
            <w:proofErr w:type="spellStart"/>
            <w:r w:rsidRPr="00507E46">
              <w:rPr>
                <w:rFonts w:ascii="Times New Roman" w:eastAsia="Times New Roman" w:hAnsi="Times New Roman" w:cs="Times New Roman"/>
                <w:sz w:val="24"/>
                <w:szCs w:val="24"/>
                <w:lang w:eastAsia="ru-RU"/>
              </w:rPr>
              <w:t>библиотечноинформационного</w:t>
            </w:r>
            <w:proofErr w:type="spellEnd"/>
            <w:r w:rsidRPr="00507E46">
              <w:rPr>
                <w:rFonts w:ascii="Times New Roman" w:eastAsia="Times New Roman" w:hAnsi="Times New Roman" w:cs="Times New Roman"/>
                <w:sz w:val="24"/>
                <w:szCs w:val="24"/>
                <w:lang w:eastAsia="ru-RU"/>
              </w:rPr>
              <w:t xml:space="preserve"> центра печатными и</w:t>
            </w:r>
          </w:p>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электронными образовательными ресурсами; наличие доступа образовательной организации к электронным образовательным ресурсам (ЭОР), размещённым в федеральных, региональных и иных базах данных; наличие контролируемого доступа участников образовательных отношений к информационным образовательным ресурсам локальной сети и Интернета.</w:t>
            </w:r>
          </w:p>
        </w:tc>
        <w:tc>
          <w:tcPr>
            <w:tcW w:w="2022" w:type="dxa"/>
            <w:tcBorders>
              <w:top w:val="nil"/>
              <w:left w:val="nil"/>
              <w:bottom w:val="single" w:sz="8" w:space="0" w:color="000000"/>
              <w:right w:val="single" w:sz="8" w:space="0" w:color="000000"/>
            </w:tcBorders>
            <w:tcMar>
              <w:top w:w="7" w:type="dxa"/>
              <w:left w:w="0" w:type="dxa"/>
              <w:bottom w:w="0" w:type="dxa"/>
              <w:right w:w="9" w:type="dxa"/>
            </w:tcMar>
            <w:hideMark/>
          </w:tcPr>
          <w:p w:rsidR="00507E46" w:rsidRPr="00507E46" w:rsidRDefault="00507E46" w:rsidP="00507E46">
            <w:pPr>
              <w:spacing w:after="0" w:line="225" w:lineRule="atLeast"/>
              <w:ind w:left="10"/>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252"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p w:rsidR="00507E46" w:rsidRPr="00507E46" w:rsidRDefault="00507E46" w:rsidP="00507E46">
            <w:pPr>
              <w:spacing w:after="0" w:line="225" w:lineRule="atLeast"/>
              <w:rPr>
                <w:rFonts w:ascii="Times New Roman" w:eastAsia="Times New Roman" w:hAnsi="Times New Roman" w:cs="Times New Roman"/>
                <w:sz w:val="24"/>
                <w:szCs w:val="24"/>
                <w:lang w:eastAsia="ru-RU"/>
              </w:rPr>
            </w:pPr>
            <w:r w:rsidRPr="00507E46">
              <w:rPr>
                <w:rFonts w:ascii="Times New Roman" w:eastAsia="Times New Roman" w:hAnsi="Times New Roman" w:cs="Times New Roman"/>
                <w:sz w:val="24"/>
                <w:szCs w:val="24"/>
                <w:lang w:eastAsia="ru-RU"/>
              </w:rPr>
              <w:t> </w:t>
            </w:r>
          </w:p>
        </w:tc>
      </w:tr>
    </w:tbl>
    <w:p w:rsidR="005415A8" w:rsidRDefault="005415A8"/>
    <w:sectPr w:rsidR="005415A8" w:rsidSect="000547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7E46"/>
    <w:rsid w:val="00013B45"/>
    <w:rsid w:val="00054710"/>
    <w:rsid w:val="0015717F"/>
    <w:rsid w:val="001D6748"/>
    <w:rsid w:val="002462B6"/>
    <w:rsid w:val="003906C5"/>
    <w:rsid w:val="00507E46"/>
    <w:rsid w:val="005415A8"/>
    <w:rsid w:val="00702389"/>
    <w:rsid w:val="007242F8"/>
    <w:rsid w:val="00AD6975"/>
    <w:rsid w:val="00D706FE"/>
    <w:rsid w:val="00E639B9"/>
    <w:rsid w:val="00EC6C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710"/>
  </w:style>
  <w:style w:type="paragraph" w:styleId="1">
    <w:name w:val="heading 1"/>
    <w:basedOn w:val="a"/>
    <w:link w:val="10"/>
    <w:uiPriority w:val="9"/>
    <w:qFormat/>
    <w:rsid w:val="00507E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07E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07E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E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07E4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07E4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07E46"/>
  </w:style>
  <w:style w:type="character" w:styleId="a3">
    <w:name w:val="Hyperlink"/>
    <w:basedOn w:val="a0"/>
    <w:uiPriority w:val="99"/>
    <w:semiHidden/>
    <w:unhideWhenUsed/>
    <w:rsid w:val="00507E46"/>
    <w:rPr>
      <w:color w:val="0000FF"/>
      <w:u w:val="single"/>
    </w:rPr>
  </w:style>
  <w:style w:type="character" w:styleId="a4">
    <w:name w:val="FollowedHyperlink"/>
    <w:basedOn w:val="a0"/>
    <w:uiPriority w:val="99"/>
    <w:semiHidden/>
    <w:unhideWhenUsed/>
    <w:rsid w:val="00507E46"/>
    <w:rPr>
      <w:color w:val="800080"/>
      <w:u w:val="single"/>
    </w:rPr>
  </w:style>
  <w:style w:type="paragraph" w:styleId="a5">
    <w:name w:val="Balloon Text"/>
    <w:basedOn w:val="a"/>
    <w:link w:val="a6"/>
    <w:uiPriority w:val="99"/>
    <w:semiHidden/>
    <w:unhideWhenUsed/>
    <w:rsid w:val="00013B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3B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1189033">
      <w:bodyDiv w:val="1"/>
      <w:marLeft w:val="0"/>
      <w:marRight w:val="0"/>
      <w:marTop w:val="0"/>
      <w:marBottom w:val="0"/>
      <w:divBdr>
        <w:top w:val="none" w:sz="0" w:space="0" w:color="auto"/>
        <w:left w:val="none" w:sz="0" w:space="0" w:color="auto"/>
        <w:bottom w:val="none" w:sz="0" w:space="0" w:color="auto"/>
        <w:right w:val="none" w:sz="0" w:space="0" w:color="auto"/>
      </w:divBdr>
      <w:divsChild>
        <w:div w:id="816532823">
          <w:marLeft w:val="0"/>
          <w:marRight w:val="0"/>
          <w:marTop w:val="0"/>
          <w:marBottom w:val="0"/>
          <w:divBdr>
            <w:top w:val="none" w:sz="0" w:space="0" w:color="auto"/>
            <w:left w:val="none" w:sz="0" w:space="0" w:color="auto"/>
            <w:bottom w:val="none" w:sz="0" w:space="0" w:color="auto"/>
            <w:right w:val="none" w:sz="0" w:space="0" w:color="auto"/>
          </w:divBdr>
        </w:div>
        <w:div w:id="595333153">
          <w:marLeft w:val="0"/>
          <w:marRight w:val="0"/>
          <w:marTop w:val="0"/>
          <w:marBottom w:val="0"/>
          <w:divBdr>
            <w:top w:val="none" w:sz="0" w:space="0" w:color="auto"/>
            <w:left w:val="none" w:sz="0" w:space="0" w:color="auto"/>
            <w:bottom w:val="none" w:sz="0" w:space="0" w:color="auto"/>
            <w:right w:val="none" w:sz="0" w:space="0" w:color="auto"/>
          </w:divBdr>
        </w:div>
        <w:div w:id="1981572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chnookop-school5.narod.ru/" TargetMode="Externa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25352</Words>
  <Characters>144509</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6</cp:revision>
  <cp:lastPrinted>2022-05-24T08:52:00Z</cp:lastPrinted>
  <dcterms:created xsi:type="dcterms:W3CDTF">2022-05-16T07:42:00Z</dcterms:created>
  <dcterms:modified xsi:type="dcterms:W3CDTF">2022-05-24T11:10:00Z</dcterms:modified>
</cp:coreProperties>
</file>