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rPr>
          <w:sz w:val="26"/>
        </w:rPr>
      </w:pPr>
    </w:p>
    <w:p w:rsidR="00C140E1" w:rsidRDefault="00C140E1">
      <w:pPr>
        <w:pStyle w:val="a3"/>
        <w:spacing w:before="7"/>
        <w:rPr>
          <w:sz w:val="21"/>
        </w:rPr>
      </w:pPr>
    </w:p>
    <w:p w:rsidR="00C140E1" w:rsidRDefault="004E5CCE">
      <w:pPr>
        <w:pStyle w:val="a4"/>
        <w:spacing w:line="256" w:lineRule="auto"/>
        <w:rPr>
          <w:b w:val="0"/>
        </w:rPr>
      </w:pPr>
      <w:r>
        <w:t>План работы Центра детских инициатив</w:t>
      </w:r>
      <w:r>
        <w:rPr>
          <w:spacing w:val="-117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561C32">
        <w:t>2023 – 2024</w:t>
      </w:r>
      <w:r>
        <w:t xml:space="preserve"> учебный год</w:t>
      </w:r>
      <w:r>
        <w:rPr>
          <w:b w:val="0"/>
        </w:rPr>
        <w:t>.</w:t>
      </w: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rPr>
          <w:sz w:val="52"/>
        </w:rPr>
      </w:pPr>
    </w:p>
    <w:p w:rsidR="00C140E1" w:rsidRDefault="00C140E1">
      <w:pPr>
        <w:pStyle w:val="a3"/>
        <w:spacing w:before="3"/>
        <w:rPr>
          <w:sz w:val="59"/>
        </w:rPr>
      </w:pPr>
    </w:p>
    <w:p w:rsidR="00C140E1" w:rsidRDefault="00FE40EC">
      <w:pPr>
        <w:pStyle w:val="a3"/>
        <w:spacing w:line="259" w:lineRule="auto"/>
        <w:ind w:left="4958" w:right="4083"/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="00561C32">
        <w:t>2023</w:t>
      </w:r>
      <w:r w:rsidR="004E5CCE">
        <w:t>г.</w:t>
      </w:r>
    </w:p>
    <w:p w:rsidR="00C140E1" w:rsidRDefault="00C140E1">
      <w:pPr>
        <w:spacing w:line="259" w:lineRule="auto"/>
        <w:jc w:val="center"/>
        <w:sectPr w:rsidR="00C140E1">
          <w:type w:val="continuous"/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spacing w:before="73"/>
        <w:ind w:left="4169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ЗАПИСКА</w:t>
      </w:r>
    </w:p>
    <w:p w:rsidR="00C140E1" w:rsidRDefault="004E5CCE">
      <w:pPr>
        <w:pStyle w:val="a3"/>
        <w:spacing w:before="18"/>
        <w:ind w:left="1262" w:right="383" w:firstLine="707"/>
        <w:jc w:val="both"/>
      </w:pPr>
      <w:r>
        <w:t>План деятельности Центра детских инициатив (ЦДИ)</w:t>
      </w:r>
      <w:r w:rsidR="002029BE">
        <w:t xml:space="preserve">МБОУ УСТЬ-МЕЧЕТИНСКОЙ </w:t>
      </w:r>
      <w:proofErr w:type="gramStart"/>
      <w:r w:rsidR="002029BE">
        <w:t>ООШ  в</w:t>
      </w:r>
      <w:proofErr w:type="gramEnd"/>
      <w:r w:rsidR="002029BE">
        <w:t xml:space="preserve"> 1 -9  классах</w:t>
      </w:r>
      <w:bookmarkStart w:id="0" w:name="_GoBack"/>
      <w:bookmarkEnd w:id="0"/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C140E1" w:rsidRDefault="00561C32">
      <w:pPr>
        <w:pStyle w:val="11"/>
        <w:numPr>
          <w:ilvl w:val="0"/>
          <w:numId w:val="4"/>
        </w:numPr>
        <w:tabs>
          <w:tab w:val="left" w:pos="2275"/>
        </w:tabs>
        <w:spacing w:before="3" w:line="278" w:lineRule="auto"/>
        <w:ind w:right="386" w:firstLine="707"/>
        <w:jc w:val="both"/>
      </w:pPr>
      <w:r>
        <w:t>План деятельности ЦДИ на 2023-2024</w:t>
      </w:r>
      <w:r w:rsidR="004E5CCE">
        <w:t xml:space="preserve"> учебный год разработан с</w:t>
      </w:r>
      <w:r w:rsidR="004E5CCE">
        <w:rPr>
          <w:spacing w:val="1"/>
        </w:rPr>
        <w:t xml:space="preserve"> </w:t>
      </w:r>
      <w:r w:rsidR="004E5CCE">
        <w:t>учетом</w:t>
      </w:r>
      <w:r w:rsidR="004E5CCE">
        <w:rPr>
          <w:spacing w:val="-1"/>
        </w:rPr>
        <w:t xml:space="preserve"> </w:t>
      </w:r>
      <w:r w:rsidR="004E5CCE">
        <w:t>требований</w:t>
      </w:r>
      <w:r w:rsidR="004E5CCE">
        <w:rPr>
          <w:spacing w:val="-2"/>
        </w:rPr>
        <w:t xml:space="preserve"> </w:t>
      </w:r>
      <w:r w:rsidR="004E5CCE">
        <w:t>следующих нормативных документов: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12" w:lineRule="exact"/>
        <w:ind w:left="197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12.12.1993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29</w:t>
      </w:r>
      <w:r>
        <w:rPr>
          <w:spacing w:val="-1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9"/>
          <w:sz w:val="28"/>
        </w:rPr>
        <w:t xml:space="preserve"> </w:t>
      </w:r>
      <w:r>
        <w:rPr>
          <w:sz w:val="28"/>
        </w:rPr>
        <w:t>года</w:t>
      </w:r>
      <w:r>
        <w:rPr>
          <w:spacing w:val="-10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 w:line="276" w:lineRule="auto"/>
        <w:ind w:right="424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1"/>
        <w:ind w:left="197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России.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48" w:line="276" w:lineRule="auto"/>
        <w:ind w:right="421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321" w:lineRule="exact"/>
        <w:ind w:left="197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2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before="50" w:line="276" w:lineRule="auto"/>
        <w:ind w:right="426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124-ФЗ.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6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19644).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19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об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5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 г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70"/>
        </w:tabs>
        <w:spacing w:line="276" w:lineRule="auto"/>
        <w:ind w:right="420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</w:t>
      </w:r>
      <w:proofErr w:type="gramStart"/>
      <w:r>
        <w:rPr>
          <w:sz w:val="28"/>
        </w:rPr>
        <w:t>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</w:t>
      </w:r>
      <w:proofErr w:type="gramEnd"/>
      <w:r>
        <w:rPr>
          <w:sz w:val="28"/>
        </w:rPr>
        <w:t>»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ind w:left="1970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учреждения;</w:t>
      </w:r>
    </w:p>
    <w:p w:rsidR="00C140E1" w:rsidRDefault="004E5CCE">
      <w:pPr>
        <w:pStyle w:val="a5"/>
        <w:numPr>
          <w:ilvl w:val="0"/>
          <w:numId w:val="3"/>
        </w:numPr>
        <w:tabs>
          <w:tab w:val="left" w:pos="1969"/>
          <w:tab w:val="left" w:pos="1970"/>
        </w:tabs>
        <w:spacing w:before="48"/>
        <w:ind w:left="1970"/>
        <w:rPr>
          <w:sz w:val="28"/>
        </w:rPr>
      </w:pPr>
      <w:r>
        <w:rPr>
          <w:sz w:val="28"/>
        </w:rPr>
        <w:t>Примерная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2020-2024</w:t>
      </w:r>
      <w:r>
        <w:rPr>
          <w:spacing w:val="-2"/>
          <w:sz w:val="28"/>
        </w:rPr>
        <w:t xml:space="preserve"> </w:t>
      </w:r>
      <w:r>
        <w:rPr>
          <w:sz w:val="28"/>
        </w:rPr>
        <w:t>год.</w:t>
      </w:r>
    </w:p>
    <w:p w:rsidR="00C140E1" w:rsidRDefault="00C140E1">
      <w:pPr>
        <w:pStyle w:val="a3"/>
        <w:rPr>
          <w:sz w:val="30"/>
        </w:rPr>
      </w:pPr>
    </w:p>
    <w:p w:rsidR="00C140E1" w:rsidRDefault="00C140E1">
      <w:pPr>
        <w:pStyle w:val="a3"/>
        <w:spacing w:before="8"/>
        <w:rPr>
          <w:sz w:val="30"/>
        </w:rPr>
      </w:pPr>
    </w:p>
    <w:p w:rsidR="00C140E1" w:rsidRDefault="004E5CCE">
      <w:pPr>
        <w:pStyle w:val="11"/>
        <w:numPr>
          <w:ilvl w:val="0"/>
          <w:numId w:val="4"/>
        </w:numPr>
        <w:tabs>
          <w:tab w:val="left" w:pos="1543"/>
        </w:tabs>
        <w:spacing w:line="319" w:lineRule="exact"/>
        <w:ind w:left="1542" w:hanging="281"/>
        <w:jc w:val="both"/>
      </w:pPr>
      <w:r>
        <w:t>Направления</w:t>
      </w:r>
      <w:r>
        <w:rPr>
          <w:spacing w:val="-4"/>
        </w:rPr>
        <w:t xml:space="preserve"> </w:t>
      </w:r>
      <w:r>
        <w:t>деятельности.</w:t>
      </w:r>
    </w:p>
    <w:p w:rsidR="00C140E1" w:rsidRDefault="004E5CCE">
      <w:pPr>
        <w:pStyle w:val="a3"/>
        <w:ind w:left="1262" w:right="383" w:firstLine="707"/>
        <w:jc w:val="both"/>
      </w:pPr>
      <w:r>
        <w:t>ЦДИ строит свою работу с ориентацией на национальные проекты. В</w:t>
      </w:r>
      <w:r>
        <w:rPr>
          <w:spacing w:val="1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уделено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 детских и молодежных общественных объединений, созданию</w:t>
      </w:r>
      <w:r>
        <w:rPr>
          <w:spacing w:val="1"/>
        </w:rPr>
        <w:t xml:space="preserve"> </w:t>
      </w:r>
      <w:r>
        <w:t>условий для социализации детей и подростков и поддержке творческих и</w:t>
      </w:r>
      <w:r>
        <w:rPr>
          <w:spacing w:val="1"/>
        </w:rPr>
        <w:t xml:space="preserve"> </w:t>
      </w:r>
      <w:r>
        <w:t>социальных</w:t>
      </w:r>
      <w:r>
        <w:rPr>
          <w:spacing w:val="21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21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данного</w:t>
      </w:r>
      <w:r>
        <w:rPr>
          <w:spacing w:val="20"/>
        </w:rPr>
        <w:t xml:space="preserve"> </w:t>
      </w:r>
      <w:r>
        <w:t>направления</w:t>
      </w:r>
      <w:r>
        <w:rPr>
          <w:spacing w:val="21"/>
        </w:rPr>
        <w:t xml:space="preserve"> </w:t>
      </w:r>
      <w:r>
        <w:t>приоритетными</w:t>
      </w:r>
    </w:p>
    <w:p w:rsidR="00C140E1" w:rsidRDefault="00C140E1">
      <w:pPr>
        <w:jc w:val="both"/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>
      <w:pPr>
        <w:pStyle w:val="a3"/>
        <w:spacing w:before="67"/>
        <w:ind w:left="1262"/>
        <w:jc w:val="both"/>
      </w:pPr>
      <w:r>
        <w:lastRenderedPageBreak/>
        <w:t xml:space="preserve">являются  </w:t>
      </w:r>
      <w:r>
        <w:rPr>
          <w:spacing w:val="15"/>
        </w:rPr>
        <w:t xml:space="preserve"> </w:t>
      </w:r>
      <w:r>
        <w:t xml:space="preserve">такие  </w:t>
      </w:r>
      <w:r>
        <w:rPr>
          <w:spacing w:val="15"/>
        </w:rPr>
        <w:t xml:space="preserve"> </w:t>
      </w:r>
      <w:r>
        <w:t xml:space="preserve">федеральные  </w:t>
      </w:r>
      <w:r>
        <w:rPr>
          <w:spacing w:val="15"/>
        </w:rPr>
        <w:t xml:space="preserve"> </w:t>
      </w:r>
      <w:r>
        <w:t xml:space="preserve">проекты  </w:t>
      </w:r>
      <w:r>
        <w:rPr>
          <w:spacing w:val="16"/>
        </w:rPr>
        <w:t xml:space="preserve"> </w:t>
      </w:r>
      <w:r>
        <w:t xml:space="preserve">как  </w:t>
      </w:r>
      <w:r>
        <w:rPr>
          <w:spacing w:val="16"/>
        </w:rPr>
        <w:t xml:space="preserve"> </w:t>
      </w:r>
      <w:r>
        <w:t xml:space="preserve">«Успех  </w:t>
      </w:r>
      <w:r>
        <w:rPr>
          <w:spacing w:val="16"/>
        </w:rPr>
        <w:t xml:space="preserve"> </w:t>
      </w:r>
      <w:r>
        <w:t xml:space="preserve">каждого  </w:t>
      </w:r>
      <w:r>
        <w:rPr>
          <w:spacing w:val="14"/>
        </w:rPr>
        <w:t xml:space="preserve"> </w:t>
      </w:r>
      <w:r>
        <w:t>ребенка»,</w:t>
      </w:r>
    </w:p>
    <w:p w:rsidR="00C140E1" w:rsidRDefault="004E5CCE">
      <w:pPr>
        <w:pStyle w:val="a3"/>
        <w:spacing w:before="2"/>
        <w:ind w:left="1262"/>
        <w:jc w:val="both"/>
      </w:pPr>
      <w:r>
        <w:t>«Социальная</w:t>
      </w:r>
      <w:r>
        <w:rPr>
          <w:spacing w:val="114"/>
        </w:rPr>
        <w:t xml:space="preserve"> </w:t>
      </w:r>
      <w:r>
        <w:t>активность»,</w:t>
      </w:r>
      <w:r>
        <w:rPr>
          <w:spacing w:val="113"/>
        </w:rPr>
        <w:t xml:space="preserve"> </w:t>
      </w:r>
      <w:r>
        <w:t>а</w:t>
      </w:r>
      <w:r>
        <w:rPr>
          <w:spacing w:val="114"/>
        </w:rPr>
        <w:t xml:space="preserve"> </w:t>
      </w:r>
      <w:r>
        <w:t>также</w:t>
      </w:r>
      <w:r>
        <w:rPr>
          <w:spacing w:val="114"/>
        </w:rPr>
        <w:t xml:space="preserve"> </w:t>
      </w:r>
      <w:r>
        <w:t>«Новые</w:t>
      </w:r>
      <w:r>
        <w:rPr>
          <w:spacing w:val="114"/>
        </w:rPr>
        <w:t xml:space="preserve"> </w:t>
      </w:r>
      <w:r>
        <w:t>возможности</w:t>
      </w:r>
      <w:r>
        <w:rPr>
          <w:spacing w:val="114"/>
        </w:rPr>
        <w:t xml:space="preserve"> </w:t>
      </w:r>
      <w:r>
        <w:t>для</w:t>
      </w:r>
      <w:r>
        <w:rPr>
          <w:spacing w:val="114"/>
        </w:rPr>
        <w:t xml:space="preserve"> </w:t>
      </w:r>
      <w:r>
        <w:t>каждого»,</w:t>
      </w:r>
    </w:p>
    <w:p w:rsidR="00C140E1" w:rsidRDefault="004E5CCE">
      <w:pPr>
        <w:pStyle w:val="a3"/>
        <w:ind w:left="1262" w:right="384"/>
        <w:jc w:val="both"/>
      </w:pPr>
      <w:r>
        <w:t>«Социальные лифты для каждого», «Цифровая образовательная среда». Все</w:t>
      </w:r>
      <w:r>
        <w:rPr>
          <w:spacing w:val="1"/>
        </w:rPr>
        <w:t xml:space="preserve"> </w:t>
      </w:r>
      <w:r>
        <w:t>проекты Общероссийской общественно-государственной детско-юношеской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«Российское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школьников»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перечисленные</w:t>
      </w:r>
      <w:r>
        <w:rPr>
          <w:spacing w:val="-1"/>
        </w:rPr>
        <w:t xml:space="preserve"> </w:t>
      </w:r>
      <w:r>
        <w:t>национальные проекты.</w:t>
      </w:r>
    </w:p>
    <w:p w:rsidR="00C140E1" w:rsidRDefault="004E5CCE">
      <w:pPr>
        <w:pStyle w:val="a3"/>
        <w:ind w:left="1262" w:right="390" w:firstLine="707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полезную</w:t>
      </w:r>
      <w:r>
        <w:rPr>
          <w:spacing w:val="-2"/>
        </w:rPr>
        <w:t xml:space="preserve"> </w:t>
      </w:r>
      <w:r>
        <w:t>и значимую</w:t>
      </w:r>
      <w:r>
        <w:rPr>
          <w:spacing w:val="-1"/>
        </w:rPr>
        <w:t xml:space="preserve"> </w:t>
      </w:r>
      <w:r>
        <w:t>деятельность.</w:t>
      </w:r>
    </w:p>
    <w:p w:rsidR="00C140E1" w:rsidRDefault="004E5CCE">
      <w:pPr>
        <w:pStyle w:val="a3"/>
        <w:spacing w:line="322" w:lineRule="exact"/>
        <w:ind w:left="1970"/>
      </w:pPr>
      <w:r>
        <w:t>Задачи: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3990"/>
          <w:tab w:val="left" w:pos="5743"/>
          <w:tab w:val="left" w:pos="7019"/>
          <w:tab w:val="left" w:pos="7455"/>
          <w:tab w:val="left" w:pos="9114"/>
        </w:tabs>
        <w:ind w:right="392" w:firstLine="707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</w:tabs>
        <w:spacing w:before="2"/>
        <w:ind w:right="391" w:firstLine="707"/>
        <w:rPr>
          <w:sz w:val="28"/>
        </w:rPr>
      </w:pPr>
      <w:r>
        <w:rPr>
          <w:sz w:val="28"/>
        </w:rPr>
        <w:t>Привлечь</w:t>
      </w:r>
      <w:r>
        <w:rPr>
          <w:spacing w:val="16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7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проектов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инициатив.</w:t>
      </w:r>
    </w:p>
    <w:p w:rsidR="00C140E1" w:rsidRDefault="004E5CCE">
      <w:pPr>
        <w:pStyle w:val="a5"/>
        <w:numPr>
          <w:ilvl w:val="1"/>
          <w:numId w:val="4"/>
        </w:numPr>
        <w:tabs>
          <w:tab w:val="left" w:pos="2677"/>
          <w:tab w:val="left" w:pos="2678"/>
          <w:tab w:val="left" w:pos="4400"/>
          <w:tab w:val="left" w:pos="7494"/>
          <w:tab w:val="left" w:pos="8837"/>
        </w:tabs>
        <w:ind w:right="383" w:firstLine="707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C140E1" w:rsidRDefault="004E5CCE">
      <w:pPr>
        <w:pStyle w:val="a3"/>
        <w:ind w:left="1262" w:firstLine="707"/>
      </w:pPr>
      <w:r>
        <w:t>3.3</w:t>
      </w:r>
      <w:r>
        <w:rPr>
          <w:spacing w:val="4"/>
        </w:rPr>
        <w:t xml:space="preserve"> </w:t>
      </w:r>
      <w:r>
        <w:t>Сущность</w:t>
      </w:r>
      <w:r>
        <w:rPr>
          <w:spacing w:val="3"/>
        </w:rPr>
        <w:t xml:space="preserve"> </w:t>
      </w:r>
      <w:r>
        <w:t>социального</w:t>
      </w:r>
      <w:r>
        <w:rPr>
          <w:spacing w:val="5"/>
        </w:rPr>
        <w:t xml:space="preserve"> </w:t>
      </w:r>
      <w:r>
        <w:t>проектирования</w:t>
      </w:r>
      <w:r>
        <w:rPr>
          <w:spacing w:val="4"/>
        </w:rPr>
        <w:t xml:space="preserve"> </w:t>
      </w:r>
      <w:r>
        <w:t>заключается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трех</w:t>
      </w:r>
      <w:r>
        <w:rPr>
          <w:spacing w:val="5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связанных с</w:t>
      </w:r>
      <w:r>
        <w:rPr>
          <w:spacing w:val="-2"/>
        </w:rPr>
        <w:t xml:space="preserve"> </w:t>
      </w:r>
      <w:r>
        <w:t>формированием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242" w:lineRule="auto"/>
        <w:ind w:right="382" w:firstLine="707"/>
        <w:rPr>
          <w:sz w:val="28"/>
        </w:rPr>
      </w:pPr>
      <w:r>
        <w:rPr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школьниками</w:t>
      </w:r>
      <w:r>
        <w:rPr>
          <w:spacing w:val="-1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5"/>
          <w:sz w:val="28"/>
        </w:rPr>
        <w:t xml:space="preserve"> </w:t>
      </w:r>
      <w:r>
        <w:rPr>
          <w:sz w:val="28"/>
        </w:rPr>
        <w:t>знают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</w:tabs>
        <w:spacing w:line="317" w:lineRule="exact"/>
        <w:ind w:left="2678"/>
        <w:rPr>
          <w:sz w:val="28"/>
        </w:rPr>
      </w:pPr>
      <w:r>
        <w:rPr>
          <w:sz w:val="28"/>
        </w:rPr>
        <w:t>Формирование</w:t>
      </w:r>
      <w:r>
        <w:rPr>
          <w:spacing w:val="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5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5"/>
          <w:sz w:val="28"/>
        </w:rPr>
        <w:t xml:space="preserve"> </w:t>
      </w:r>
      <w:r>
        <w:rPr>
          <w:sz w:val="28"/>
        </w:rPr>
        <w:t>реальности</w:t>
      </w:r>
    </w:p>
    <w:p w:rsidR="00C140E1" w:rsidRDefault="004E5CCE">
      <w:pPr>
        <w:pStyle w:val="a5"/>
        <w:numPr>
          <w:ilvl w:val="0"/>
          <w:numId w:val="1"/>
        </w:numPr>
        <w:tabs>
          <w:tab w:val="left" w:pos="1426"/>
        </w:tabs>
        <w:spacing w:line="322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2"/>
          <w:sz w:val="28"/>
        </w:rPr>
        <w:t xml:space="preserve"> </w:t>
      </w:r>
      <w:r>
        <w:rPr>
          <w:sz w:val="28"/>
        </w:rPr>
        <w:t>ценят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C140E1" w:rsidRDefault="004E5CCE">
      <w:pPr>
        <w:pStyle w:val="a5"/>
        <w:numPr>
          <w:ilvl w:val="0"/>
          <w:numId w:val="2"/>
        </w:numPr>
        <w:tabs>
          <w:tab w:val="left" w:pos="2677"/>
          <w:tab w:val="left" w:pos="2678"/>
          <w:tab w:val="left" w:pos="4207"/>
          <w:tab w:val="left" w:pos="5150"/>
          <w:tab w:val="left" w:pos="7508"/>
          <w:tab w:val="left" w:pos="9227"/>
          <w:tab w:val="left" w:pos="10527"/>
        </w:tabs>
        <w:ind w:right="383" w:firstLine="707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</w:r>
      <w:r>
        <w:rPr>
          <w:spacing w:val="-2"/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 действуют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 жизни.</w:t>
      </w:r>
    </w:p>
    <w:p w:rsidR="00C140E1" w:rsidRDefault="004E5CCE">
      <w:pPr>
        <w:pStyle w:val="a3"/>
        <w:ind w:left="1262" w:right="381" w:firstLine="1415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2"/>
        </w:rPr>
        <w:t xml:space="preserve"> </w:t>
      </w:r>
      <w:r>
        <w:t>объединения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возможность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приспосабливаться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изменяющимся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адекватный</w:t>
      </w:r>
      <w:r>
        <w:rPr>
          <w:spacing w:val="-1"/>
        </w:rPr>
        <w:t xml:space="preserve"> </w:t>
      </w:r>
      <w:r>
        <w:t>выбор.</w:t>
      </w:r>
    </w:p>
    <w:p w:rsidR="00C140E1" w:rsidRDefault="00FE40EC">
      <w:pPr>
        <w:pStyle w:val="a3"/>
        <w:spacing w:line="322" w:lineRule="exact"/>
        <w:ind w:left="1970"/>
      </w:pPr>
      <w:r>
        <w:br/>
      </w:r>
      <w:r w:rsidR="004E5CCE">
        <w:t>К</w:t>
      </w:r>
      <w:r w:rsidR="004E5CCE">
        <w:rPr>
          <w:spacing w:val="-2"/>
        </w:rPr>
        <w:t xml:space="preserve"> </w:t>
      </w:r>
      <w:r w:rsidR="004E5CCE">
        <w:t>основным</w:t>
      </w:r>
      <w:r w:rsidR="004E5CCE">
        <w:rPr>
          <w:spacing w:val="-5"/>
        </w:rPr>
        <w:t xml:space="preserve"> </w:t>
      </w:r>
      <w:r w:rsidR="004E5CCE">
        <w:t>направлениям</w:t>
      </w:r>
      <w:r w:rsidR="004E5CCE">
        <w:rPr>
          <w:spacing w:val="-2"/>
        </w:rPr>
        <w:t xml:space="preserve"> </w:t>
      </w:r>
      <w:r w:rsidR="004E5CCE">
        <w:t>деятельности</w:t>
      </w:r>
      <w:r w:rsidR="004E5CCE">
        <w:rPr>
          <w:spacing w:val="-2"/>
        </w:rPr>
        <w:t xml:space="preserve"> </w:t>
      </w:r>
      <w:r w:rsidR="004E5CCE">
        <w:t>ЦДИ</w:t>
      </w:r>
      <w:r w:rsidR="004E5CCE">
        <w:rPr>
          <w:spacing w:val="-3"/>
        </w:rPr>
        <w:t xml:space="preserve"> </w:t>
      </w:r>
      <w:r w:rsidR="004E5CCE">
        <w:t>относятся: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социальное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проектирование,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организаторская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игровое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взаимодействие,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spacing w:line="322" w:lineRule="exact"/>
        <w:rPr>
          <w:sz w:val="28"/>
        </w:rPr>
      </w:pPr>
      <w:r>
        <w:rPr>
          <w:sz w:val="28"/>
        </w:rPr>
        <w:t>волонтерская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деятельность,</w:t>
      </w:r>
    </w:p>
    <w:p w:rsidR="00C140E1" w:rsidRDefault="004E5CCE">
      <w:pPr>
        <w:pStyle w:val="a5"/>
        <w:numPr>
          <w:ilvl w:val="1"/>
          <w:numId w:val="1"/>
        </w:numPr>
        <w:tabs>
          <w:tab w:val="left" w:pos="2677"/>
          <w:tab w:val="left" w:pos="2678"/>
        </w:tabs>
        <w:rPr>
          <w:sz w:val="28"/>
        </w:rPr>
      </w:pPr>
      <w:r>
        <w:rPr>
          <w:sz w:val="28"/>
        </w:rPr>
        <w:t>исследовательская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деятельность.</w:t>
      </w:r>
    </w:p>
    <w:p w:rsidR="00C140E1" w:rsidRDefault="00C140E1">
      <w:pPr>
        <w:rPr>
          <w:sz w:val="28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p w:rsidR="00C140E1" w:rsidRDefault="004E5CCE" w:rsidP="00561C32">
      <w:pPr>
        <w:pStyle w:val="11"/>
        <w:numPr>
          <w:ilvl w:val="0"/>
          <w:numId w:val="4"/>
        </w:numPr>
        <w:tabs>
          <w:tab w:val="left" w:pos="1543"/>
        </w:tabs>
        <w:spacing w:before="72"/>
        <w:ind w:left="1542" w:hanging="281"/>
        <w:jc w:val="center"/>
      </w:pPr>
      <w:r>
        <w:lastRenderedPageBreak/>
        <w:t>Планирование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центра</w:t>
      </w:r>
    </w:p>
    <w:p w:rsidR="00C140E1" w:rsidRDefault="004E5CCE" w:rsidP="00561C32">
      <w:pPr>
        <w:spacing w:before="2"/>
        <w:ind w:left="1262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7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ЦДИ</w:t>
      </w:r>
    </w:p>
    <w:p w:rsidR="00C140E1" w:rsidRDefault="00C140E1">
      <w:pPr>
        <w:pStyle w:val="a3"/>
        <w:spacing w:before="2"/>
        <w:rPr>
          <w:b/>
          <w:sz w:val="24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9" w:right="81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9" w:right="51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учителя»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5 октября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00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35"/>
              <w:rPr>
                <w:sz w:val="24"/>
              </w:rPr>
            </w:pPr>
            <w:r>
              <w:rPr>
                <w:sz w:val="24"/>
              </w:rPr>
              <w:t>Заседание Штаба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71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17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18"/>
              <w:rPr>
                <w:sz w:val="24"/>
              </w:rPr>
            </w:pPr>
            <w:r>
              <w:rPr>
                <w:sz w:val="24"/>
              </w:rPr>
              <w:t>Формирование школьной медиа-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FE40EC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 xml:space="preserve">Советник </w:t>
            </w:r>
            <w:r w:rsidR="004E5CCE">
              <w:rPr>
                <w:sz w:val="24"/>
              </w:rPr>
              <w:t>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82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парламента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438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Эколята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154"/>
              <w:rPr>
                <w:sz w:val="24"/>
              </w:rPr>
            </w:pPr>
            <w:r>
              <w:rPr>
                <w:sz w:val="24"/>
              </w:rPr>
              <w:t>Проведение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542"/>
              <w:rPr>
                <w:sz w:val="24"/>
              </w:rPr>
            </w:pPr>
            <w:r>
              <w:rPr>
                <w:sz w:val="24"/>
              </w:rPr>
              <w:t xml:space="preserve">Учитель ОБЖ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 отца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10-14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85"/>
              <w:rPr>
                <w:sz w:val="24"/>
              </w:rPr>
            </w:pPr>
            <w:r>
              <w:rPr>
                <w:sz w:val="24"/>
              </w:rPr>
              <w:t>«Международный день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18-24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октбря</w:t>
            </w:r>
            <w:proofErr w:type="spellEnd"/>
          </w:p>
        </w:tc>
      </w:tr>
    </w:tbl>
    <w:p w:rsidR="00C140E1" w:rsidRDefault="00C140E1">
      <w:pPr>
        <w:spacing w:line="270" w:lineRule="exact"/>
        <w:rPr>
          <w:sz w:val="24"/>
        </w:rPr>
        <w:sectPr w:rsidR="00C140E1">
          <w:pgSz w:w="11910" w:h="16840"/>
          <w:pgMar w:top="104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4"/>
              <w:rPr>
                <w:sz w:val="24"/>
              </w:rPr>
            </w:pPr>
            <w:r>
              <w:rPr>
                <w:sz w:val="24"/>
              </w:rPr>
              <w:t>Работа с активом 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24 октября – 3 ноября</w:t>
            </w:r>
          </w:p>
        </w:tc>
      </w:tr>
      <w:tr w:rsidR="00C140E1">
        <w:trPr>
          <w:trHeight w:val="976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353"/>
              <w:rPr>
                <w:sz w:val="24"/>
              </w:rPr>
            </w:pPr>
            <w:r>
              <w:rPr>
                <w:sz w:val="24"/>
              </w:rPr>
              <w:t>Проведение мероприятий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«Нескучные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«Милосердие».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96"/>
              <w:rPr>
                <w:sz w:val="24"/>
              </w:rPr>
            </w:pPr>
            <w:r>
              <w:rPr>
                <w:sz w:val="24"/>
              </w:rPr>
              <w:t>Проведение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«Осенней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площадки»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31 октября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3 ноября</w:t>
            </w:r>
          </w:p>
        </w:tc>
      </w:tr>
      <w:tr w:rsidR="00C140E1">
        <w:trPr>
          <w:trHeight w:val="16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648"/>
              <w:rPr>
                <w:sz w:val="24"/>
              </w:rPr>
            </w:pPr>
            <w:r>
              <w:rPr>
                <w:sz w:val="24"/>
              </w:rPr>
              <w:t>«День памяти погибших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 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органов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934"/>
              <w:rPr>
                <w:sz w:val="24"/>
              </w:rPr>
            </w:pPr>
            <w:r>
              <w:rPr>
                <w:sz w:val="24"/>
              </w:rPr>
              <w:t>Встреча с 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42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C140E1">
        <w:trPr>
          <w:trHeight w:val="110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5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4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653"/>
              <w:rPr>
                <w:sz w:val="24"/>
              </w:rPr>
            </w:pPr>
            <w:r>
              <w:rPr>
                <w:sz w:val="24"/>
              </w:rPr>
              <w:t>Проведение мероприятий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  <w:p w:rsidR="00C140E1" w:rsidRDefault="004E5CCE" w:rsidP="00FE40EC">
            <w:pPr>
              <w:pStyle w:val="TableParagraph"/>
              <w:spacing w:line="270" w:lineRule="atLeast"/>
              <w:ind w:right="306"/>
              <w:rPr>
                <w:sz w:val="24"/>
              </w:rPr>
            </w:pPr>
            <w:r>
              <w:rPr>
                <w:sz w:val="24"/>
              </w:rPr>
              <w:t>Старшие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45"/>
              <w:rPr>
                <w:sz w:val="24"/>
              </w:rPr>
            </w:pPr>
            <w:r>
              <w:rPr>
                <w:sz w:val="24"/>
              </w:rPr>
              <w:t>«День добровольца (волонтера)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декабря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05"/>
              <w:rPr>
                <w:sz w:val="24"/>
              </w:rPr>
            </w:pPr>
            <w:r>
              <w:rPr>
                <w:sz w:val="24"/>
              </w:rPr>
              <w:t>«Международный день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0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548"/>
              <w:rPr>
                <w:sz w:val="24"/>
              </w:rPr>
            </w:pPr>
            <w:r>
              <w:rPr>
                <w:sz w:val="24"/>
              </w:rPr>
              <w:t>«День полного освобождения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блокады»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93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22"/>
              <w:rPr>
                <w:sz w:val="24"/>
              </w:rPr>
            </w:pPr>
            <w:r>
              <w:rPr>
                <w:sz w:val="24"/>
              </w:rPr>
              <w:t>«День освобождения Красной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армией крупнейшего "лагеря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смерти" </w:t>
            </w:r>
            <w:proofErr w:type="spellStart"/>
            <w:r>
              <w:rPr>
                <w:sz w:val="24"/>
              </w:rPr>
              <w:t>Аушвиц-Биркенау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(Освенцима) - День памяти жертв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Холокоста»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1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 посвященных 80-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летию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захватчиков.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C140E1">
        <w:trPr>
          <w:trHeight w:val="16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24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«80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 армией</w:t>
            </w:r>
          </w:p>
          <w:p w:rsidR="00C140E1" w:rsidRDefault="004E5CCE">
            <w:pPr>
              <w:pStyle w:val="TableParagraph"/>
              <w:spacing w:line="270" w:lineRule="atLeast"/>
              <w:ind w:left="114" w:right="256"/>
              <w:rPr>
                <w:sz w:val="24"/>
              </w:rPr>
            </w:pPr>
            <w:r>
              <w:rPr>
                <w:sz w:val="24"/>
              </w:rPr>
              <w:t>гитлеровской Германии в 1943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битве»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  <w:r w:rsidR="00FE40EC">
              <w:rPr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381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87"/>
              <w:rPr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 служебный долг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Отечеств»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316"/>
              <w:rPr>
                <w:sz w:val="24"/>
              </w:rPr>
            </w:pPr>
            <w:r>
              <w:rPr>
                <w:sz w:val="24"/>
              </w:rPr>
              <w:t>«Международный день 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12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Константина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Дмитриевича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Ушакова»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76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46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9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C140E1">
        <w:trPr>
          <w:trHeight w:val="1379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 w:right="440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C140E1" w:rsidRDefault="004E5CCE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искусственного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спутника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65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69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 народа нацистами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110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1635"/>
              <w:rPr>
                <w:sz w:val="24"/>
              </w:rPr>
            </w:pPr>
            <w:r>
              <w:rPr>
                <w:sz w:val="24"/>
              </w:rPr>
              <w:t>«День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</w:tbl>
    <w:p w:rsidR="00C140E1" w:rsidRDefault="00C140E1">
      <w:pPr>
        <w:spacing w:line="267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3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62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530"/>
              <w:rPr>
                <w:sz w:val="24"/>
              </w:rPr>
            </w:pPr>
            <w:r>
              <w:rPr>
                <w:sz w:val="24"/>
              </w:rPr>
              <w:t>«День детский общественных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13-19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10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0" w:lineRule="atLeast"/>
              <w:ind w:left="114" w:right="25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19-24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</w:tr>
      <w:tr w:rsidR="00C140E1">
        <w:trPr>
          <w:trHeight w:val="1054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6" w:lineRule="exact"/>
              <w:ind w:left="117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 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 – 6 июня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скорби»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19-22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молодежи»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21-27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</w:tr>
      <w:tr w:rsidR="00C140E1">
        <w:trPr>
          <w:trHeight w:val="1052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верности»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61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Военно-морского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флота»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61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24-28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</w:p>
        </w:tc>
      </w:tr>
      <w:tr w:rsidR="00C140E1">
        <w:trPr>
          <w:trHeight w:val="105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физкультурника»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>
        <w:trPr>
          <w:trHeight w:val="975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before="178"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18-21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C140E1" w:rsidRDefault="00C140E1">
      <w:pPr>
        <w:spacing w:line="264" w:lineRule="exact"/>
        <w:rPr>
          <w:sz w:val="24"/>
        </w:rPr>
        <w:sectPr w:rsidR="00C140E1">
          <w:pgSz w:w="11910" w:h="16840"/>
          <w:pgMar w:top="112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3749"/>
        <w:gridCol w:w="3406"/>
        <w:gridCol w:w="2641"/>
      </w:tblGrid>
      <w:tr w:rsidR="00C140E1">
        <w:trPr>
          <w:trHeight w:val="448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72" w:lineRule="exact"/>
              <w:ind w:left="11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72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406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C140E1">
        <w:trPr>
          <w:trHeight w:val="974"/>
        </w:trPr>
        <w:tc>
          <w:tcPr>
            <w:tcW w:w="963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44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3406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41" w:type="dxa"/>
          </w:tcPr>
          <w:p w:rsidR="00C140E1" w:rsidRDefault="00C140E1">
            <w:pPr>
              <w:pStyle w:val="TableParagraph"/>
              <w:ind w:left="0"/>
              <w:rPr>
                <w:sz w:val="24"/>
              </w:rPr>
            </w:pPr>
          </w:p>
        </w:tc>
      </w:tr>
      <w:tr w:rsidR="00C140E1">
        <w:trPr>
          <w:trHeight w:val="1650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28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«80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 со дня победы советских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немецкой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армией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C140E1" w:rsidRDefault="004E5CCE">
            <w:pPr>
              <w:pStyle w:val="TableParagraph"/>
              <w:spacing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битве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18-23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  <w:tr w:rsidR="00C140E1">
        <w:trPr>
          <w:trHeight w:val="1053"/>
        </w:trPr>
        <w:tc>
          <w:tcPr>
            <w:tcW w:w="963" w:type="dxa"/>
          </w:tcPr>
          <w:p w:rsidR="00C140E1" w:rsidRDefault="004E5CCE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749" w:type="dxa"/>
          </w:tcPr>
          <w:p w:rsidR="00C140E1" w:rsidRDefault="004E5CCE">
            <w:pPr>
              <w:pStyle w:val="TableParagraph"/>
              <w:spacing w:line="259" w:lineRule="auto"/>
              <w:ind w:left="114" w:right="768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C140E1" w:rsidRDefault="004E5CCE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кино»</w:t>
            </w:r>
          </w:p>
        </w:tc>
        <w:tc>
          <w:tcPr>
            <w:tcW w:w="3406" w:type="dxa"/>
          </w:tcPr>
          <w:p w:rsidR="00C140E1" w:rsidRDefault="004E5CCE" w:rsidP="00FE40EC">
            <w:pPr>
              <w:pStyle w:val="TableParagraph"/>
              <w:spacing w:line="259" w:lineRule="auto"/>
              <w:ind w:right="1167"/>
              <w:rPr>
                <w:sz w:val="24"/>
              </w:rPr>
            </w:pPr>
            <w:r>
              <w:rPr>
                <w:sz w:val="24"/>
              </w:rPr>
              <w:t>Советник директора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2641" w:type="dxa"/>
          </w:tcPr>
          <w:p w:rsidR="00C140E1" w:rsidRDefault="004E5C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22-25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</w:tr>
    </w:tbl>
    <w:p w:rsidR="004E5CCE" w:rsidRDefault="004E5CCE"/>
    <w:sectPr w:rsidR="004E5CCE" w:rsidSect="00C140E1">
      <w:pgSz w:w="11910" w:h="16840"/>
      <w:pgMar w:top="1120" w:right="4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A62"/>
    <w:multiLevelType w:val="hybridMultilevel"/>
    <w:tmpl w:val="EF8AFF44"/>
    <w:lvl w:ilvl="0" w:tplc="80EC4446">
      <w:start w:val="1"/>
      <w:numFmt w:val="decimal"/>
      <w:lvlText w:val="%1."/>
      <w:lvlJc w:val="left"/>
      <w:pPr>
        <w:ind w:left="1262" w:hanging="30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D2DD64">
      <w:start w:val="1"/>
      <w:numFmt w:val="decimal"/>
      <w:lvlText w:val="%2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178B67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AB183BA8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011E3F3A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009CBB50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76949BB8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6ADAA2A2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BABC524E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9FE068D"/>
    <w:multiLevelType w:val="hybridMultilevel"/>
    <w:tmpl w:val="F2C862FA"/>
    <w:lvl w:ilvl="0" w:tplc="9AA413D4">
      <w:start w:val="1"/>
      <w:numFmt w:val="decimal"/>
      <w:lvlText w:val="%1)"/>
      <w:lvlJc w:val="left"/>
      <w:pPr>
        <w:ind w:left="126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E0A7E7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3B045DEE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6E24E90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723A8B02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D063CF8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46D0E806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DEECC5E0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CE7C26D2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45BC79AB"/>
    <w:multiLevelType w:val="hybridMultilevel"/>
    <w:tmpl w:val="CF047640"/>
    <w:lvl w:ilvl="0" w:tplc="E98C584E">
      <w:numFmt w:val="bullet"/>
      <w:lvlText w:val="•"/>
      <w:lvlJc w:val="left"/>
      <w:pPr>
        <w:ind w:left="1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DA6918E">
      <w:numFmt w:val="bullet"/>
      <w:lvlText w:val="•"/>
      <w:lvlJc w:val="left"/>
      <w:pPr>
        <w:ind w:left="2234" w:hanging="708"/>
      </w:pPr>
      <w:rPr>
        <w:rFonts w:hint="default"/>
        <w:lang w:val="ru-RU" w:eastAsia="en-US" w:bidi="ar-SA"/>
      </w:rPr>
    </w:lvl>
    <w:lvl w:ilvl="2" w:tplc="75641C08">
      <w:numFmt w:val="bullet"/>
      <w:lvlText w:val="•"/>
      <w:lvlJc w:val="left"/>
      <w:pPr>
        <w:ind w:left="3209" w:hanging="708"/>
      </w:pPr>
      <w:rPr>
        <w:rFonts w:hint="default"/>
        <w:lang w:val="ru-RU" w:eastAsia="en-US" w:bidi="ar-SA"/>
      </w:rPr>
    </w:lvl>
    <w:lvl w:ilvl="3" w:tplc="D1CE501A">
      <w:numFmt w:val="bullet"/>
      <w:lvlText w:val="•"/>
      <w:lvlJc w:val="left"/>
      <w:pPr>
        <w:ind w:left="4183" w:hanging="708"/>
      </w:pPr>
      <w:rPr>
        <w:rFonts w:hint="default"/>
        <w:lang w:val="ru-RU" w:eastAsia="en-US" w:bidi="ar-SA"/>
      </w:rPr>
    </w:lvl>
    <w:lvl w:ilvl="4" w:tplc="4AEA8518">
      <w:numFmt w:val="bullet"/>
      <w:lvlText w:val="•"/>
      <w:lvlJc w:val="left"/>
      <w:pPr>
        <w:ind w:left="5158" w:hanging="708"/>
      </w:pPr>
      <w:rPr>
        <w:rFonts w:hint="default"/>
        <w:lang w:val="ru-RU" w:eastAsia="en-US" w:bidi="ar-SA"/>
      </w:rPr>
    </w:lvl>
    <w:lvl w:ilvl="5" w:tplc="536602E2">
      <w:numFmt w:val="bullet"/>
      <w:lvlText w:val="•"/>
      <w:lvlJc w:val="left"/>
      <w:pPr>
        <w:ind w:left="6133" w:hanging="708"/>
      </w:pPr>
      <w:rPr>
        <w:rFonts w:hint="default"/>
        <w:lang w:val="ru-RU" w:eastAsia="en-US" w:bidi="ar-SA"/>
      </w:rPr>
    </w:lvl>
    <w:lvl w:ilvl="6" w:tplc="E1D2EE6C">
      <w:numFmt w:val="bullet"/>
      <w:lvlText w:val="•"/>
      <w:lvlJc w:val="left"/>
      <w:pPr>
        <w:ind w:left="7107" w:hanging="708"/>
      </w:pPr>
      <w:rPr>
        <w:rFonts w:hint="default"/>
        <w:lang w:val="ru-RU" w:eastAsia="en-US" w:bidi="ar-SA"/>
      </w:rPr>
    </w:lvl>
    <w:lvl w:ilvl="7" w:tplc="36B4E71E">
      <w:numFmt w:val="bullet"/>
      <w:lvlText w:val="•"/>
      <w:lvlJc w:val="left"/>
      <w:pPr>
        <w:ind w:left="8082" w:hanging="708"/>
      </w:pPr>
      <w:rPr>
        <w:rFonts w:hint="default"/>
        <w:lang w:val="ru-RU" w:eastAsia="en-US" w:bidi="ar-SA"/>
      </w:rPr>
    </w:lvl>
    <w:lvl w:ilvl="8" w:tplc="14B81E04">
      <w:numFmt w:val="bullet"/>
      <w:lvlText w:val="•"/>
      <w:lvlJc w:val="left"/>
      <w:pPr>
        <w:ind w:left="9057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57202575"/>
    <w:multiLevelType w:val="hybridMultilevel"/>
    <w:tmpl w:val="851883A8"/>
    <w:lvl w:ilvl="0" w:tplc="6D0E410E">
      <w:numFmt w:val="bullet"/>
      <w:lvlText w:val="-"/>
      <w:lvlJc w:val="left"/>
      <w:pPr>
        <w:ind w:left="14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CBB92">
      <w:numFmt w:val="bullet"/>
      <w:lvlText w:val="•"/>
      <w:lvlJc w:val="left"/>
      <w:pPr>
        <w:ind w:left="267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E0C9D26">
      <w:numFmt w:val="bullet"/>
      <w:lvlText w:val="•"/>
      <w:lvlJc w:val="left"/>
      <w:pPr>
        <w:ind w:left="3605" w:hanging="708"/>
      </w:pPr>
      <w:rPr>
        <w:rFonts w:hint="default"/>
        <w:lang w:val="ru-RU" w:eastAsia="en-US" w:bidi="ar-SA"/>
      </w:rPr>
    </w:lvl>
    <w:lvl w:ilvl="3" w:tplc="51520922">
      <w:numFmt w:val="bullet"/>
      <w:lvlText w:val="•"/>
      <w:lvlJc w:val="left"/>
      <w:pPr>
        <w:ind w:left="4530" w:hanging="708"/>
      </w:pPr>
      <w:rPr>
        <w:rFonts w:hint="default"/>
        <w:lang w:val="ru-RU" w:eastAsia="en-US" w:bidi="ar-SA"/>
      </w:rPr>
    </w:lvl>
    <w:lvl w:ilvl="4" w:tplc="B7745C7E">
      <w:numFmt w:val="bullet"/>
      <w:lvlText w:val="•"/>
      <w:lvlJc w:val="left"/>
      <w:pPr>
        <w:ind w:left="5455" w:hanging="708"/>
      </w:pPr>
      <w:rPr>
        <w:rFonts w:hint="default"/>
        <w:lang w:val="ru-RU" w:eastAsia="en-US" w:bidi="ar-SA"/>
      </w:rPr>
    </w:lvl>
    <w:lvl w:ilvl="5" w:tplc="E9CAA7BC">
      <w:numFmt w:val="bullet"/>
      <w:lvlText w:val="•"/>
      <w:lvlJc w:val="left"/>
      <w:pPr>
        <w:ind w:left="6380" w:hanging="708"/>
      </w:pPr>
      <w:rPr>
        <w:rFonts w:hint="default"/>
        <w:lang w:val="ru-RU" w:eastAsia="en-US" w:bidi="ar-SA"/>
      </w:rPr>
    </w:lvl>
    <w:lvl w:ilvl="6" w:tplc="7D825696">
      <w:numFmt w:val="bullet"/>
      <w:lvlText w:val="•"/>
      <w:lvlJc w:val="left"/>
      <w:pPr>
        <w:ind w:left="7305" w:hanging="708"/>
      </w:pPr>
      <w:rPr>
        <w:rFonts w:hint="default"/>
        <w:lang w:val="ru-RU" w:eastAsia="en-US" w:bidi="ar-SA"/>
      </w:rPr>
    </w:lvl>
    <w:lvl w:ilvl="7" w:tplc="4C885B9C">
      <w:numFmt w:val="bullet"/>
      <w:lvlText w:val="•"/>
      <w:lvlJc w:val="left"/>
      <w:pPr>
        <w:ind w:left="8230" w:hanging="708"/>
      </w:pPr>
      <w:rPr>
        <w:rFonts w:hint="default"/>
        <w:lang w:val="ru-RU" w:eastAsia="en-US" w:bidi="ar-SA"/>
      </w:rPr>
    </w:lvl>
    <w:lvl w:ilvl="8" w:tplc="F99ED0C4">
      <w:numFmt w:val="bullet"/>
      <w:lvlText w:val="•"/>
      <w:lvlJc w:val="left"/>
      <w:pPr>
        <w:ind w:left="9156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140E1"/>
    <w:rsid w:val="002029BE"/>
    <w:rsid w:val="003139DF"/>
    <w:rsid w:val="004E5CCE"/>
    <w:rsid w:val="00561C32"/>
    <w:rsid w:val="00C140E1"/>
    <w:rsid w:val="00FE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F43D4"/>
  <w15:docId w15:val="{8A6C885E-A04C-4112-8C7A-B2812AF3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140E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40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40E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40E1"/>
    <w:pPr>
      <w:ind w:left="1262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140E1"/>
    <w:pPr>
      <w:ind w:left="1473" w:right="59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C140E1"/>
    <w:pPr>
      <w:ind w:left="1262" w:hanging="708"/>
    </w:pPr>
  </w:style>
  <w:style w:type="paragraph" w:customStyle="1" w:styleId="TableParagraph">
    <w:name w:val="Table Paragraph"/>
    <w:basedOn w:val="a"/>
    <w:uiPriority w:val="1"/>
    <w:qFormat/>
    <w:rsid w:val="00C140E1"/>
    <w:pPr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2023-11-15T17:28:00Z</dcterms:created>
  <dcterms:modified xsi:type="dcterms:W3CDTF">2023-11-15T17:28:00Z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2023-01-09T00:00:00Z</vt:filetime>
  </property>
</Properties>
</file>