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FD1" w:rsidRPr="00563FD1" w:rsidRDefault="009E322A" w:rsidP="00563FD1">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000000"/>
          <w:sz w:val="21"/>
          <w:szCs w:val="21"/>
          <w:shd w:val="clear" w:color="auto" w:fill="FFFFFF"/>
          <w:lang w:eastAsia="ru-RU"/>
        </w:rPr>
        <w:t>Акция</w:t>
      </w:r>
      <w:r w:rsidR="008F6345">
        <w:rPr>
          <w:rFonts w:ascii="Arial" w:eastAsia="Times New Roman" w:hAnsi="Arial" w:cs="Arial"/>
          <w:color w:val="000000"/>
          <w:sz w:val="21"/>
          <w:szCs w:val="21"/>
          <w:shd w:val="clear" w:color="auto" w:fill="FFFFFF"/>
          <w:lang w:eastAsia="ru-RU"/>
        </w:rPr>
        <w:t xml:space="preserve"> </w:t>
      </w:r>
      <w:r w:rsidR="00563FD1" w:rsidRPr="00563FD1">
        <w:rPr>
          <w:rFonts w:ascii="Arial" w:eastAsia="Times New Roman" w:hAnsi="Arial" w:cs="Arial"/>
          <w:color w:val="000000"/>
          <w:sz w:val="21"/>
          <w:szCs w:val="21"/>
          <w:shd w:val="clear" w:color="auto" w:fill="FFFFFF"/>
          <w:lang w:eastAsia="ru-RU"/>
        </w:rPr>
        <w:t>приуроченная ко Дню Рождения Чехова Антона Павловича, прошла в наш</w:t>
      </w:r>
      <w:r>
        <w:rPr>
          <w:rFonts w:ascii="Arial" w:eastAsia="Times New Roman" w:hAnsi="Arial" w:cs="Arial"/>
          <w:color w:val="000000"/>
          <w:sz w:val="21"/>
          <w:szCs w:val="21"/>
          <w:shd w:val="clear" w:color="auto" w:fill="FFFFFF"/>
          <w:lang w:eastAsia="ru-RU"/>
        </w:rPr>
        <w:t>ей школе. Организовала  акцию Советник директора по воспитанию и председатель Движения Первых Лебединская Т.В.</w:t>
      </w:r>
      <w:r w:rsidR="008F6345">
        <w:rPr>
          <w:rFonts w:ascii="Arial" w:eastAsia="Times New Roman" w:hAnsi="Arial" w:cs="Arial"/>
          <w:color w:val="000000"/>
          <w:sz w:val="21"/>
          <w:szCs w:val="21"/>
          <w:shd w:val="clear" w:color="auto" w:fill="FFFFFF"/>
          <w:lang w:eastAsia="ru-RU"/>
        </w:rPr>
        <w:t xml:space="preserve"> Активист</w:t>
      </w:r>
      <w:r w:rsidR="00563FD1" w:rsidRPr="00563FD1">
        <w:rPr>
          <w:rFonts w:ascii="Arial" w:eastAsia="Times New Roman" w:hAnsi="Arial" w:cs="Arial"/>
          <w:color w:val="000000"/>
          <w:sz w:val="21"/>
          <w:szCs w:val="21"/>
          <w:shd w:val="clear" w:color="auto" w:fill="FFFFFF"/>
          <w:lang w:eastAsia="ru-RU"/>
        </w:rPr>
        <w:t xml:space="preserve"> Движения</w:t>
      </w:r>
      <w:r w:rsidR="008F6345">
        <w:rPr>
          <w:rFonts w:ascii="Arial" w:eastAsia="Times New Roman" w:hAnsi="Arial" w:cs="Arial"/>
          <w:color w:val="000000"/>
          <w:sz w:val="21"/>
          <w:szCs w:val="21"/>
          <w:shd w:val="clear" w:color="auto" w:fill="FFFFFF"/>
          <w:lang w:eastAsia="ru-RU"/>
        </w:rPr>
        <w:t xml:space="preserve"> </w:t>
      </w:r>
      <w:r w:rsidR="00A06E11">
        <w:rPr>
          <w:rFonts w:ascii="Arial" w:eastAsia="Times New Roman" w:hAnsi="Arial" w:cs="Arial"/>
          <w:color w:val="000000"/>
          <w:sz w:val="21"/>
          <w:szCs w:val="21"/>
          <w:shd w:val="clear" w:color="auto" w:fill="FFFFFF"/>
          <w:lang w:eastAsia="ru-RU"/>
        </w:rPr>
        <w:t xml:space="preserve">Арьков Никита </w:t>
      </w:r>
      <w:r w:rsidR="008F6345">
        <w:rPr>
          <w:rFonts w:ascii="Arial" w:eastAsia="Times New Roman" w:hAnsi="Arial" w:cs="Arial"/>
          <w:color w:val="000000"/>
          <w:sz w:val="21"/>
          <w:szCs w:val="21"/>
          <w:shd w:val="clear" w:color="auto" w:fill="FFFFFF"/>
          <w:lang w:eastAsia="ru-RU"/>
        </w:rPr>
        <w:t>и</w:t>
      </w:r>
      <w:r w:rsidR="00563FD1" w:rsidRPr="00563FD1">
        <w:rPr>
          <w:rFonts w:ascii="Arial" w:eastAsia="Times New Roman" w:hAnsi="Arial" w:cs="Arial"/>
          <w:color w:val="000000"/>
          <w:sz w:val="21"/>
          <w:szCs w:val="21"/>
          <w:shd w:val="clear" w:color="auto" w:fill="FFFFFF"/>
          <w:lang w:eastAsia="ru-RU"/>
        </w:rPr>
        <w:t xml:space="preserve"> </w:t>
      </w:r>
      <w:r w:rsidR="008F6345">
        <w:rPr>
          <w:rFonts w:ascii="Arial" w:eastAsia="Times New Roman" w:hAnsi="Arial" w:cs="Arial"/>
          <w:color w:val="000000"/>
          <w:sz w:val="21"/>
          <w:szCs w:val="21"/>
          <w:shd w:val="clear" w:color="auto" w:fill="FFFFFF"/>
          <w:lang w:eastAsia="ru-RU"/>
        </w:rPr>
        <w:t xml:space="preserve"> сотрудник </w:t>
      </w:r>
      <w:r w:rsidR="008F6345">
        <w:rPr>
          <w:rFonts w:ascii="Arial" w:hAnsi="Arial" w:cs="Arial"/>
          <w:color w:val="333333"/>
          <w:sz w:val="21"/>
          <w:szCs w:val="21"/>
          <w:shd w:val="clear" w:color="auto" w:fill="FFFFFF"/>
        </w:rPr>
        <w:t>МБУК </w:t>
      </w:r>
      <w:r w:rsidR="008F6345">
        <w:rPr>
          <w:rFonts w:ascii="Arial" w:hAnsi="Arial" w:cs="Arial"/>
          <w:b/>
          <w:bCs/>
          <w:color w:val="333333"/>
          <w:sz w:val="21"/>
          <w:szCs w:val="21"/>
          <w:shd w:val="clear" w:color="auto" w:fill="FFFFFF"/>
        </w:rPr>
        <w:t>Кашарского</w:t>
      </w:r>
      <w:r w:rsidR="008F6345">
        <w:rPr>
          <w:rFonts w:ascii="Arial" w:hAnsi="Arial" w:cs="Arial"/>
          <w:color w:val="333333"/>
          <w:sz w:val="21"/>
          <w:szCs w:val="21"/>
          <w:shd w:val="clear" w:color="auto" w:fill="FFFFFF"/>
        </w:rPr>
        <w:t> </w:t>
      </w:r>
      <w:r w:rsidR="008F6345">
        <w:rPr>
          <w:rFonts w:ascii="Arial" w:hAnsi="Arial" w:cs="Arial"/>
          <w:b/>
          <w:bCs/>
          <w:color w:val="333333"/>
          <w:sz w:val="21"/>
          <w:szCs w:val="21"/>
          <w:shd w:val="clear" w:color="auto" w:fill="FFFFFF"/>
        </w:rPr>
        <w:t>района</w:t>
      </w:r>
      <w:r w:rsidR="008F6345">
        <w:rPr>
          <w:rFonts w:ascii="Arial" w:hAnsi="Arial" w:cs="Arial"/>
          <w:color w:val="333333"/>
          <w:sz w:val="21"/>
          <w:szCs w:val="21"/>
          <w:shd w:val="clear" w:color="auto" w:fill="FFFFFF"/>
        </w:rPr>
        <w:t> "МЦБ"</w:t>
      </w:r>
      <w:r w:rsidR="008F6345">
        <w:rPr>
          <w:rFonts w:ascii="Arial" w:hAnsi="Arial" w:cs="Arial"/>
          <w:color w:val="333333"/>
          <w:sz w:val="21"/>
          <w:szCs w:val="21"/>
          <w:shd w:val="clear" w:color="auto" w:fill="FFFFFF"/>
        </w:rPr>
        <w:t xml:space="preserve"> Емелина А.В. </w:t>
      </w:r>
      <w:r w:rsidR="008F6345">
        <w:rPr>
          <w:rFonts w:ascii="Arial" w:hAnsi="Arial" w:cs="Arial"/>
          <w:color w:val="000000"/>
          <w:sz w:val="21"/>
          <w:szCs w:val="21"/>
          <w:shd w:val="clear" w:color="auto" w:fill="FFFFFF"/>
        </w:rPr>
        <w:t xml:space="preserve">совершили увлекательное путешествие — </w:t>
      </w:r>
      <w:r w:rsidR="00A06E11">
        <w:rPr>
          <w:rFonts w:ascii="Arial" w:hAnsi="Arial" w:cs="Arial"/>
          <w:color w:val="000000"/>
          <w:sz w:val="21"/>
          <w:szCs w:val="21"/>
          <w:shd w:val="clear" w:color="auto" w:fill="FFFFFF"/>
        </w:rPr>
        <w:t xml:space="preserve"> рассказ по произведениям</w:t>
      </w:r>
      <w:r w:rsidR="008F6345">
        <w:rPr>
          <w:rFonts w:ascii="Arial" w:hAnsi="Arial" w:cs="Arial"/>
          <w:color w:val="000000"/>
          <w:sz w:val="21"/>
          <w:szCs w:val="21"/>
          <w:shd w:val="clear" w:color="auto" w:fill="FFFFFF"/>
        </w:rPr>
        <w:t xml:space="preserve"> нашего земляка.</w:t>
      </w:r>
      <w:r w:rsidR="00563FD1" w:rsidRPr="00563FD1">
        <w:rPr>
          <w:rFonts w:ascii="Arial" w:eastAsia="Times New Roman" w:hAnsi="Arial" w:cs="Arial"/>
          <w:color w:val="000000"/>
          <w:sz w:val="21"/>
          <w:szCs w:val="21"/>
          <w:shd w:val="clear" w:color="auto" w:fill="FFFFFF"/>
          <w:lang w:eastAsia="ru-RU"/>
        </w:rPr>
        <w:t>"</w:t>
      </w:r>
      <w:r w:rsidR="00563FD1" w:rsidRPr="00563FD1">
        <w:rPr>
          <w:rFonts w:ascii="Arial" w:eastAsia="Times New Roman" w:hAnsi="Arial" w:cs="Arial"/>
          <w:color w:val="000000"/>
          <w:sz w:val="21"/>
          <w:szCs w:val="21"/>
          <w:lang w:eastAsia="ru-RU"/>
        </w:rPr>
        <w:br/>
      </w:r>
      <w:r w:rsidR="00563FD1" w:rsidRPr="00563FD1">
        <w:rPr>
          <w:rFonts w:ascii="Arial" w:eastAsia="Times New Roman" w:hAnsi="Arial" w:cs="Arial"/>
          <w:color w:val="000000"/>
          <w:sz w:val="21"/>
          <w:szCs w:val="21"/>
          <w:shd w:val="clear" w:color="auto" w:fill="FFFFFF"/>
          <w:lang w:eastAsia="ru-RU"/>
        </w:rPr>
        <w:t>В конце мероприятия была проведена викторина, которая показала, что рассказ</w:t>
      </w:r>
      <w:r w:rsidR="00A06E11">
        <w:rPr>
          <w:rFonts w:ascii="Arial" w:eastAsia="Times New Roman" w:hAnsi="Arial" w:cs="Arial"/>
          <w:color w:val="000000"/>
          <w:sz w:val="21"/>
          <w:szCs w:val="21"/>
          <w:shd w:val="clear" w:color="auto" w:fill="FFFFFF"/>
          <w:lang w:eastAsia="ru-RU"/>
        </w:rPr>
        <w:t>ы</w:t>
      </w:r>
      <w:r w:rsidR="00563FD1" w:rsidRPr="00563FD1">
        <w:rPr>
          <w:rFonts w:ascii="Arial" w:eastAsia="Times New Roman" w:hAnsi="Arial" w:cs="Arial"/>
          <w:color w:val="000000"/>
          <w:sz w:val="21"/>
          <w:szCs w:val="21"/>
          <w:shd w:val="clear" w:color="auto" w:fill="FFFFFF"/>
          <w:lang w:eastAsia="ru-RU"/>
        </w:rPr>
        <w:t xml:space="preserve"> Антона Павловича затронул</w:t>
      </w:r>
      <w:r w:rsidR="00A06E11">
        <w:rPr>
          <w:rFonts w:ascii="Arial" w:eastAsia="Times New Roman" w:hAnsi="Arial" w:cs="Arial"/>
          <w:color w:val="000000"/>
          <w:sz w:val="21"/>
          <w:szCs w:val="21"/>
          <w:shd w:val="clear" w:color="auto" w:fill="FFFFFF"/>
          <w:lang w:eastAsia="ru-RU"/>
        </w:rPr>
        <w:t>и</w:t>
      </w:r>
      <w:r w:rsidR="00563FD1" w:rsidRPr="00563FD1">
        <w:rPr>
          <w:rFonts w:ascii="Arial" w:eastAsia="Times New Roman" w:hAnsi="Arial" w:cs="Arial"/>
          <w:color w:val="000000"/>
          <w:sz w:val="21"/>
          <w:szCs w:val="21"/>
          <w:shd w:val="clear" w:color="auto" w:fill="FFFFFF"/>
          <w:lang w:eastAsia="ru-RU"/>
        </w:rPr>
        <w:t xml:space="preserve"> души детей.</w:t>
      </w:r>
    </w:p>
    <w:p w:rsidR="00386BD3" w:rsidRDefault="00563FD1" w:rsidP="00563FD1">
      <w:pPr>
        <w:rPr>
          <w:rFonts w:ascii="Times New Roman" w:eastAsia="Times New Roman" w:hAnsi="Times New Roman" w:cs="Times New Roman"/>
          <w:sz w:val="24"/>
          <w:szCs w:val="24"/>
          <w:lang w:eastAsia="ru-RU"/>
        </w:rPr>
      </w:pPr>
      <w:hyperlink r:id="rId4" w:history="1">
        <w:r w:rsidRPr="00563FD1">
          <w:rPr>
            <w:rFonts w:ascii="Arial" w:eastAsia="Times New Roman" w:hAnsi="Arial" w:cs="Arial"/>
            <w:color w:val="0000FF"/>
            <w:sz w:val="21"/>
            <w:szCs w:val="21"/>
            <w:u w:val="single"/>
            <w:bdr w:val="none" w:sz="0" w:space="0" w:color="auto" w:frame="1"/>
            <w:shd w:val="clear" w:color="auto" w:fill="FFFFFF"/>
            <w:lang w:eastAsia="ru-RU"/>
          </w:rPr>
          <w:t>#ДвижениеПервых</w:t>
        </w:r>
      </w:hyperlink>
      <w:r w:rsidRPr="00563FD1">
        <w:rPr>
          <w:rFonts w:ascii="Arial" w:eastAsia="Times New Roman" w:hAnsi="Arial" w:cs="Arial"/>
          <w:color w:val="000000"/>
          <w:sz w:val="21"/>
          <w:szCs w:val="21"/>
          <w:lang w:eastAsia="ru-RU"/>
        </w:rPr>
        <w:br/>
      </w:r>
      <w:hyperlink r:id="rId5" w:history="1">
        <w:r w:rsidRPr="00563FD1">
          <w:rPr>
            <w:rFonts w:ascii="Arial" w:eastAsia="Times New Roman" w:hAnsi="Arial" w:cs="Arial"/>
            <w:color w:val="0000FF"/>
            <w:sz w:val="21"/>
            <w:szCs w:val="21"/>
            <w:u w:val="single"/>
            <w:bdr w:val="none" w:sz="0" w:space="0" w:color="auto" w:frame="1"/>
            <w:shd w:val="clear" w:color="auto" w:fill="FFFFFF"/>
            <w:lang w:eastAsia="ru-RU"/>
          </w:rPr>
          <w:t>#ДвижениеПервых61</w:t>
        </w:r>
      </w:hyperlink>
      <w:r w:rsidRPr="00563FD1">
        <w:rPr>
          <w:rFonts w:ascii="Arial" w:eastAsia="Times New Roman" w:hAnsi="Arial" w:cs="Arial"/>
          <w:color w:val="000000"/>
          <w:sz w:val="21"/>
          <w:szCs w:val="21"/>
          <w:lang w:eastAsia="ru-RU"/>
        </w:rPr>
        <w:br/>
      </w:r>
      <w:hyperlink r:id="rId6" w:history="1">
        <w:r w:rsidRPr="00563FD1">
          <w:rPr>
            <w:rFonts w:ascii="Arial" w:eastAsia="Times New Roman" w:hAnsi="Arial" w:cs="Arial"/>
            <w:color w:val="0000FF"/>
            <w:sz w:val="21"/>
            <w:szCs w:val="21"/>
            <w:u w:val="single"/>
            <w:bdr w:val="none" w:sz="0" w:space="0" w:color="auto" w:frame="1"/>
            <w:shd w:val="clear" w:color="auto" w:fill="FFFFFF"/>
            <w:lang w:eastAsia="ru-RU"/>
          </w:rPr>
          <w:t>#ДвижениеПервыхКашарскийРайон</w:t>
        </w:r>
      </w:hyperlink>
      <w:r w:rsidRPr="00563FD1">
        <w:rPr>
          <w:rFonts w:ascii="Arial" w:eastAsia="Times New Roman" w:hAnsi="Arial" w:cs="Arial"/>
          <w:color w:val="000000"/>
          <w:sz w:val="21"/>
          <w:szCs w:val="21"/>
          <w:lang w:eastAsia="ru-RU"/>
        </w:rPr>
        <w:br/>
      </w:r>
      <w:hyperlink r:id="rId7" w:history="1">
        <w:r w:rsidRPr="00563FD1">
          <w:rPr>
            <w:rFonts w:ascii="Arial" w:eastAsia="Times New Roman" w:hAnsi="Arial" w:cs="Arial"/>
            <w:color w:val="0000FF"/>
            <w:sz w:val="21"/>
            <w:szCs w:val="21"/>
            <w:u w:val="single"/>
            <w:bdr w:val="none" w:sz="0" w:space="0" w:color="auto" w:frame="1"/>
            <w:shd w:val="clear" w:color="auto" w:fill="FFFFFF"/>
            <w:lang w:eastAsia="ru-RU"/>
          </w:rPr>
          <w:t>#ДеньРожденияЧеховаАнтонаПавловича</w:t>
        </w:r>
      </w:hyperlink>
    </w:p>
    <w:p w:rsidR="00563FD1" w:rsidRDefault="00563FD1" w:rsidP="00563FD1">
      <w:pPr>
        <w:rPr>
          <w:rFonts w:ascii="Times New Roman" w:eastAsia="Times New Roman" w:hAnsi="Times New Roman" w:cs="Times New Roman"/>
          <w:sz w:val="24"/>
          <w:szCs w:val="24"/>
          <w:lang w:eastAsia="ru-RU"/>
        </w:rPr>
      </w:pPr>
    </w:p>
    <w:p w:rsidR="00563FD1" w:rsidRDefault="00563FD1" w:rsidP="00563FD1">
      <w:pPr>
        <w:rPr>
          <w:rFonts w:ascii="Times New Roman" w:eastAsia="Times New Roman" w:hAnsi="Times New Roman" w:cs="Times New Roman"/>
          <w:sz w:val="24"/>
          <w:szCs w:val="24"/>
          <w:lang w:eastAsia="ru-RU"/>
        </w:rPr>
      </w:pPr>
    </w:p>
    <w:p w:rsidR="00563FD1" w:rsidRDefault="00563FD1" w:rsidP="00563FD1">
      <w:r>
        <w:rPr>
          <w:rFonts w:ascii="Arial" w:hAnsi="Arial" w:cs="Arial"/>
          <w:color w:val="000000"/>
          <w:sz w:val="21"/>
          <w:szCs w:val="21"/>
          <w:shd w:val="clear" w:color="auto" w:fill="FFFFFF"/>
        </w:rPr>
        <w:t>25 января отмечается День российского студенчества. Советник директора по воспитанию Федорова С.П. организовала дебаты "Выбираем профессию вмест</w:t>
      </w:r>
      <w:r w:rsidR="00A06E11">
        <w:rPr>
          <w:rFonts w:ascii="Arial" w:hAnsi="Arial" w:cs="Arial"/>
          <w:color w:val="000000"/>
          <w:sz w:val="21"/>
          <w:szCs w:val="21"/>
          <w:shd w:val="clear" w:color="auto" w:fill="FFFFFF"/>
        </w:rPr>
        <w:t>е" для 7-9</w:t>
      </w:r>
      <w:r>
        <w:rPr>
          <w:rFonts w:ascii="Arial" w:hAnsi="Arial" w:cs="Arial"/>
          <w:color w:val="000000"/>
          <w:sz w:val="21"/>
          <w:szCs w:val="21"/>
          <w:shd w:val="clear" w:color="auto" w:fill="FFFFFF"/>
        </w:rPr>
        <w:t xml:space="preserve"> классов. В ходе дебатов команда "За" привела аргументы в пользу того, что профессию в наше время выбрать легко. А вот команда " Против" не согласилась с данным мнением. Ребята с интересом рассказали о различных профессиях, некоторые поделились своими планами на будущее</w:t>
      </w:r>
    </w:p>
    <w:p w:rsidR="00563FD1" w:rsidRDefault="00563FD1" w:rsidP="00563FD1">
      <w:hyperlink r:id="rId8" w:history="1">
        <w:r>
          <w:rPr>
            <w:rStyle w:val="a3"/>
            <w:rFonts w:ascii="Arial" w:hAnsi="Arial" w:cs="Arial"/>
            <w:sz w:val="21"/>
            <w:szCs w:val="21"/>
            <w:bdr w:val="none" w:sz="0" w:space="0" w:color="auto" w:frame="1"/>
            <w:shd w:val="clear" w:color="auto" w:fill="FFFFFF"/>
          </w:rPr>
          <w:t>#Навигаторыдетства</w:t>
        </w:r>
      </w:hyperlink>
      <w:r>
        <w:rPr>
          <w:rFonts w:ascii="Arial" w:hAnsi="Arial" w:cs="Arial"/>
          <w:color w:val="000000"/>
          <w:sz w:val="21"/>
          <w:szCs w:val="21"/>
        </w:rPr>
        <w:br/>
      </w:r>
      <w:hyperlink r:id="rId9" w:history="1">
        <w:r>
          <w:rPr>
            <w:rStyle w:val="a3"/>
            <w:rFonts w:ascii="Arial" w:hAnsi="Arial" w:cs="Arial"/>
            <w:sz w:val="21"/>
            <w:szCs w:val="21"/>
            <w:bdr w:val="none" w:sz="0" w:space="0" w:color="auto" w:frame="1"/>
            <w:shd w:val="clear" w:color="auto" w:fill="FFFFFF"/>
          </w:rPr>
          <w:t>#Навигаторыдетства61</w:t>
        </w:r>
      </w:hyperlink>
      <w:r>
        <w:rPr>
          <w:rFonts w:ascii="Arial" w:hAnsi="Arial" w:cs="Arial"/>
          <w:color w:val="000000"/>
          <w:sz w:val="21"/>
          <w:szCs w:val="21"/>
        </w:rPr>
        <w:br/>
      </w:r>
      <w:hyperlink r:id="rId10" w:history="1">
        <w:r>
          <w:rPr>
            <w:rStyle w:val="a3"/>
            <w:rFonts w:ascii="Arial" w:hAnsi="Arial" w:cs="Arial"/>
            <w:sz w:val="21"/>
            <w:szCs w:val="21"/>
            <w:bdr w:val="none" w:sz="0" w:space="0" w:color="auto" w:frame="1"/>
            <w:shd w:val="clear" w:color="auto" w:fill="FFFFFF"/>
          </w:rPr>
          <w:t>#Росдетцентр</w:t>
        </w:r>
      </w:hyperlink>
      <w:r>
        <w:rPr>
          <w:rFonts w:ascii="Arial" w:hAnsi="Arial" w:cs="Arial"/>
          <w:color w:val="000000"/>
          <w:sz w:val="21"/>
          <w:szCs w:val="21"/>
        </w:rPr>
        <w:br/>
      </w:r>
      <w:hyperlink r:id="rId11" w:history="1">
        <w:r>
          <w:rPr>
            <w:rStyle w:val="a3"/>
            <w:rFonts w:ascii="Arial" w:hAnsi="Arial" w:cs="Arial"/>
            <w:sz w:val="21"/>
            <w:szCs w:val="21"/>
            <w:bdr w:val="none" w:sz="0" w:space="0" w:color="auto" w:frame="1"/>
            <w:shd w:val="clear" w:color="auto" w:fill="FFFFFF"/>
          </w:rPr>
          <w:t>#студенчествоНД</w:t>
        </w:r>
      </w:hyperlink>
      <w:r>
        <w:rPr>
          <w:rFonts w:ascii="Arial" w:hAnsi="Arial" w:cs="Arial"/>
          <w:color w:val="000000"/>
          <w:sz w:val="21"/>
          <w:szCs w:val="21"/>
        </w:rPr>
        <w:br/>
      </w:r>
      <w:hyperlink r:id="rId12" w:history="1">
        <w:r>
          <w:rPr>
            <w:rStyle w:val="a3"/>
            <w:rFonts w:ascii="Arial" w:hAnsi="Arial" w:cs="Arial"/>
            <w:sz w:val="21"/>
            <w:szCs w:val="21"/>
            <w:bdr w:val="none" w:sz="0" w:space="0" w:color="auto" w:frame="1"/>
            <w:shd w:val="clear" w:color="auto" w:fill="FFFFFF"/>
          </w:rPr>
          <w:t>#МБОУИндустриальнаяСОШ</w:t>
        </w:r>
      </w:hyperlink>
    </w:p>
    <w:p w:rsidR="00563FD1" w:rsidRDefault="00563FD1" w:rsidP="00563FD1"/>
    <w:p w:rsidR="00563FD1" w:rsidRDefault="00563FD1" w:rsidP="00563FD1"/>
    <w:p w:rsidR="00563FD1" w:rsidRPr="00563FD1" w:rsidRDefault="00563FD1" w:rsidP="00563FD1">
      <w:pPr>
        <w:pStyle w:val="1"/>
        <w:shd w:val="clear" w:color="auto" w:fill="FFFFFF"/>
        <w:spacing w:before="0" w:after="60" w:line="420" w:lineRule="atLeast"/>
        <w:rPr>
          <w:rFonts w:ascii="Arial" w:eastAsia="Times New Roman" w:hAnsi="Arial" w:cs="Arial"/>
          <w:b/>
          <w:bCs/>
          <w:color w:val="2E2F33"/>
          <w:kern w:val="36"/>
          <w:lang w:eastAsia="ru-RU"/>
        </w:rPr>
      </w:pPr>
      <w:hyperlink r:id="rId13" w:history="1">
        <w:r>
          <w:rPr>
            <w:rStyle w:val="a3"/>
            <w:rFonts w:ascii="Arial" w:hAnsi="Arial" w:cs="Arial"/>
            <w:sz w:val="21"/>
            <w:szCs w:val="21"/>
            <w:bdr w:val="none" w:sz="0" w:space="0" w:color="auto" w:frame="1"/>
            <w:shd w:val="clear" w:color="auto" w:fill="FFFFFF"/>
          </w:rPr>
          <w:t>#НавигаторыДетства</w:t>
        </w:r>
      </w:hyperlink>
      <w:r>
        <w:rPr>
          <w:rFonts w:ascii="Arial" w:hAnsi="Arial" w:cs="Arial"/>
          <w:color w:val="000000"/>
          <w:sz w:val="21"/>
          <w:szCs w:val="21"/>
          <w:shd w:val="clear" w:color="auto" w:fill="FFFFFF"/>
        </w:rPr>
        <w:t xml:space="preserve"> </w:t>
      </w:r>
      <w:hyperlink r:id="rId14" w:history="1">
        <w:r>
          <w:rPr>
            <w:rStyle w:val="a3"/>
            <w:rFonts w:ascii="Arial" w:hAnsi="Arial" w:cs="Arial"/>
            <w:sz w:val="21"/>
            <w:szCs w:val="21"/>
            <w:bdr w:val="none" w:sz="0" w:space="0" w:color="auto" w:frame="1"/>
            <w:shd w:val="clear" w:color="auto" w:fill="FFFFFF"/>
          </w:rPr>
          <w:t>#Росдетцентр</w:t>
        </w:r>
      </w:hyperlink>
      <w:r>
        <w:rPr>
          <w:rFonts w:ascii="Arial" w:hAnsi="Arial" w:cs="Arial"/>
          <w:color w:val="000000"/>
          <w:sz w:val="21"/>
          <w:szCs w:val="21"/>
          <w:shd w:val="clear" w:color="auto" w:fill="FFFFFF"/>
        </w:rPr>
        <w:t xml:space="preserve"> </w:t>
      </w:r>
      <w:hyperlink r:id="rId15" w:history="1">
        <w:r>
          <w:rPr>
            <w:rStyle w:val="a3"/>
            <w:rFonts w:ascii="Arial" w:hAnsi="Arial" w:cs="Arial"/>
            <w:sz w:val="21"/>
            <w:szCs w:val="21"/>
            <w:bdr w:val="none" w:sz="0" w:space="0" w:color="auto" w:frame="1"/>
            <w:shd w:val="clear" w:color="auto" w:fill="FFFFFF"/>
          </w:rPr>
          <w:t>#дорогажизниНД</w:t>
        </w:r>
      </w:hyperlink>
      <w:hyperlink r:id="rId16" w:history="1">
        <w:r>
          <w:rPr>
            <w:rStyle w:val="a3"/>
            <w:rFonts w:ascii="Arial" w:hAnsi="Arial" w:cs="Arial"/>
            <w:sz w:val="21"/>
            <w:szCs w:val="21"/>
            <w:bdr w:val="none" w:sz="0" w:space="0" w:color="auto" w:frame="1"/>
            <w:shd w:val="clear" w:color="auto" w:fill="FFFFFF"/>
          </w:rPr>
          <w:t>#отСердцаНД</w:t>
        </w:r>
      </w:hyperlink>
      <w:r>
        <w:rPr>
          <w:rFonts w:ascii="Arial" w:hAnsi="Arial" w:cs="Arial"/>
          <w:color w:val="000000"/>
          <w:sz w:val="21"/>
          <w:szCs w:val="21"/>
        </w:rPr>
        <w:br/>
      </w:r>
      <w:hyperlink r:id="rId17" w:history="1">
        <w:r>
          <w:rPr>
            <w:rStyle w:val="a3"/>
            <w:rFonts w:ascii="Arial" w:hAnsi="Arial" w:cs="Arial"/>
            <w:sz w:val="21"/>
            <w:szCs w:val="21"/>
            <w:bdr w:val="none" w:sz="0" w:space="0" w:color="auto" w:frame="1"/>
            <w:shd w:val="clear" w:color="auto" w:fill="FFFFFF"/>
          </w:rPr>
          <w:t>#ДвижениеПервых</w:t>
        </w:r>
      </w:hyperlink>
      <w:hyperlink r:id="rId18" w:history="1">
        <w:r>
          <w:rPr>
            <w:rStyle w:val="a3"/>
            <w:rFonts w:ascii="Arial" w:hAnsi="Arial" w:cs="Arial"/>
            <w:sz w:val="21"/>
            <w:szCs w:val="21"/>
            <w:bdr w:val="none" w:sz="0" w:space="0" w:color="auto" w:frame="1"/>
            <w:shd w:val="clear" w:color="auto" w:fill="FFFFFF"/>
          </w:rPr>
          <w:t>#ДвижениеПервых61</w:t>
        </w:r>
      </w:hyperlink>
    </w:p>
    <w:p w:rsidR="00563FD1" w:rsidRDefault="00563FD1" w:rsidP="009E322A">
      <w:pPr>
        <w:keepNext/>
        <w:keepLines/>
        <w:shd w:val="clear" w:color="auto" w:fill="FFFFFF"/>
        <w:spacing w:after="60" w:line="420" w:lineRule="atLeast"/>
        <w:outlineLvl w:val="0"/>
        <w:rPr>
          <w:rFonts w:ascii="Arial" w:hAnsi="Arial" w:cs="Arial"/>
          <w:color w:val="000000"/>
          <w:sz w:val="21"/>
          <w:szCs w:val="21"/>
          <w:shd w:val="clear" w:color="auto" w:fill="FFFFFF"/>
        </w:rPr>
      </w:pPr>
      <w:r w:rsidRPr="00563FD1">
        <w:rPr>
          <w:rFonts w:ascii="Arial" w:hAnsi="Arial" w:cs="Arial"/>
          <w:color w:val="000000"/>
          <w:sz w:val="21"/>
          <w:szCs w:val="21"/>
        </w:rPr>
        <w:t>"Вечная слава героям блокадного Ленинграда!» акция «ОТ СЕРДЦА К СЕРДЦУ»</w:t>
      </w:r>
      <w:r>
        <w:rPr>
          <w:rFonts w:ascii="Arial" w:hAnsi="Arial" w:cs="Arial"/>
          <w:color w:val="000000"/>
          <w:sz w:val="21"/>
          <w:szCs w:val="21"/>
        </w:rPr>
        <w:br/>
      </w:r>
      <w:r>
        <w:rPr>
          <w:rFonts w:ascii="Arial" w:hAnsi="Arial" w:cs="Arial"/>
          <w:color w:val="000000"/>
          <w:sz w:val="21"/>
          <w:szCs w:val="21"/>
          <w:shd w:val="clear" w:color="auto" w:fill="FFFFFF"/>
        </w:rPr>
        <w:t>27 января –день воинской славы России – День полного освобождения Ленинграда о</w:t>
      </w:r>
      <w:r>
        <w:rPr>
          <w:rFonts w:ascii="Arial" w:hAnsi="Arial" w:cs="Arial"/>
          <w:color w:val="000000"/>
          <w:sz w:val="21"/>
          <w:szCs w:val="21"/>
          <w:shd w:val="clear" w:color="auto" w:fill="FFFFFF"/>
        </w:rPr>
        <w:t>т фашистской блокады.</w:t>
      </w:r>
      <w:r>
        <w:rPr>
          <w:rFonts w:ascii="Arial" w:hAnsi="Arial" w:cs="Arial"/>
          <w:color w:val="000000"/>
          <w:sz w:val="21"/>
          <w:szCs w:val="21"/>
          <w:shd w:val="clear" w:color="auto" w:fill="FFFFFF"/>
        </w:rPr>
        <w:t xml:space="preserve"> Советник директора по воспитанию и взаимодействию с детскими общественн</w:t>
      </w:r>
      <w:r>
        <w:rPr>
          <w:rFonts w:ascii="Arial" w:hAnsi="Arial" w:cs="Arial"/>
          <w:color w:val="000000"/>
          <w:sz w:val="21"/>
          <w:szCs w:val="21"/>
          <w:shd w:val="clear" w:color="auto" w:fill="FFFFFF"/>
        </w:rPr>
        <w:t>ыми объединениями Лебединская Т.В.</w:t>
      </w:r>
      <w:r>
        <w:rPr>
          <w:rFonts w:ascii="Arial" w:hAnsi="Arial" w:cs="Arial"/>
          <w:color w:val="000000"/>
          <w:sz w:val="21"/>
          <w:szCs w:val="21"/>
          <w:shd w:val="clear" w:color="auto" w:fill="FFFFFF"/>
        </w:rPr>
        <w:t xml:space="preserve"> провела акцию «От сердца к сердцу». Обучающиеся написали письма из настоящего времени жителям и защитникам Ленинграда (размер текста письма – 872 символа с пробелами, в соответствии с количеством дней блокады). </w:t>
      </w:r>
      <w:r w:rsidR="009E322A">
        <w:rPr>
          <w:rFonts w:ascii="Arial" w:hAnsi="Arial" w:cs="Arial"/>
          <w:color w:val="000000"/>
          <w:sz w:val="21"/>
          <w:szCs w:val="21"/>
          <w:shd w:val="clear" w:color="auto" w:fill="FFFFFF"/>
        </w:rPr>
        <w:t>Обучающиеся</w:t>
      </w:r>
      <w:r>
        <w:rPr>
          <w:rFonts w:ascii="Arial" w:hAnsi="Arial" w:cs="Arial"/>
          <w:color w:val="000000"/>
          <w:sz w:val="21"/>
          <w:szCs w:val="21"/>
          <w:shd w:val="clear" w:color="auto" w:fill="FFFFFF"/>
        </w:rPr>
        <w:t xml:space="preserve"> 5,6, 8 классов</w:t>
      </w:r>
      <w:r w:rsidR="009E322A">
        <w:rPr>
          <w:rFonts w:ascii="Arial" w:hAnsi="Arial" w:cs="Arial"/>
          <w:color w:val="000000"/>
          <w:sz w:val="21"/>
          <w:szCs w:val="21"/>
          <w:shd w:val="clear" w:color="auto" w:fill="FFFFFF"/>
        </w:rPr>
        <w:t xml:space="preserve"> написали</w:t>
      </w:r>
      <w:r>
        <w:rPr>
          <w:rFonts w:ascii="Arial" w:hAnsi="Arial" w:cs="Arial"/>
          <w:color w:val="000000"/>
          <w:sz w:val="21"/>
          <w:szCs w:val="21"/>
          <w:shd w:val="clear" w:color="auto" w:fill="FFFFFF"/>
        </w:rPr>
        <w:t xml:space="preserve"> </w:t>
      </w:r>
      <w:r w:rsidR="009E322A">
        <w:rPr>
          <w:rFonts w:ascii="Arial" w:hAnsi="Arial" w:cs="Arial"/>
          <w:color w:val="000000"/>
          <w:sz w:val="21"/>
          <w:szCs w:val="21"/>
          <w:shd w:val="clear" w:color="auto" w:fill="FFFFFF"/>
        </w:rPr>
        <w:t xml:space="preserve">своим сверстникам блокадного Ленинграда </w:t>
      </w:r>
      <w:r>
        <w:rPr>
          <w:rFonts w:ascii="Arial" w:hAnsi="Arial" w:cs="Arial"/>
          <w:color w:val="000000"/>
          <w:sz w:val="21"/>
          <w:szCs w:val="21"/>
          <w:shd w:val="clear" w:color="auto" w:fill="FFFFFF"/>
        </w:rPr>
        <w:t>«Письма в прошлое.</w:t>
      </w:r>
      <w:r w:rsidR="009E322A">
        <w:rPr>
          <w:rFonts w:ascii="Arial" w:hAnsi="Arial" w:cs="Arial"/>
          <w:color w:val="000000"/>
          <w:sz w:val="21"/>
          <w:szCs w:val="21"/>
          <w:shd w:val="clear" w:color="auto" w:fill="FFFFFF"/>
        </w:rPr>
        <w:t>»</w:t>
      </w:r>
      <w:r>
        <w:rPr>
          <w:rFonts w:ascii="Arial" w:hAnsi="Arial" w:cs="Arial"/>
          <w:color w:val="000000"/>
          <w:sz w:val="21"/>
          <w:szCs w:val="21"/>
          <w:shd w:val="clear" w:color="auto" w:fill="FFFFFF"/>
        </w:rPr>
        <w:t xml:space="preserve"> </w:t>
      </w:r>
      <w:r w:rsidR="009E322A">
        <w:rPr>
          <w:rFonts w:ascii="Arial" w:hAnsi="Arial" w:cs="Arial"/>
          <w:color w:val="000000"/>
          <w:sz w:val="21"/>
          <w:szCs w:val="21"/>
          <w:shd w:val="clear" w:color="auto" w:fill="FFFFFF"/>
        </w:rPr>
        <w:t>В своих письмах ребята подчеркнули стойкость, мужество ленинградцев</w:t>
      </w:r>
      <w:r w:rsidR="009E322A">
        <w:rPr>
          <w:rFonts w:ascii="Arial" w:hAnsi="Arial" w:cs="Arial"/>
          <w:color w:val="000000"/>
          <w:sz w:val="21"/>
          <w:szCs w:val="21"/>
          <w:shd w:val="clear" w:color="auto" w:fill="FFFFFF"/>
        </w:rPr>
        <w:t xml:space="preserve"> </w:t>
      </w:r>
      <w:r w:rsidR="009E322A">
        <w:rPr>
          <w:rFonts w:ascii="Arial" w:hAnsi="Arial" w:cs="Arial"/>
          <w:color w:val="000000"/>
          <w:sz w:val="21"/>
          <w:szCs w:val="21"/>
          <w:shd w:val="clear" w:color="auto" w:fill="FFFFFF"/>
        </w:rPr>
        <w:t>.</w:t>
      </w:r>
      <w:r w:rsidR="009E322A">
        <w:rPr>
          <w:rFonts w:ascii="Arial" w:hAnsi="Arial" w:cs="Arial"/>
          <w:color w:val="000000"/>
          <w:sz w:val="21"/>
          <w:szCs w:val="21"/>
          <w:shd w:val="clear" w:color="auto" w:fill="FFFFFF"/>
        </w:rPr>
        <w:t xml:space="preserve"> </w:t>
      </w:r>
      <w:r w:rsidR="009E322A">
        <w:rPr>
          <w:rFonts w:ascii="Arial" w:hAnsi="Arial" w:cs="Arial"/>
          <w:color w:val="000000"/>
          <w:sz w:val="21"/>
          <w:szCs w:val="21"/>
          <w:shd w:val="clear" w:color="auto" w:fill="FFFFFF"/>
        </w:rPr>
        <w:t>Поддержали добрыми словами, выразили сочувствие.</w:t>
      </w:r>
      <w:r w:rsidR="009E322A">
        <w:rPr>
          <w:rFonts w:ascii="Arial" w:hAnsi="Arial" w:cs="Arial"/>
          <w:color w:val="000000"/>
          <w:sz w:val="21"/>
          <w:szCs w:val="21"/>
          <w:shd w:val="clear" w:color="auto" w:fill="FFFFFF"/>
        </w:rPr>
        <w:t xml:space="preserve"> </w:t>
      </w:r>
      <w:r w:rsidR="009E322A">
        <w:rPr>
          <w:rFonts w:ascii="Arial" w:hAnsi="Arial" w:cs="Arial"/>
          <w:color w:val="000000"/>
          <w:sz w:val="21"/>
          <w:szCs w:val="21"/>
          <w:shd w:val="clear" w:color="auto" w:fill="FFFFFF"/>
        </w:rPr>
        <w:t>Высказали своё уважение защитникам и жителям, назвав их всех героями! Пожелали терпения, понимания, здоровья, мужества, выдержки!</w:t>
      </w:r>
    </w:p>
    <w:p w:rsidR="00A06E11" w:rsidRDefault="00A06E11" w:rsidP="009E322A">
      <w:pPr>
        <w:keepNext/>
        <w:keepLines/>
        <w:shd w:val="clear" w:color="auto" w:fill="FFFFFF"/>
        <w:spacing w:after="60" w:line="420" w:lineRule="atLeast"/>
        <w:outlineLvl w:val="0"/>
        <w:rPr>
          <w:rFonts w:ascii="Arial" w:hAnsi="Arial" w:cs="Arial"/>
          <w:color w:val="000000"/>
          <w:sz w:val="21"/>
          <w:szCs w:val="21"/>
          <w:shd w:val="clear" w:color="auto" w:fill="FFFFFF"/>
        </w:rPr>
      </w:pPr>
    </w:p>
    <w:p w:rsidR="00A06E11" w:rsidRPr="009E322A" w:rsidRDefault="00A06E11" w:rsidP="009E322A">
      <w:pPr>
        <w:keepNext/>
        <w:keepLines/>
        <w:shd w:val="clear" w:color="auto" w:fill="FFFFFF"/>
        <w:spacing w:after="60" w:line="420" w:lineRule="atLeast"/>
        <w:outlineLvl w:val="0"/>
        <w:rPr>
          <w:rFonts w:ascii="Arial" w:hAnsi="Arial" w:cs="Arial"/>
          <w:color w:val="000000"/>
          <w:sz w:val="21"/>
          <w:szCs w:val="21"/>
        </w:rPr>
      </w:pPr>
      <w:r>
        <w:rPr>
          <w:rFonts w:ascii="Arial" w:hAnsi="Arial" w:cs="Arial"/>
          <w:color w:val="000000"/>
          <w:sz w:val="21"/>
          <w:szCs w:val="21"/>
          <w:shd w:val="clear" w:color="auto" w:fill="FFFFFF"/>
        </w:rPr>
        <w:t>День добрых дел в Усть-Мечетинской  школе. 22</w:t>
      </w:r>
      <w:r>
        <w:rPr>
          <w:rFonts w:ascii="Arial" w:hAnsi="Arial" w:cs="Arial"/>
          <w:color w:val="000000"/>
          <w:sz w:val="21"/>
          <w:szCs w:val="21"/>
          <w:shd w:val="clear" w:color="auto" w:fill="FFFFFF"/>
        </w:rPr>
        <w:t xml:space="preserve"> января 2025</w:t>
      </w:r>
      <w:r w:rsidR="001D2B68">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года.. Активисты Движения Первых</w:t>
      </w:r>
      <w:r>
        <w:rPr>
          <w:rFonts w:ascii="Arial" w:hAnsi="Arial" w:cs="Arial"/>
          <w:color w:val="000000"/>
          <w:sz w:val="21"/>
          <w:szCs w:val="21"/>
          <w:shd w:val="clear" w:color="auto" w:fill="FFFFFF"/>
        </w:rPr>
        <w:t xml:space="preserve"> </w:t>
      </w:r>
      <w:r w:rsidRPr="00A06E11">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вместе с Советником директора по воспитанию и председателем Движения Первых</w:t>
      </w:r>
      <w:r>
        <w:rPr>
          <w:rFonts w:ascii="Arial" w:hAnsi="Arial" w:cs="Arial"/>
          <w:color w:val="000000"/>
          <w:sz w:val="21"/>
          <w:szCs w:val="21"/>
          <w:shd w:val="clear" w:color="auto" w:fill="FFFFFF"/>
        </w:rPr>
        <w:t xml:space="preserve"> </w:t>
      </w:r>
      <w:r w:rsidR="001D2B68">
        <w:rPr>
          <w:rFonts w:ascii="Arial" w:hAnsi="Arial" w:cs="Arial"/>
          <w:color w:val="000000"/>
          <w:sz w:val="21"/>
          <w:szCs w:val="21"/>
          <w:shd w:val="clear" w:color="auto" w:fill="FFFFFF"/>
        </w:rPr>
        <w:t xml:space="preserve">Лебединской Т.В. </w:t>
      </w:r>
      <w:r>
        <w:rPr>
          <w:rFonts w:ascii="Arial" w:hAnsi="Arial" w:cs="Arial"/>
          <w:color w:val="000000"/>
          <w:sz w:val="21"/>
          <w:szCs w:val="21"/>
          <w:shd w:val="clear" w:color="auto" w:fill="FFFFFF"/>
        </w:rPr>
        <w:t>разложили корм в кормушки, развешенные на территории школы</w:t>
      </w:r>
      <w:r w:rsidR="001D2B68">
        <w:rPr>
          <w:rFonts w:ascii="Arial" w:hAnsi="Arial" w:cs="Arial"/>
          <w:color w:val="000000"/>
          <w:sz w:val="21"/>
          <w:szCs w:val="21"/>
          <w:shd w:val="clear" w:color="auto" w:fill="FFFFFF"/>
        </w:rPr>
        <w:t>, 3 класс  с классным руководителем позаботились о своих цветах.</w:t>
      </w:r>
      <w:r>
        <w:rPr>
          <w:rFonts w:ascii="Arial" w:hAnsi="Arial" w:cs="Arial"/>
          <w:color w:val="000000"/>
          <w:sz w:val="21"/>
          <w:szCs w:val="21"/>
        </w:rPr>
        <w:br/>
      </w:r>
      <w:hyperlink r:id="rId19" w:history="1">
        <w:r>
          <w:rPr>
            <w:rStyle w:val="a3"/>
            <w:rFonts w:ascii="Arial" w:hAnsi="Arial" w:cs="Arial"/>
            <w:sz w:val="21"/>
            <w:szCs w:val="21"/>
            <w:bdr w:val="none" w:sz="0" w:space="0" w:color="auto" w:frame="1"/>
            <w:shd w:val="clear" w:color="auto" w:fill="FFFFFF"/>
          </w:rPr>
          <w:t>#ДвижениеПервых</w:t>
        </w:r>
      </w:hyperlink>
      <w:r>
        <w:rPr>
          <w:rFonts w:ascii="Arial" w:hAnsi="Arial" w:cs="Arial"/>
          <w:color w:val="000000"/>
          <w:sz w:val="21"/>
          <w:szCs w:val="21"/>
        </w:rPr>
        <w:br/>
      </w:r>
      <w:hyperlink r:id="rId20" w:history="1">
        <w:r>
          <w:rPr>
            <w:rStyle w:val="a3"/>
            <w:rFonts w:ascii="Arial" w:hAnsi="Arial" w:cs="Arial"/>
            <w:sz w:val="21"/>
            <w:szCs w:val="21"/>
            <w:bdr w:val="none" w:sz="0" w:space="0" w:color="auto" w:frame="1"/>
            <w:shd w:val="clear" w:color="auto" w:fill="FFFFFF"/>
          </w:rPr>
          <w:t>#Первые61</w:t>
        </w:r>
      </w:hyperlink>
      <w:r>
        <w:rPr>
          <w:rFonts w:ascii="Arial" w:hAnsi="Arial" w:cs="Arial"/>
          <w:color w:val="000000"/>
          <w:sz w:val="21"/>
          <w:szCs w:val="21"/>
        </w:rPr>
        <w:br/>
      </w:r>
      <w:hyperlink r:id="rId21" w:history="1">
        <w:r>
          <w:rPr>
            <w:rStyle w:val="a3"/>
            <w:rFonts w:ascii="Arial" w:hAnsi="Arial" w:cs="Arial"/>
            <w:sz w:val="21"/>
            <w:szCs w:val="21"/>
            <w:bdr w:val="none" w:sz="0" w:space="0" w:color="auto" w:frame="1"/>
            <w:shd w:val="clear" w:color="auto" w:fill="FFFFFF"/>
          </w:rPr>
          <w:t>#Деньдобрыхдел</w:t>
        </w:r>
      </w:hyperlink>
    </w:p>
    <w:p w:rsidR="00563FD1" w:rsidRDefault="00563FD1" w:rsidP="00563FD1"/>
    <w:p w:rsidR="00FC1D62" w:rsidRDefault="00307A3C" w:rsidP="00563FD1">
      <w:hyperlink r:id="rId22" w:history="1">
        <w:r w:rsidRPr="00D15B32">
          <w:rPr>
            <w:rStyle w:val="a3"/>
          </w:rPr>
          <w:t>https://vk.com/wall-228723949_35</w:t>
        </w:r>
      </w:hyperlink>
    </w:p>
    <w:p w:rsidR="00307A3C" w:rsidRDefault="00307A3C" w:rsidP="00563FD1">
      <w:hyperlink r:id="rId23" w:history="1">
        <w:r w:rsidRPr="00D15B32">
          <w:rPr>
            <w:rStyle w:val="a3"/>
          </w:rPr>
          <w:t>https://vk.com/wall-228723949_36</w:t>
        </w:r>
      </w:hyperlink>
    </w:p>
    <w:p w:rsidR="00307A3C" w:rsidRDefault="00307A3C" w:rsidP="00563FD1"/>
    <w:p w:rsidR="00166A93" w:rsidRDefault="00166A93" w:rsidP="00563FD1"/>
    <w:p w:rsidR="00166A93" w:rsidRDefault="00166A93" w:rsidP="00563FD1"/>
    <w:p w:rsidR="00166A93" w:rsidRDefault="00166A93" w:rsidP="00563FD1"/>
    <w:p w:rsidR="00166A93" w:rsidRDefault="00166A93" w:rsidP="00563FD1"/>
    <w:p w:rsidR="00166A93" w:rsidRDefault="00166A93" w:rsidP="00563FD1"/>
    <w:p w:rsidR="00166A93" w:rsidRDefault="00166A93" w:rsidP="00563FD1"/>
    <w:p w:rsidR="00166A93" w:rsidRDefault="00166A93" w:rsidP="00563FD1"/>
    <w:p w:rsidR="00166A93" w:rsidRDefault="00166A93" w:rsidP="00563FD1"/>
    <w:p w:rsidR="00166A93" w:rsidRDefault="00166A93" w:rsidP="00166A93">
      <w:pPr>
        <w:shd w:val="clear" w:color="auto" w:fill="FFFFFF"/>
        <w:spacing w:after="0" w:line="585" w:lineRule="atLeast"/>
        <w:jc w:val="center"/>
        <w:textAlignment w:val="baseline"/>
        <w:outlineLvl w:val="0"/>
        <w:rPr>
          <w:rFonts w:ascii="Montserrat" w:eastAsia="Times New Roman" w:hAnsi="Montserrat" w:cs="Times New Roman"/>
          <w:b/>
          <w:bCs/>
          <w:color w:val="000000"/>
          <w:spacing w:val="10"/>
          <w:kern w:val="36"/>
          <w:sz w:val="51"/>
          <w:szCs w:val="51"/>
          <w:lang w:eastAsia="ru-RU"/>
        </w:rPr>
      </w:pPr>
      <w:hyperlink r:id="rId24" w:history="1">
        <w:r w:rsidRPr="00166A93">
          <w:rPr>
            <w:rFonts w:ascii="Montserrat" w:eastAsia="Times New Roman" w:hAnsi="Montserrat" w:cs="Times New Roman"/>
            <w:b/>
            <w:bCs/>
            <w:color w:val="000000"/>
            <w:spacing w:val="10"/>
            <w:kern w:val="36"/>
            <w:sz w:val="51"/>
            <w:szCs w:val="51"/>
            <w:u w:val="single"/>
            <w:bdr w:val="none" w:sz="0" w:space="0" w:color="auto" w:frame="1"/>
            <w:lang w:eastAsia="ru-RU"/>
          </w:rPr>
          <w:t>23 русских изобретения, без которых нельзя представить современный мир</w:t>
        </w:r>
      </w:hyperlink>
    </w:p>
    <w:p w:rsidR="00166A93" w:rsidRDefault="00166A93" w:rsidP="00166A93">
      <w:pPr>
        <w:shd w:val="clear" w:color="auto" w:fill="FFFFFF"/>
        <w:spacing w:after="0" w:line="585" w:lineRule="atLeast"/>
        <w:jc w:val="center"/>
        <w:textAlignment w:val="baseline"/>
        <w:outlineLvl w:val="0"/>
        <w:rPr>
          <w:rFonts w:ascii="Montserrat" w:eastAsia="Times New Roman" w:hAnsi="Montserrat" w:cs="Times New Roman"/>
          <w:b/>
          <w:bCs/>
          <w:color w:val="000000"/>
          <w:spacing w:val="10"/>
          <w:kern w:val="36"/>
          <w:sz w:val="51"/>
          <w:szCs w:val="51"/>
          <w:lang w:eastAsia="ru-RU"/>
        </w:rPr>
      </w:pPr>
    </w:p>
    <w:p w:rsidR="00166A93" w:rsidRPr="00166A93" w:rsidRDefault="00166A93" w:rsidP="00166A93">
      <w:pPr>
        <w:shd w:val="clear" w:color="auto" w:fill="FFFFFF"/>
        <w:spacing w:after="0" w:line="585" w:lineRule="atLeast"/>
        <w:jc w:val="center"/>
        <w:textAlignment w:val="baseline"/>
        <w:outlineLvl w:val="0"/>
        <w:rPr>
          <w:rFonts w:ascii="Montserrat" w:eastAsia="Times New Roman" w:hAnsi="Montserrat" w:cs="Times New Roman"/>
          <w:b/>
          <w:bCs/>
          <w:color w:val="000000"/>
          <w:spacing w:val="10"/>
          <w:kern w:val="36"/>
          <w:sz w:val="51"/>
          <w:szCs w:val="51"/>
          <w:lang w:eastAsia="ru-RU"/>
        </w:rPr>
      </w:pPr>
    </w:p>
    <w:p w:rsidR="00166A93" w:rsidRDefault="00166A93" w:rsidP="00563FD1"/>
    <w:p w:rsidR="00166A93" w:rsidRDefault="00166A93" w:rsidP="00166A93">
      <w:pPr>
        <w:jc w:val="center"/>
        <w:rPr>
          <w:rFonts w:ascii="Noto Sans" w:hAnsi="Noto Sans"/>
          <w:color w:val="000000"/>
          <w:spacing w:val="5"/>
          <w:shd w:val="clear" w:color="auto" w:fill="FFFFFF"/>
        </w:rPr>
      </w:pPr>
      <w:r>
        <w:rPr>
          <w:rFonts w:ascii="Noto Sans" w:hAnsi="Noto Sans"/>
          <w:color w:val="000000"/>
          <w:spacing w:val="5"/>
          <w:shd w:val="clear" w:color="auto" w:fill="FFFFFF"/>
        </w:rPr>
        <w:t>Когда русский ум совершил открытие, повлиявшее на будущее</w:t>
      </w:r>
    </w:p>
    <w:p w:rsidR="00166A93" w:rsidRDefault="00166A93" w:rsidP="00166A93">
      <w:pPr>
        <w:jc w:val="center"/>
        <w:rPr>
          <w:rFonts w:ascii="Noto Sans" w:hAnsi="Noto Sans"/>
          <w:color w:val="000000"/>
          <w:spacing w:val="5"/>
          <w:shd w:val="clear" w:color="auto" w:fill="FFFFFF"/>
        </w:rPr>
      </w:pPr>
    </w:p>
    <w:p w:rsidR="00166A93" w:rsidRPr="00166A93" w:rsidRDefault="00166A93" w:rsidP="00166A93">
      <w:pPr>
        <w:shd w:val="clear" w:color="auto" w:fill="FFFFFF"/>
        <w:spacing w:after="0" w:line="390" w:lineRule="atLeast"/>
        <w:textAlignment w:val="baseline"/>
        <w:outlineLvl w:val="3"/>
        <w:rPr>
          <w:rFonts w:ascii="Montserrat" w:eastAsia="Times New Roman" w:hAnsi="Montserrat" w:cs="Times New Roman"/>
          <w:b/>
          <w:bCs/>
          <w:color w:val="222222"/>
          <w:spacing w:val="5"/>
          <w:sz w:val="27"/>
          <w:szCs w:val="27"/>
          <w:lang w:eastAsia="ru-RU"/>
        </w:rPr>
      </w:pPr>
      <w:r w:rsidRPr="00166A93">
        <w:rPr>
          <w:rFonts w:ascii="Montserrat" w:eastAsia="Times New Roman" w:hAnsi="Montserrat" w:cs="Times New Roman"/>
          <w:b/>
          <w:bCs/>
          <w:color w:val="222222"/>
          <w:spacing w:val="5"/>
          <w:sz w:val="27"/>
          <w:szCs w:val="27"/>
          <w:lang w:eastAsia="ru-RU"/>
        </w:rPr>
        <w:t>Радио, телевидение, первый искусственный спутник, цветная фотография и многое другое вписано в историю русских изобретений. Эти открытия положили начало феноменальному развитию самых разных сфер в области науки и техники. Разумеется, некоторые из этих историй знает каждый, ведь порой они становятся чуть ли не знаменитее самих изобретений, тогда как другие так и остаются в тени своих громких соседей.</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1. Электромобиль</w:t>
      </w:r>
    </w:p>
    <w:p w:rsidR="00166A93" w:rsidRDefault="00166A93" w:rsidP="00166A93">
      <w:pPr>
        <w:jc w:val="center"/>
      </w:pPr>
    </w:p>
    <w:p w:rsidR="00166A93" w:rsidRDefault="00166A93" w:rsidP="00563FD1">
      <w:pPr>
        <w:rPr>
          <w:rFonts w:ascii="Noto Sans" w:hAnsi="Noto Sans"/>
          <w:color w:val="444444"/>
          <w:spacing w:val="5"/>
          <w:shd w:val="clear" w:color="auto" w:fill="FFFFFF"/>
        </w:rPr>
      </w:pPr>
      <w:r>
        <w:rPr>
          <w:rFonts w:ascii="Noto Sans" w:hAnsi="Noto Sans"/>
          <w:color w:val="444444"/>
          <w:spacing w:val="5"/>
          <w:shd w:val="clear" w:color="auto" w:fill="FFFFFF"/>
        </w:rPr>
        <w:t>Современный мир сложно представить без машин. Конечно, к изобретению этого транспорта приложил руку не один ум, а к усовершенствованию машины и доведению её до сегодняшнего состояния количество участников увеличивается в разы, географически собирая воедино весь мир. Но отдельно мы отметим  Ипполита Владимировича Романова, так как ему принадлежит изобретение первого в мире электромобиля. В 1899 году в Санкт-Петербурге инженер представил четырехколесных экипаж, рассчитанный на перевозку двух пассажиров. Среди особенностей этого изобретения можно отметить то, что диаметр передних колёс значительно превышал диаметр задних. Максимальная скорость равнялась 39 км/ч, но очень сложная система подзарядки позволяла пройти на этой скорости только 60 км. Этот электромобиль стал праотцом известного нам троллейбуса.</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2. Монорельс</w:t>
      </w:r>
    </w:p>
    <w:p w:rsidR="00166A93" w:rsidRDefault="00166A93" w:rsidP="00563FD1">
      <w:pPr>
        <w:rPr>
          <w:rFonts w:ascii="Noto Sans" w:hAnsi="Noto Sans"/>
          <w:color w:val="444444"/>
          <w:spacing w:val="5"/>
          <w:shd w:val="clear" w:color="auto" w:fill="FFFFFF"/>
        </w:rPr>
      </w:pPr>
      <w:r>
        <w:rPr>
          <w:rFonts w:ascii="Noto Sans" w:hAnsi="Noto Sans"/>
          <w:color w:val="444444"/>
          <w:spacing w:val="5"/>
          <w:shd w:val="clear" w:color="auto" w:fill="FFFFFF"/>
        </w:rPr>
        <w:t>И сегодня монорельсовые дороги производят футуристическое впечатление, поэтому можно представить, насколько невероятной по меркам 1820 года была «дорога на столбах», изобретенная Эльмановым Иваном Кирилловичем. Запряженная лошадьми вагонетка двигалась по брусу, который был установлен на небольшие опоры. К огромному сожалению Эльманова, не нашелся меценат, заинтересовавшийся изобретением, из-за чего ему пришлось оставить идею. И только спустя 70 лет монорельсовая дорога была построена в Гатчине,  Петербургская губерния.</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3. Электродвигатель</w:t>
      </w:r>
    </w:p>
    <w:p w:rsidR="00166A93" w:rsidRDefault="00166A93" w:rsidP="00563FD1">
      <w:pPr>
        <w:rPr>
          <w:rFonts w:ascii="Noto Sans" w:hAnsi="Noto Sans"/>
          <w:color w:val="444444"/>
          <w:spacing w:val="5"/>
          <w:shd w:val="clear" w:color="auto" w:fill="FFFFFF"/>
        </w:rPr>
      </w:pPr>
      <w:r>
        <w:rPr>
          <w:rFonts w:ascii="Noto Sans" w:hAnsi="Noto Sans"/>
          <w:color w:val="444444"/>
          <w:spacing w:val="5"/>
          <w:shd w:val="clear" w:color="auto" w:fill="FFFFFF"/>
        </w:rPr>
        <w:t>Борис Семенович Якоби, архитектор по образованию, в возрасте 33 лет, будучи в Кенигсберге, увлекся физикой заряженных частиц, и в 1834 году он делает открытие –  электродвигатель, работающий по принципу вращения рабочего вала. Мгновенно Якоби становится знаменитым в ученых кругах, и среди многих приглашений на дальнейшее обучение и развитие он выбирает Петербургский университет. Так, вместе с академиком Эмилием Христиановичем Ленцем он продолжил работу над электродвигателем, создав еще два варианта. Первый был предназначен для лодки и вращал гребные колеса. С помощью этого двигателя судно легко держалось на плаву, двигаясь даже против течения реки Невы. А второй электродвигатель был прообразом современного трамвая и катил по рельсам человека в тележке. Среди изобретений Якоби можно отметить также гальванопластику – процесс, который позволяет создавать идеальные копии исходного предмета. Это открытие повсеместно применялось для украшений интерьеров, домов и многого другого. Среди заслуг ученого также числится создание подземных и подводных кабелей. Борис Якоби стал автором около десятка конструкций телеграфных аппаратов, а в 1850 году изобрел первый в мире буквопечатающий телеграфный аппарат, который работал по принципу синхронного движения. Это устройство было признано одним из крупнейших достижений электротехники середины XIX века.</w:t>
      </w:r>
    </w:p>
    <w:p w:rsidR="00166A93" w:rsidRDefault="00166A93" w:rsidP="00563FD1">
      <w:pPr>
        <w:rPr>
          <w:rFonts w:ascii="Noto Sans" w:hAnsi="Noto Sans"/>
          <w:color w:val="444444"/>
          <w:spacing w:val="5"/>
          <w:shd w:val="clear" w:color="auto" w:fill="FFFFFF"/>
        </w:rPr>
      </w:pP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4. Цветная фотография</w:t>
      </w:r>
    </w:p>
    <w:p w:rsidR="00166A93" w:rsidRDefault="00166A93" w:rsidP="00563FD1">
      <w:pPr>
        <w:rPr>
          <w:rFonts w:ascii="Noto Sans" w:hAnsi="Noto Sans"/>
          <w:color w:val="444444"/>
          <w:spacing w:val="5"/>
          <w:shd w:val="clear" w:color="auto" w:fill="FFFFFF"/>
        </w:rPr>
      </w:pPr>
    </w:p>
    <w:p w:rsidR="00166A93" w:rsidRDefault="00166A93" w:rsidP="00563FD1">
      <w:pPr>
        <w:rPr>
          <w:rFonts w:ascii="Noto Sans" w:hAnsi="Noto Sans"/>
          <w:color w:val="444444"/>
          <w:spacing w:val="5"/>
          <w:shd w:val="clear" w:color="auto" w:fill="FFFFFF"/>
        </w:rPr>
      </w:pPr>
    </w:p>
    <w:p w:rsidR="00166A93" w:rsidRDefault="00166A93" w:rsidP="00563FD1">
      <w:pPr>
        <w:rPr>
          <w:rFonts w:ascii="Noto Sans" w:hAnsi="Noto Sans"/>
          <w:color w:val="444444"/>
          <w:spacing w:val="5"/>
          <w:shd w:val="clear" w:color="auto" w:fill="FFFFFF"/>
        </w:rPr>
      </w:pPr>
      <w:r>
        <w:rPr>
          <w:rFonts w:ascii="Noto Sans" w:hAnsi="Noto Sans"/>
          <w:color w:val="444444"/>
          <w:spacing w:val="5"/>
          <w:shd w:val="clear" w:color="auto" w:fill="FFFFFF"/>
        </w:rPr>
        <w:t>Если раньше всё происходящее стремилось попасть на бумагу, то теперь вся жизнь направлена на получение фотографии. Поэтому без этого изобретения, ставшего частью маленькой, но насыщенной истории фотографии, мы бы не увидели такой “реальности”. Сергей Михайлович Прокудин-Горский разработал особую фотокамеру и представил своё детище миру в 1902 году. Эта камера была способна делать три снимка одного и того же изображения, каждый из которых пропускался сквозь три совершенно разных световых фильтра: красный, зеленый и синий. А патент, полученный изобретателем в 1905 году, можно без преувеличения считать началом эры цветной фотографии в России. Это изобретение становится намного качественнее наработок зарубежных химиков, что является важным фактом ввиду массового интереса к фотографии по всему миру.</w:t>
      </w:r>
    </w:p>
    <w:p w:rsidR="00166A93" w:rsidRDefault="00166A93" w:rsidP="00563FD1">
      <w:pPr>
        <w:rPr>
          <w:rFonts w:ascii="Noto Sans" w:hAnsi="Noto Sans"/>
          <w:color w:val="444444"/>
          <w:spacing w:val="5"/>
          <w:shd w:val="clear" w:color="auto" w:fill="FFFFFF"/>
        </w:rPr>
      </w:pP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5. Велосипед</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Принято считать, что все сведения об изобретении велосипеда до 1817 года сомнительны. В это время входит и история Ефима Михеевича Артамонова. Уральский крепостной изобретатель совершил первый велопробег примерно в 1800 году из уральского рабочего Тагильского заводского посёлка в Москву, расстояние составило около двух тысяч вёрст. За своё изобретение Ефиму была дарована свобода от крепостной зависимости. Но это история так и остаётся легендой, тогда как патент немецкого профессора барона Карл фон Дрез от 1818 года является историческим фактом.</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6. Телеграф</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Человечество всегда искало способы максимально быстрой передачи информации от одного источника другому. Огонь, дым от костра, различные комбинации звуковых сигналов помогали людям передавать сигналы бедствия и другие чрезвычайные сообщения. Развитие этого процесса – бесспорно, одна из важнейших задач, стоящих перед миром. Первый электромагнитный телеграф создал российский учёный Павел Львович Шиллинг в 1832 году, представив его в своей квартире. Он придумал определенную комбинацию символов, каждой из которых соответствовала буква алфавита. Эта комбинация проявлялась на аппарате черными или белыми кружками.</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7. Лампа накаливания</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Если произносится «лампа накаливания», то сразу в голове звучит фамилия Эдисона. Да, это изобретение не менее знаменито, чем имя его изобретателя. Однако сравнительно небольшое количество людей знает, что Эдисон не изобрел лампу, а только усовершенствовал её. Тогда как Александр Николаевич Лодыгин, будучи членом Русского технического общества, в 1870 году предложил применять в лампах нити накаливания из вольфрама, закручивая их в спираль. Безусловно, история изобретения лампы не является результатом труда одного ученого – скорее, это череда последовательных открытий, которые витали в воздухе и были необходимы миру, но именно вклад Александра Лодыгина стал особенно великим.</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8. Радиоприёмник</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Вопрос о том, кто же является изобретателем радио, является спорным. Почти в каждой стране есть свой ученый, которому приписывается создание этого прибора. Так, в России этим ученым является Александр Степанович Попов, в пользу которого приводится немало весомых аргументов. 7 мая 1895 года были впервые продемонстрированы прием и передача радиосигналов на расстоянии. И автором этой демонстрации был Попов. Он не только первым применил на практике приемник, но и первым послал радиограмму. И то и другое событие произошло до патента Маркони, который считается изобретателем радио.</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9. Телевидение</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Открытие и широкое распространение телевизионного вещания кардинальным образом изменило способы распространения информации в обществе. К этому мощнейшему достижению причастен и Борис Львович Розинг, который в июле 1907 года подал заявку на изобретение «Способа электрической передачи изображений на расстояния». Борису Львовичу удалось успешно передать и получить  точное изображение на экране пока ещё простейшего устройства, бывшего прототипом кинескопа современного телевизора, которое ученый назвал «электрическим телескопом». Среди тех, кто помогал Розингу с опытом, был тогда ещё студент Санкт-Петербургского Технологического института  Владимир Зворыкин – именно его, а не Розинга, через несколько десятилетий назовут отцом телевидения, хотя в основе работы всех воспроизводящих  телевизионных устройств лежал принцип, открытый Борисом Львовичем в 1911 году.</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10. Парашют</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Глеб Евгеньевич Котельников был актером труппы Народного дома на Петербургской стороне. Тогда же, под впечатлением от гибели летчика, Котельников занялся разработкой парашюта. До Котельникова лётчики спасались с помощью длинных сложенных «зонтов», закреплённых на самолёте. Их конструкция была очень ненадёжна, к тому же они сильно увеличивали вес самолёта. Поэтому использовали их крайне редко. Свой законченный проект ранцевого парашюта Глеб Евгеньевич предложил в 1911 году. Но, несмотря на успешные испытания, патент в России изобретатель не получил. Вторая попытка была более удачной, и в 1912 году во Франции его открытие получило юридическую силу. Но и этот факт не помог парашюту начать широкое производство в России из-за опасений начальника российских воздушных сил, великого князя Александра Михайловича, что при малейшей неисправности авиаторы будут покидать аэроплан. И только в 1924 году он наконец-то получает отечественный патент, а позже передает все права на использование своего изобретения правительству.</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11. Киноаппарат</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В 1893 году, работая вместе с физиком Любимовым, Иосиф Андреевич Тимченко создает так называемую «улитку» — особый механизм, с помощью которого в стробоскопе удавалось прерывисто менять очередность кадров. Данный механизм позже лег в основу кинетоскопа, который Тимченко разрабатывает совместно с инженером Фрейденбергом. Демонстрация кинетоскопа состоялась в следующем году на съезде русских врачей и естествоиспытателей. Были показаны две ленты: «Копьеметатель» и «Скачущий всадник», которые были сняты на Одесском ипподроме. Этому событию даже есть документальные подтверждения. Так, в протоколе заседания секции значится: «Представители собрания с интересом ознакомились с изобретением господина Тимченко. И, в соответствии с предложениями двух профессоров, решили выразить благодарность господину Тимченко».</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12. Автомат</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С 1913 года изобретатель Владимир Григорьевич Федоров приступает к работам, заключающимся в испытаниях автоматической винтовки (ведущей стрельбу очередями) под патрон калибра 6,5 миллиметра, которая являлась плодом его разработки. Уже спустя три года такими винтовками уже вооружают солдат 189-го Измаильского полка. Но серийный выпуск автоматов удалось развернуть лишь после окончания революции. На вооружении отечественной армии оружие конструктора находилось вплоть до 1928 года. Но, согласно некоторым данным, в период Зимней войны с Финляндией войсками все же использовались некоторые экземпляры автомата Федорова.</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13. Лазер</w:t>
      </w:r>
    </w:p>
    <w:p w:rsidR="00166A93" w:rsidRPr="00166A93" w:rsidRDefault="00166A93" w:rsidP="00166A93">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166A93">
        <w:rPr>
          <w:rFonts w:ascii="Noto Sans" w:eastAsia="Times New Roman" w:hAnsi="Noto Sans" w:cs="Times New Roman"/>
          <w:color w:val="444444"/>
          <w:spacing w:val="5"/>
          <w:sz w:val="24"/>
          <w:szCs w:val="24"/>
          <w:lang w:eastAsia="ru-RU"/>
        </w:rPr>
        <w:t>История изобретения лазера началась с имени Энштейна, который создал теорию взаимодействия излучения с веществом.  Тогда же и Алексей Толстой в своем знаменитом романе «Гиперболоид инженера Гарина» писал примерно об этом же. Вплоть до 1955 года попытки создать лазер не были успешными. И только благодаря двум русским инженерам-физикам –  Н.Г. Басову и А.М. Прохорову, которые разработали квантовый генератор, лазер начал свою историю на практике. В 1964 году Басов и Прохоров получили Нобелевскую премию по физике.</w:t>
      </w:r>
    </w:p>
    <w:p w:rsidR="00166A93" w:rsidRPr="00166A93" w:rsidRDefault="00166A93" w:rsidP="00166A93">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166A93">
        <w:rPr>
          <w:rFonts w:ascii="Montserrat" w:eastAsia="Times New Roman" w:hAnsi="Montserrat" w:cs="Times New Roman"/>
          <w:b/>
          <w:bCs/>
          <w:color w:val="222222"/>
          <w:spacing w:val="12"/>
          <w:sz w:val="39"/>
          <w:szCs w:val="39"/>
          <w:lang w:eastAsia="ru-RU"/>
        </w:rPr>
        <w:t>14. Искусственное сердце</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Имя Владимира Петровича Демихова связано не с одной операцией, которая совершалась впервые. Удивительно, но Демихов не был врачом – он был биологом. В 1937 году, будучи третьекурсником биологического факультета Московского государственного университета, он создал механическое сердце и поставил его собаке вместо настоящего. Собака жила с протезом около трех часов. После войны Демихов устроился в Институт хирургии Академии медицинских наук СССР и создал там небольшую экспериментальную лабораторию, в которой начал заниматься исследованиями по пересадке органов. Уже в 1946 году он первым в мире осуществил пересадку сердца от одной собаки другой. В том же году он тоже впервые провел пересадку собаке сердца и легкого одновременно. И что самое главное – собаки Демихова жили с пересаженными сердцами по несколько суток. Это был настоящий прорыв в сердечно-сосудистой хирургии.</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Montserrat" w:eastAsia="Times New Roman" w:hAnsi="Montserrat" w:cs="Times New Roman"/>
          <w:b/>
          <w:bCs/>
          <w:color w:val="222222"/>
          <w:spacing w:val="12"/>
          <w:sz w:val="39"/>
          <w:szCs w:val="39"/>
          <w:lang w:eastAsia="ru-RU"/>
        </w:rPr>
        <w:t>15. Наркоз</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С древнейших времен человечество мечтало избавиться от боли. Особенно это касалось лечения, которое порой было болезненнее самого недуга. Травы, крепкие напитки лишь притупляли симптомы, но не позволяли совершать серьезных действий, сопровождаемых серьезными болевыми ощущениями. Это существенно тормозило развитие медицины. Николай Иванович Пирогов – великий русский хирург, которому мир обязан многими важнейшими открытиями, внес огромный вклад в анестезиологию. В 1847 году он обобщил свои эксперименты в монографии по наркозу, которая была издана во всем мире. Тремя годами позднее он впервые в истории медицины начал оперировать раненых с эфирным обезболиванием в полевых условиях.  Всего великий хирург провел около 10 000 операций под эфирным наркозом. Также Николай Иванович является автором топографической анатомии, которая не имеет аналогов в мире.</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Montserrat" w:eastAsia="Times New Roman" w:hAnsi="Montserrat" w:cs="Times New Roman"/>
          <w:b/>
          <w:bCs/>
          <w:color w:val="222222"/>
          <w:spacing w:val="12"/>
          <w:sz w:val="39"/>
          <w:szCs w:val="39"/>
          <w:lang w:eastAsia="ru-RU"/>
        </w:rPr>
        <w:t>16. Самолёт Можайского</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Над решением сложнейших задач по разработке самолета работали многие умы по всему миру. Многочисленные чертежи, теории и даже тестовые конструкции не давали практического результата – самолет не поднимал в воздух человека. Талантливый русский изобретатель Александр Федорович Можайский первым в мире создал самолет в натуральную величину. Изучив труды своих предшественников, он развил и дополнил их, используя свои теоретические познания и практический опыт. Его результаты в полной мере разрешали вопросы своего времени и, несмотря на очень неблагоприятную обстановку, а именно отсутствие фактических возможностей в материальном и техническом плане, Можайский смог найти в себе силы для завершения постройки первого в мире самолета. Это был творческий подвиг, навеки прославивший нашу Родину. Но сохранившиеся документальные материалы, к сожалению, не позволяют в необходимых подробностях дать описание самолета А. Ф. Можайского и его испытаний.</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inherit" w:eastAsia="Times New Roman" w:hAnsi="inherit" w:cs="Times New Roman"/>
          <w:b/>
          <w:bCs/>
          <w:color w:val="222222"/>
          <w:spacing w:val="12"/>
          <w:sz w:val="39"/>
          <w:szCs w:val="39"/>
          <w:bdr w:val="none" w:sz="0" w:space="0" w:color="auto" w:frame="1"/>
          <w:lang w:eastAsia="ru-RU"/>
        </w:rPr>
        <w:t>17. Аэродинамика</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Николай Егорович Жуковский разработал теоретические основы авиации и способы расчета самолетов — и это в те времена, когда строители первых самолетов утверждали, что «самолет – не машина, его рассчитать нельзя», и больше всего надеялись на опыт, практику и свою интуицию. В 1904 году Жуковский открыл закон, определяющий подъёмную силу крыла самолёта, определил основные профили крыльев и лопастей винта самолёта; разработал вихревую теорию воздушного винта.</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Montserrat" w:eastAsia="Times New Roman" w:hAnsi="Montserrat" w:cs="Times New Roman"/>
          <w:b/>
          <w:bCs/>
          <w:color w:val="222222"/>
          <w:spacing w:val="12"/>
          <w:sz w:val="39"/>
          <w:szCs w:val="39"/>
          <w:lang w:eastAsia="ru-RU"/>
        </w:rPr>
        <w:t>18. Атомная и водородная бомба</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Академик Игорь Васильевич Курчатов занимает особое место в науке ХХ века и в истории нашей страны. Ему – выдающемуся физику – принадлежит исключительная роль в разработке научных и научно-технических проблем овладения ядерной энергией в Советском Союзе. Решение этой сложнейшей задачи, создание в cжатые сроки ядерного щита Родины в один из наиболее драматических периодов истории нашей страны, разработка проблем мирного использования ядерной энергии было главным делом его жизни. Именно под его началом создается и успешно испытывается в 1949 году самое страшное оружие послевоенного времени. Без права на ошибку, иначе – расстрел… А уже в 1961 году группой физиков-ядерщиков лаборатории Курчатова было создано самое мощное взрывное устройство за всю историю человечества — водородная бомба АН 602, за которой тут же закрепилось вполне уместное историческое название — «царь-бомба». При испытании этой бомбы сейсмическая волна, возникшая в результате взрыва, три раза обогнула земной шар.</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inherit" w:eastAsia="Times New Roman" w:hAnsi="inherit" w:cs="Times New Roman"/>
          <w:b/>
          <w:bCs/>
          <w:color w:val="222222"/>
          <w:spacing w:val="12"/>
          <w:sz w:val="39"/>
          <w:szCs w:val="39"/>
          <w:bdr w:val="none" w:sz="0" w:space="0" w:color="auto" w:frame="1"/>
          <w:lang w:eastAsia="ru-RU"/>
        </w:rPr>
        <w:t>19. Ракетно-космическая техника и практическая космонавтика</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Имя Сергея Павловича Королёва характеризует одну из наиболее ярких страниц истории нашего государства – эру освоения космического пространства. Первый искусственный спутник Земли, первый полет человека в космос, первый выход космонавта в открытый космос, многолетняя работа орбитальной станции и многое другое непосредственно связано с именем академика Королёва – первого Главного конструктора ракетно-космических систем. С 1953 по 1961 год каждый день Королёва был расписан по минутам: одновременно он работал над проектами пилотируемого космического корабля, искусственного спутника и межконтинентальной ракеты. 4 октября 1957 года стало великим днём для мировой космонавтики: после этого спутник еще долгих 30 лет пролетал через советскую поп-культуру и даже прописался в Оксфордском словаре как «sputnik». Ну а о том, что произошло 12 апреля 1961 года, достаточно сказать «человек в космосе», ведь почти каждый наш соотечественник знает, о чем идет речь.</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inherit" w:eastAsia="Times New Roman" w:hAnsi="inherit" w:cs="Times New Roman"/>
          <w:b/>
          <w:bCs/>
          <w:color w:val="222222"/>
          <w:spacing w:val="12"/>
          <w:sz w:val="39"/>
          <w:szCs w:val="39"/>
          <w:bdr w:val="none" w:sz="0" w:space="0" w:color="auto" w:frame="1"/>
          <w:lang w:eastAsia="ru-RU"/>
        </w:rPr>
        <w:t>20. Вертолеты серии “Ми”</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В годы Великой Отечественной войны академик Миль работал в эвакуации в посёлке Билимбай, в основном занимаясь усовершенствованием боевых самолётов, улучшением их устойчивости и управляемости. Его деятельность была отмечена пятью правительственными наградами. В 1943 году Миль защитил кандидатскую диссертацию «Критерии управляемости и маневренности самолёта»; в 1945 году — докторскую: «Динамика ротора с шарнирным креплением лопастей и её приложение к задачам устойчивости и управляемости автожира и геликоптера». В декабре 1947 года М. Л. Миль стал главным конструктором опытного КБ по вертолётостроению. После серии испытаний в начале 1950 года вышло постановление о создании опытной серии из 15 вертолётов ГМ-1 под обозначением Ми-1.</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Montserrat" w:eastAsia="Times New Roman" w:hAnsi="Montserrat" w:cs="Times New Roman"/>
          <w:b/>
          <w:bCs/>
          <w:color w:val="222222"/>
          <w:spacing w:val="12"/>
          <w:sz w:val="39"/>
          <w:szCs w:val="39"/>
          <w:lang w:eastAsia="ru-RU"/>
        </w:rPr>
        <w:t>21. Самолеты Андрея Туполева</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В конструкторском бюро Андрея Туполева было разработано более 100 типов самолетов, 70 из которых в разные годы выпускались серийно. При участии его самолётов установлено 78 мировых рекордов, выполнено 28 уникальных перелетов, в том числе спасение экипажа парохода “Челюскин” при участии самолёта АНТ-4. Беспосадочные перелеты экипажей Валерия Чкалова и Михаила Громова в США через Северный полюс выполнялись на самолётах модели АНТ-25. В научных экспедициях “Северный полюс” Ивана Папанина также использовались самолёты АНТ-25. Большое число самолётов-бомбардировщиков, торпедоносцев, разведчиков конструкции Туполева (ТВ-1, ТВ-3, СБ, ТВ-7, МТБ-2, ТУ-2) и торпедных катеров Г-4, Г-5 применялось в боевых действиях в Великой Отечественной войне в 1941-1945 годах. В мирное время в числе разработанных под руководством Туполева военных и гражданских самолетов значились стратегический бомбардировщик Ту-4, первый советский реактивный бомбардировщик Ту-12, турбовинтовой стратегический бомбардировщик Ту-95, ракетоносец-бомбардировщик дальнего действия Ту-16, сверхзвуковой бомбардировщик Ту-22; первый реактивный пассажирский самолет Ту-104 (был построен на базе бомбардировщика Ту-16), первый турбовинтовой межконтинентальный пассажирский авиалайнер Ту-114, ближне- и среднемагистральные самолеты Ту-124, Ту-134, Ту-154. Совместно с Алексеем Туполевым был разработан сверхзвуковой пассажирский самолёт Ту-144. Самолеты Туполева стали основой парка авиакомпании “Аэрофлот”, а также эксплуатировались в десятках стран по всему миру.</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inherit" w:eastAsia="Times New Roman" w:hAnsi="inherit" w:cs="Times New Roman"/>
          <w:b/>
          <w:bCs/>
          <w:color w:val="222222"/>
          <w:spacing w:val="12"/>
          <w:sz w:val="39"/>
          <w:szCs w:val="39"/>
          <w:bdr w:val="none" w:sz="0" w:space="0" w:color="auto" w:frame="1"/>
          <w:lang w:eastAsia="ru-RU"/>
        </w:rPr>
        <w:t>22. Микрохирургия глаза</w:t>
      </w:r>
    </w:p>
    <w:p w:rsidR="00D7097E" w:rsidRPr="00D7097E" w:rsidRDefault="00D7097E" w:rsidP="00D7097E">
      <w:pPr>
        <w:shd w:val="clear" w:color="auto" w:fill="FFFFFF"/>
        <w:spacing w:after="0" w:line="240" w:lineRule="auto"/>
        <w:jc w:val="both"/>
        <w:textAlignment w:val="baseline"/>
        <w:rPr>
          <w:rFonts w:ascii="Noto Sans" w:eastAsia="Times New Roman" w:hAnsi="Noto Sans" w:cs="Times New Roman"/>
          <w:color w:val="444444"/>
          <w:spacing w:val="5"/>
          <w:sz w:val="24"/>
          <w:szCs w:val="24"/>
          <w:lang w:eastAsia="ru-RU"/>
        </w:rPr>
      </w:pPr>
      <w:r w:rsidRPr="00D7097E">
        <w:rPr>
          <w:rFonts w:ascii="Noto Sans" w:eastAsia="Times New Roman" w:hAnsi="Noto Sans" w:cs="Times New Roman"/>
          <w:color w:val="444444"/>
          <w:spacing w:val="5"/>
          <w:sz w:val="24"/>
          <w:szCs w:val="24"/>
          <w:lang w:eastAsia="ru-RU"/>
        </w:rPr>
        <w:t>Миллионы врачей, получив диплом, горят желанием помогать людям, мечтают о будущих свершениях. Но большинство из них постепенно теряют прежний запал: никаких стремлений, одно и то же из года в год. У Федорова энтузиазм и интерес к профессии год от года лишь рос. Спустя всего шесть лет после института он защитил кандидатскую диссертацию, а в 1960 году в Чебоксарах, где он тогда работал, провел революционную операцию по замене хрусталика глаза на искусственный. Подобные операции проводились за рубежом и ранее, однако в СССР считались чистым шарлатанством, и Федорова уволили с работы. После этого он стал заведующим кафедрой глазных болезней в Архангельском мединституте. Именно здесь в его биографии началась «империя Федорова»: вокруг неуемного хирурга собрался коллектив единомышленников, готовый к революционным изменениям в микрохирургии глаза. В Архангельск потянулись люди со всей страны с надеждой снова обрести утраченное зрение, – и они действительно прозревали. Инновационного хирурга оценили и «официально» – вместе со своей командой он перебрался в Москву. И начал творить совершенно фантастические вещи: делать коррекцию зрения при помощи кератотомии (особых насечек на роговице глаза), пересаживать донорскую роговицу, разработал новый метод оперирования глаукомы, стал пионером лазерной микрохирургии глаза.</w:t>
      </w:r>
    </w:p>
    <w:p w:rsidR="00D7097E" w:rsidRPr="00D7097E" w:rsidRDefault="00D7097E" w:rsidP="00D7097E">
      <w:pPr>
        <w:shd w:val="clear" w:color="auto" w:fill="FFFFFF"/>
        <w:spacing w:after="0" w:line="540" w:lineRule="atLeast"/>
        <w:jc w:val="center"/>
        <w:textAlignment w:val="baseline"/>
        <w:outlineLvl w:val="1"/>
        <w:rPr>
          <w:rFonts w:ascii="Montserrat" w:eastAsia="Times New Roman" w:hAnsi="Montserrat" w:cs="Times New Roman"/>
          <w:b/>
          <w:bCs/>
          <w:color w:val="222222"/>
          <w:spacing w:val="12"/>
          <w:sz w:val="39"/>
          <w:szCs w:val="39"/>
          <w:lang w:eastAsia="ru-RU"/>
        </w:rPr>
      </w:pPr>
      <w:r w:rsidRPr="00D7097E">
        <w:rPr>
          <w:rFonts w:ascii="Montserrat" w:eastAsia="Times New Roman" w:hAnsi="Montserrat" w:cs="Times New Roman"/>
          <w:b/>
          <w:bCs/>
          <w:color w:val="222222"/>
          <w:spacing w:val="12"/>
          <w:sz w:val="39"/>
          <w:szCs w:val="39"/>
          <w:lang w:eastAsia="ru-RU"/>
        </w:rPr>
        <w:t>23. Тетрис</w:t>
      </w:r>
    </w:p>
    <w:p w:rsidR="00166A93" w:rsidRDefault="00D7097E" w:rsidP="00563FD1">
      <w:pPr>
        <w:rPr>
          <w:rFonts w:ascii="Noto Sans" w:hAnsi="Noto Sans"/>
          <w:color w:val="444444"/>
          <w:spacing w:val="5"/>
          <w:shd w:val="clear" w:color="auto" w:fill="FFFFFF"/>
        </w:rPr>
      </w:pPr>
      <w:r>
        <w:rPr>
          <w:rFonts w:ascii="Noto Sans" w:hAnsi="Noto Sans"/>
          <w:color w:val="444444"/>
          <w:spacing w:val="5"/>
          <w:shd w:val="clear" w:color="auto" w:fill="FFFFFF"/>
        </w:rPr>
        <w:t>Середина 80-х. Время, овеянное легендами. Идея тетриса родилась у Алексея Пажитнова в 1984 году после знакомства с головоломкой американского математика Соломона Голомба Pentomino Puzzle. Суть этой головоломки была довольно проста и до боли знакома любому современнику: из нескольких фигур нужно было собрать одну большую. Алексей решил сделать компьютерный вариант пентамино. Пажитнов не просто взял идею, но и дополнил ее: в его игре собирать фигурки в стакане предстояло в реальном времени, причем сами фигурки состояли из пяти элементов и во время падения могли проворачиваться вокруг собственного центра тяжести. Но компьютерам Вычислительного центра это оказалось не под силу — электронному пентамино попросту не хватало ресурсов. Тогда Алексей принимает решение сократить количество блоков, из которых состояли падающие фигурки, до четырех. Так из пентамино получился тетрамино. Новую игру Алексей нарекает “тетрисом”.</w:t>
      </w:r>
    </w:p>
    <w:p w:rsidR="00D7097E" w:rsidRDefault="00D7097E" w:rsidP="00563FD1">
      <w:pPr>
        <w:rPr>
          <w:rFonts w:ascii="Noto Sans" w:hAnsi="Noto Sans"/>
          <w:color w:val="444444"/>
          <w:spacing w:val="5"/>
          <w:shd w:val="clear" w:color="auto" w:fill="FFFFFF"/>
        </w:rPr>
      </w:pPr>
    </w:p>
    <w:p w:rsidR="00D7097E" w:rsidRDefault="00D7097E" w:rsidP="00563FD1">
      <w:pPr>
        <w:rPr>
          <w:rFonts w:ascii="Noto Sans" w:hAnsi="Noto Sans"/>
          <w:color w:val="444444"/>
          <w:spacing w:val="5"/>
          <w:shd w:val="clear" w:color="auto" w:fill="FFFFFF"/>
        </w:rPr>
      </w:pPr>
    </w:p>
    <w:p w:rsidR="00D7097E" w:rsidRDefault="00D7097E" w:rsidP="00563FD1">
      <w:pPr>
        <w:rPr>
          <w:rFonts w:ascii="Noto Sans" w:hAnsi="Noto Sans"/>
          <w:color w:val="444444"/>
          <w:spacing w:val="5"/>
          <w:shd w:val="clear" w:color="auto" w:fill="FFFFFF"/>
        </w:rPr>
      </w:pPr>
    </w:p>
    <w:p w:rsidR="00D7097E" w:rsidRDefault="00D7097E" w:rsidP="00563FD1">
      <w:pPr>
        <w:rPr>
          <w:rFonts w:ascii="Noto Sans" w:hAnsi="Noto Sans"/>
          <w:color w:val="444444"/>
          <w:spacing w:val="5"/>
          <w:shd w:val="clear" w:color="auto" w:fill="FFFFFF"/>
        </w:rPr>
      </w:pPr>
    </w:p>
    <w:p w:rsidR="00D7097E" w:rsidRPr="00D7097E" w:rsidRDefault="00D7097E" w:rsidP="00D7097E">
      <w:pPr>
        <w:shd w:val="clear" w:color="auto" w:fill="FFFFFF"/>
        <w:spacing w:before="450" w:after="0" w:line="240" w:lineRule="auto"/>
        <w:outlineLvl w:val="1"/>
        <w:rPr>
          <w:rFonts w:ascii="Noto Sans" w:eastAsia="Times New Roman" w:hAnsi="Noto Sans" w:cs="Times New Roman"/>
          <w:b/>
          <w:bCs/>
          <w:caps/>
          <w:color w:val="30569F"/>
          <w:spacing w:val="-7"/>
          <w:sz w:val="44"/>
          <w:szCs w:val="44"/>
          <w:lang w:eastAsia="ru-RU"/>
        </w:rPr>
      </w:pPr>
      <w:r w:rsidRPr="00D7097E">
        <w:rPr>
          <w:rFonts w:ascii="Noto Sans" w:eastAsia="Times New Roman" w:hAnsi="Noto Sans" w:cs="Times New Roman"/>
          <w:b/>
          <w:bCs/>
          <w:caps/>
          <w:color w:val="30569F"/>
          <w:spacing w:val="-7"/>
          <w:sz w:val="44"/>
          <w:szCs w:val="44"/>
          <w:lang w:eastAsia="ru-RU"/>
        </w:rPr>
        <w:t>Первооткрыватели России</w:t>
      </w:r>
    </w:p>
    <w:p w:rsidR="00D7097E" w:rsidRPr="00D7097E" w:rsidRDefault="00D7097E" w:rsidP="00D7097E">
      <w:pPr>
        <w:spacing w:after="0" w:line="240" w:lineRule="auto"/>
        <w:rPr>
          <w:rFonts w:ascii="Times New Roman" w:eastAsia="Times New Roman" w:hAnsi="Times New Roman" w:cs="Times New Roman"/>
          <w:sz w:val="24"/>
          <w:szCs w:val="24"/>
          <w:lang w:eastAsia="ru-RU"/>
        </w:rPr>
      </w:pPr>
      <w:r w:rsidRPr="00D7097E">
        <w:rPr>
          <w:rFonts w:ascii="Helvetica" w:eastAsia="Times New Roman" w:hAnsi="Helvetica" w:cs="Times New Roman"/>
          <w:color w:val="686868"/>
          <w:sz w:val="24"/>
          <w:szCs w:val="24"/>
          <w:lang w:eastAsia="ru-RU"/>
        </w:rPr>
        <w:br/>
      </w:r>
    </w:p>
    <w:p w:rsidR="00D7097E" w:rsidRPr="00D7097E" w:rsidRDefault="00D7097E" w:rsidP="00D7097E">
      <w:pPr>
        <w:shd w:val="clear" w:color="auto" w:fill="FFFFFF"/>
        <w:spacing w:after="0" w:line="240" w:lineRule="auto"/>
        <w:rPr>
          <w:rFonts w:ascii="Helvetica" w:eastAsia="Times New Roman" w:hAnsi="Helvetica" w:cs="Times New Roman"/>
          <w:color w:val="686868"/>
          <w:sz w:val="24"/>
          <w:szCs w:val="24"/>
          <w:lang w:eastAsia="ru-RU"/>
        </w:rPr>
      </w:pPr>
      <w:r w:rsidRPr="00D7097E">
        <w:rPr>
          <w:rFonts w:ascii="Helvetica" w:eastAsia="Times New Roman" w:hAnsi="Helvetica" w:cs="Times New Roman"/>
          <w:color w:val="486DAA"/>
          <w:sz w:val="24"/>
          <w:szCs w:val="24"/>
          <w:lang w:eastAsia="ru-RU"/>
        </w:rPr>
        <w:t>29 января 2024</w:t>
      </w:r>
      <w:r w:rsidRPr="00D7097E">
        <w:rPr>
          <w:rFonts w:ascii="Helvetica" w:eastAsia="Times New Roman" w:hAnsi="Helvetica" w:cs="Times New Roman"/>
          <w:color w:val="686868"/>
          <w:sz w:val="24"/>
          <w:szCs w:val="24"/>
          <w:lang w:eastAsia="ru-RU"/>
        </w:rPr>
        <w:t>На протяжении существования человечества было сделано огромное количество важных открытий. Большой вклад в познание нашей планеты внесли русские путешественники и географы. Ими была исследована колоссальная территория нашей Родины, составляющая шестую часть всей суши. Множество земель во всех частях света и островов мирового океана впервые нанесены на карту русскими. Все знают имена исследователей Сибири и Дальнего Востока Ермака Тимофеевича, Семена Дежнева, Федота Попова; исследователей Русской Америки Витуса Беринга, Александра Баранова, Лаврентия Загоскина; исследователя Тибета Николая Пржевальского; кругосветных мореплавателей Ивана Крузенштерна, Фаддея Беллинсгаузена.</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29 января 1820 года героические российские мореплаватели под командованием капитанов Ф.Ф. Беллинсгаузена и М.П. Лазарева открыли континент Антарктида. В честь этого выдающегося события в России 29 января отмечают День Первооткрывателя. Первооткрыватели неизведанных диких земель, отчаянные путешественники навсегда вписали свои имена в историю нашей страны. Героизмом, самоотдачей и невероятной жаждой познания этих людей можно только гордиться.</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Осваивая землю, люди рвались в небо, а потом и в космические да́ли. Первооткрывателями космических просторов были основоположники космонавтики К.Э. Циолковский и С.П. Королёв. Эти два человека положили начало освоению космоса.</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К.Э. Циолковский первым предложил создавать орбитальные космические станции, придумал космический лифт. «Отец космонавтики» много и плодотворно работал над теорией полёта реактивных самолётов, рассчитал оптимальную траекторию спуска космического аппарата по возвращению из космоса и многое другое.</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Его исследования показали возможность достижения космических скоростей, осуществимость межпланетных полетов и освоения человеком космического пространства. Им предложены газовые рули для управления полетом ракеты, система охлаждения внешней оболочки космического аппарата во время входа в атмосферу Земли. Творчество великого мыслителя вдохновило заниматься космической отраслью многих известных людей, в том числе Сергея Павловича Королева и Юрия Алексеевича Гагарина.</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Сергей Павлович Королёв был одной из крупнейших фигур 20 века в сфере освоения космоса, в ракетостроении и кораблестроении. Он принимал участие в разработке баллистических ракет, в создании искусственного спутника Земли, в подготовке и отправке первого человека в космос, в запуске беспилотных аппаратов на Луну, в разработке лунных проектов и орбитальной станции. Его вклад в развитие космонавтики сложно переоценить, поскольку благодаря его деятельности наша страна стала первой космической державой. С.П. Королев был невероятно целеустремленным и деятельным человеком, воплотившим в жизнь извечную мечту землян о покорении Вселенной. Именно Королев подарил нам пространство далеких планет и доказал: то, что казалось невозможным, становится реальностью, если последовательно идти к своей мечте.</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Наша слава и гордость - лётчик-космонавт Юрий Алексеевич Гагарин. 12 апреля 1961 года он на космическом корабле «Восток» впервые в мире совершил орбитальный облёт Земли, открыв эпоху пилотируемых космических полётов. Старт корабля состоялся с космодрома Байконур в 9 часов 7 минут московского времени. Цель полета – проверить возможность пребывания человека в космосе на специально оборудованном корабля, оборудование корабля в полете, связь корабля с Землей; убедиться в надежности средств приземления корабля и космонавта. Корабль выполнил один виток вокруг Земли и совершил посадку в 10 часов 55 минут в Саратовской области.</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Именно в этот день дорога к звёздам была открыта. Полёт Гагарина длился всего 108 минут, но эти минуты стали настоящим триумфом советской науки. Лучезарная гагаринская улыбка покорила миллионы сердец. «Облетев Землю на корабле-спутнике, я увидел, как прекрасна наша планета. Люди, будем хранить и приумножать эту красоту, а не разрушать её», - призывал Ю.А. Гагарин. Первый пилотируемый полет на орбиту был одним из величайших научных достижений в истории человечества.</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День 12 апреля стал большим всенародным праздником в честь летчиков –космонавтов, конструкторов, инженеров, служащих и рабочих, которые создают ракеты, космические корабли и искусственные спутники Земли.</w:t>
      </w:r>
      <w:r w:rsidRPr="00D7097E">
        <w:rPr>
          <w:rFonts w:ascii="Helvetica" w:eastAsia="Times New Roman" w:hAnsi="Helvetica" w:cs="Times New Roman"/>
          <w:color w:val="686868"/>
          <w:sz w:val="24"/>
          <w:szCs w:val="24"/>
          <w:lang w:eastAsia="ru-RU"/>
        </w:rPr>
        <w:br/>
      </w:r>
      <w:r w:rsidRPr="00D7097E">
        <w:rPr>
          <w:rFonts w:ascii="Helvetica" w:eastAsia="Times New Roman" w:hAnsi="Helvetica" w:cs="Times New Roman"/>
          <w:color w:val="686868"/>
          <w:sz w:val="24"/>
          <w:szCs w:val="24"/>
          <w:lang w:eastAsia="ru-RU"/>
        </w:rPr>
        <w:br/>
        <w:t>Первооткрыватели России внесли неоценимый вклад в укрепление могущества нашей страны, в дело её процветания и величия.</w:t>
      </w:r>
    </w:p>
    <w:p w:rsidR="00D7097E" w:rsidRDefault="00D7097E"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Default="001D31D3" w:rsidP="00563FD1"/>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 xml:space="preserve">История праздника российского студенчества тесно связана с историей Московского государственного университета им. М.В. Ломоносова. 24 января 1755 году императрица Елизавета Петровна подписала указ «Об учреждении Московского </w:t>
      </w:r>
      <w:bookmarkStart w:id="0" w:name="_GoBack"/>
      <w:r w:rsidRPr="001D31D3">
        <w:rPr>
          <w:rFonts w:ascii="Times New Roman" w:eastAsia="Times New Roman" w:hAnsi="Times New Roman" w:cs="Times New Roman"/>
          <w:color w:val="555555"/>
          <w:sz w:val="24"/>
          <w:szCs w:val="24"/>
          <w:lang w:eastAsia="ru-RU"/>
        </w:rPr>
        <w:t xml:space="preserve">Университета и двух гимназий», согласно проекту, выработанному меценатом и </w:t>
      </w:r>
      <w:bookmarkEnd w:id="0"/>
      <w:r w:rsidRPr="001D31D3">
        <w:rPr>
          <w:rFonts w:ascii="Times New Roman" w:eastAsia="Times New Roman" w:hAnsi="Times New Roman" w:cs="Times New Roman"/>
          <w:color w:val="555555"/>
          <w:sz w:val="24"/>
          <w:szCs w:val="24"/>
          <w:lang w:eastAsia="ru-RU"/>
        </w:rPr>
        <w:t>вельможей И. И. Шуваловым при участии М. В. Ломоносова. Cам проект был утвержден Елизаветой Петровной 12 января 1755 года, который, в свою очередь, и вошел в состав указа «Об учреждении Московского университета и двух гимназий». Это произошло в день православной святой – Татианы Римской, раннехристианской мученицы, пострадавшей в Риме в III веке при императоре Александре Севере. С этого момента Татьянин день стал праздноваться ежегодно и стал официальным университетским днём, в те времена он назывался «День основания Московского университета».</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Русская православная церковь вспоминает 25 января святую мученицу Татиану, которая считается покровительницей всего российского  студенчества. Кстати, само древнее имя «Татиана» в переводе с греческого означает «устроительница».</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Сначала этот праздник отмечался только в Москве и отмечался очень пышно. Он состоял из двух частей: непродолжительной официальной церемонии в здании Московского университета и шумного народного гуляния, участие в котором принимала почти вся столица. В XVIII и первой половине XIX века университетским, а потому и студенческим, праздником стали торжественные акты в ознаменование окончания учебного года, на них присутствовали многочисленные гости, раздавались награды, произносились речи. В то же время официальным университетским днём, отмечаемым молебном в университетской церкви, было 25 января. Но его называли не Татьяниным днём, а Днём основания Московского университета.</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Затем последовал указ Николая I, в котором он распорядился</w:t>
      </w:r>
    </w:p>
    <w:p w:rsidR="001D31D3" w:rsidRPr="001D31D3" w:rsidRDefault="001D31D3" w:rsidP="001D31D3">
      <w:pPr>
        <w:shd w:val="clear" w:color="auto" w:fill="FFFFFF"/>
        <w:spacing w:after="0" w:line="240" w:lineRule="auto"/>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праздновать не День открытия университета, а подписание акта о его учреждении. Так волей монарха появился студенческий праздник – День студентов. К тому же, с него начинались студенческие каникулы, и именно это событие студенческое братство всегда отмечало весело и шумно. Празднование «профессионального» дня студентов имело традиции и ритуал – устраивались торжественные акты с раздачей наград и речами.</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После Октябрьской революции Татьянин день вспоминали уже редко. Праздновать День студента продолжали, но уже не так пышно, как раньше.</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25 января Указом Президента Российской Федерации № 76 от 25 января 2005 года «О Дне российского студенчества» был официально установлен «профессиональный» праздник российских студентов.</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21 июля 2005 года были внесены изменения в Федеральный закон от 13.03.1995 № 32-ФЗ «О днях воинской славы и памятных датах России», согласно которым День российского студенчества стал одной из памятных дат России.</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Празднование «профессионального» дня студентов несмотря на то, что история праздника своими корнями уходит в далекое прошлое, сохранило традиции и ритуалы и по сей день.</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555555"/>
          <w:sz w:val="24"/>
          <w:szCs w:val="24"/>
          <w:lang w:eastAsia="ru-RU"/>
        </w:rPr>
        <w:t>В преддверии дня студента для обучающихся 7-8 классов МБОУ СОШ с.Маркино советник директора по воспитанию и взаимодействию с детскими общественными объединениями Байбекова А.Х. организовала увлекательные дебаты, темой обсуждения стал важный и актуальный для каждого школьника выбор профессии. Ребята разделились на две команды: «ЗА» и «ПРОТИВ», каждая из которых подготовила свои аргументы и исследования.</w:t>
      </w:r>
    </w:p>
    <w:p w:rsidR="001D31D3" w:rsidRPr="001D31D3" w:rsidRDefault="001D31D3" w:rsidP="001D31D3">
      <w:pPr>
        <w:shd w:val="clear" w:color="auto" w:fill="FFFFFF"/>
        <w:spacing w:after="0" w:line="240" w:lineRule="auto"/>
        <w:ind w:firstLine="708"/>
        <w:rPr>
          <w:rFonts w:ascii="Tahoma" w:eastAsia="Times New Roman" w:hAnsi="Tahoma" w:cs="Tahoma"/>
          <w:color w:val="555555"/>
          <w:sz w:val="21"/>
          <w:szCs w:val="21"/>
          <w:lang w:eastAsia="ru-RU"/>
        </w:rPr>
      </w:pPr>
      <w:r w:rsidRPr="001D31D3">
        <w:rPr>
          <w:rFonts w:ascii="Times New Roman" w:eastAsia="Times New Roman" w:hAnsi="Times New Roman" w:cs="Times New Roman"/>
          <w:color w:val="111111"/>
          <w:sz w:val="24"/>
          <w:szCs w:val="24"/>
          <w:lang w:eastAsia="ru-RU"/>
        </w:rPr>
        <w:t>В ходе дебатов подростки развивали навыки критического мышления, и учились рационально выбирать будущую профессию. Асия Хабибулловна рекомендовала школьникам при выборе профессии учитывать ряд важных факторов: среднюю величину зарплаты, востребованность на рынке труда, доступность учебного заведения в котором можно получить интересующую абитуриента профессию, и, конечно, личные способности и заинтересованность в избранной профессии.</w:t>
      </w:r>
    </w:p>
    <w:p w:rsidR="001D31D3" w:rsidRDefault="001D31D3" w:rsidP="00563FD1"/>
    <w:p w:rsidR="001D31D3" w:rsidRDefault="001D31D3" w:rsidP="00563FD1"/>
    <w:p w:rsidR="00153D10" w:rsidRDefault="00153D10" w:rsidP="00563FD1"/>
    <w:p w:rsidR="00153D10" w:rsidRDefault="00153D10" w:rsidP="00563FD1"/>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6"/>
          <w:szCs w:val="56"/>
          <w:shd w:val="clear" w:color="auto" w:fill="FFFFFF"/>
        </w:rPr>
      </w:pPr>
    </w:p>
    <w:p w:rsidR="001D31D3" w:rsidRDefault="001D31D3" w:rsidP="00563FD1">
      <w:pPr>
        <w:rPr>
          <w:rFonts w:ascii="Montserrat" w:hAnsi="Montserrat"/>
          <w:b/>
          <w:bCs/>
          <w:color w:val="000000"/>
          <w:sz w:val="56"/>
          <w:szCs w:val="56"/>
          <w:shd w:val="clear" w:color="auto" w:fill="FFFFFF"/>
        </w:rPr>
      </w:pPr>
    </w:p>
    <w:p w:rsidR="001D31D3" w:rsidRDefault="001D31D3" w:rsidP="00563FD1">
      <w:pPr>
        <w:rPr>
          <w:rFonts w:ascii="Montserrat" w:hAnsi="Montserrat"/>
          <w:b/>
          <w:bCs/>
          <w:color w:val="000000"/>
          <w:sz w:val="56"/>
          <w:szCs w:val="56"/>
          <w:shd w:val="clear" w:color="auto" w:fill="FFFFFF"/>
        </w:rPr>
      </w:pPr>
    </w:p>
    <w:p w:rsidR="001D31D3" w:rsidRDefault="001D31D3" w:rsidP="00563FD1">
      <w:pPr>
        <w:rPr>
          <w:rFonts w:ascii="Montserrat" w:hAnsi="Montserrat"/>
          <w:b/>
          <w:bCs/>
          <w:color w:val="000000"/>
          <w:sz w:val="56"/>
          <w:szCs w:val="56"/>
          <w:shd w:val="clear" w:color="auto" w:fill="FFFFFF"/>
        </w:rPr>
      </w:pPr>
    </w:p>
    <w:p w:rsidR="00153D10" w:rsidRDefault="00153D10" w:rsidP="00563FD1">
      <w:pPr>
        <w:rPr>
          <w:rFonts w:ascii="Montserrat" w:hAnsi="Montserrat"/>
          <w:b/>
          <w:bCs/>
          <w:color w:val="000000"/>
          <w:sz w:val="52"/>
          <w:szCs w:val="52"/>
          <w:shd w:val="clear" w:color="auto" w:fill="FFFFFF"/>
        </w:rPr>
      </w:pPr>
      <w:r w:rsidRPr="00153D10">
        <w:rPr>
          <w:rFonts w:ascii="Montserrat" w:hAnsi="Montserrat"/>
          <w:b/>
          <w:bCs/>
          <w:color w:val="000000"/>
          <w:sz w:val="52"/>
          <w:szCs w:val="52"/>
          <w:shd w:val="clear" w:color="auto" w:fill="FFFFFF"/>
        </w:rPr>
        <w:t>Студент – это тот, кто выбрал себе профессию и цель в жизни, будущий профессионал. Студенческая жизнь – это не только учеба и экзамены, но и дружба, любовь, интересный досуг, волонтерство, саморазвитие и коллективные дела. Студенчество – переход к взрослой жизни, который требует развития определенных качеств и умений.</w:t>
      </w:r>
    </w:p>
    <w:p w:rsidR="002E18CD" w:rsidRPr="00153D10" w:rsidRDefault="002E18CD" w:rsidP="00563FD1">
      <w:pPr>
        <w:rPr>
          <w:rFonts w:ascii="Montserrat" w:hAnsi="Montserrat"/>
          <w:b/>
          <w:bCs/>
          <w:color w:val="000000"/>
          <w:sz w:val="52"/>
          <w:szCs w:val="52"/>
          <w:shd w:val="clear" w:color="auto" w:fill="FFFFFF"/>
        </w:rPr>
      </w:pPr>
    </w:p>
    <w:p w:rsidR="00153D10" w:rsidRDefault="00153D10" w:rsidP="00563FD1">
      <w:pPr>
        <w:rPr>
          <w:rFonts w:ascii="Montserrat" w:hAnsi="Montserrat"/>
          <w:color w:val="000000"/>
          <w:sz w:val="52"/>
          <w:szCs w:val="52"/>
          <w:shd w:val="clear" w:color="auto" w:fill="FFFFFF"/>
        </w:rPr>
      </w:pPr>
      <w:r w:rsidRPr="00153D10">
        <w:rPr>
          <w:rFonts w:ascii="Montserrat" w:hAnsi="Montserrat"/>
          <w:color w:val="000000"/>
          <w:sz w:val="52"/>
          <w:szCs w:val="52"/>
          <w:shd w:val="clear" w:color="auto" w:fill="FFFFFF"/>
        </w:rPr>
        <w:t>Студент – это тот, кто выбрал себе профессию и получает высшее образование в институтах, университетах или среднее профессиональное образование в колледжах. Он изучает различные предметы и получает необходимые знания и навыки, которые помогут ему освоить профессию, чтобы потом успешно работать.</w:t>
      </w:r>
    </w:p>
    <w:p w:rsidR="00153D10" w:rsidRDefault="00153D10" w:rsidP="00563FD1">
      <w:pPr>
        <w:rPr>
          <w:rFonts w:ascii="Montserrat" w:hAnsi="Montserrat"/>
          <w:color w:val="000000"/>
          <w:sz w:val="52"/>
          <w:szCs w:val="52"/>
          <w:shd w:val="clear" w:color="auto" w:fill="FFFFFF"/>
        </w:rPr>
      </w:pPr>
    </w:p>
    <w:p w:rsidR="00153D10" w:rsidRDefault="00153D10" w:rsidP="00563FD1">
      <w:pPr>
        <w:rPr>
          <w:rFonts w:ascii="Montserrat" w:hAnsi="Montserrat"/>
          <w:color w:val="000000"/>
          <w:sz w:val="52"/>
          <w:szCs w:val="52"/>
          <w:shd w:val="clear" w:color="auto" w:fill="FFFFFF"/>
        </w:rPr>
      </w:pPr>
      <w:r w:rsidRPr="00153D10">
        <w:rPr>
          <w:rFonts w:ascii="Montserrat" w:hAnsi="Montserrat"/>
          <w:color w:val="000000"/>
          <w:sz w:val="52"/>
          <w:szCs w:val="52"/>
          <w:shd w:val="clear" w:color="auto" w:fill="FFFFFF"/>
        </w:rPr>
        <w:t>Студенческая жизнь во все времена была интересной и насыщенной. Кроме учебы студенты занимаются спортом, играют в самодеятельных театрах и в КВН, ходят в походы, участвуют в экспедициях, много времени посвящают волонтерству. В студенческие годы многие обретают друзей на всю жизнь, а кто-то находит свою любовь и создает семью.</w:t>
      </w:r>
    </w:p>
    <w:p w:rsidR="00153D10" w:rsidRDefault="00153D10" w:rsidP="00563FD1">
      <w:pPr>
        <w:rPr>
          <w:rFonts w:ascii="Montserrat" w:hAnsi="Montserrat"/>
          <w:color w:val="000000"/>
          <w:sz w:val="52"/>
          <w:szCs w:val="52"/>
          <w:shd w:val="clear" w:color="auto" w:fill="FFFFFF"/>
        </w:rPr>
      </w:pPr>
    </w:p>
    <w:p w:rsidR="00153D10" w:rsidRPr="002E18CD" w:rsidRDefault="002E18CD" w:rsidP="00563FD1">
      <w:pPr>
        <w:rPr>
          <w:rFonts w:ascii="Times New Roman" w:hAnsi="Times New Roman" w:cs="Times New Roman"/>
          <w:color w:val="000000"/>
          <w:sz w:val="52"/>
          <w:szCs w:val="52"/>
          <w:shd w:val="clear" w:color="auto" w:fill="FFFFFF"/>
        </w:rPr>
      </w:pPr>
      <w:r w:rsidRPr="002E18CD">
        <w:rPr>
          <w:rFonts w:ascii="Times New Roman" w:hAnsi="Times New Roman" w:cs="Times New Roman"/>
          <w:color w:val="000000"/>
          <w:sz w:val="52"/>
          <w:szCs w:val="52"/>
          <w:shd w:val="clear" w:color="auto" w:fill="FFFFFF"/>
        </w:rPr>
        <w:t>Студенчество - это юность, люди, воспоминания, победы и поражения, зачетка, экзамен, пере</w:t>
      </w:r>
      <w:r>
        <w:rPr>
          <w:rFonts w:ascii="Times New Roman" w:hAnsi="Times New Roman" w:cs="Times New Roman"/>
          <w:color w:val="000000"/>
          <w:sz w:val="52"/>
          <w:szCs w:val="52"/>
          <w:shd w:val="clear" w:color="auto" w:fill="FFFFFF"/>
        </w:rPr>
        <w:t>сдача, студсовет и студпрофком</w:t>
      </w:r>
      <w:r w:rsidRPr="002E18CD">
        <w:rPr>
          <w:rFonts w:ascii="Times New Roman" w:hAnsi="Times New Roman" w:cs="Times New Roman"/>
          <w:color w:val="000000"/>
          <w:sz w:val="52"/>
          <w:szCs w:val="52"/>
          <w:shd w:val="clear" w:color="auto" w:fill="FFFFFF"/>
        </w:rPr>
        <w:t>, столовка, песни у костра, стипендия, стдувесна, нити дружбы, теплые объятия, улыбки и слезы. Этот список можно пополнять бесконечное количество раз</w:t>
      </w:r>
      <w:r w:rsidR="00153D10" w:rsidRPr="002E18CD">
        <w:rPr>
          <w:rFonts w:ascii="Times New Roman" w:hAnsi="Times New Roman" w:cs="Times New Roman"/>
          <w:color w:val="162630"/>
          <w:sz w:val="52"/>
          <w:szCs w:val="52"/>
        </w:rPr>
        <w:br/>
      </w:r>
      <w:r w:rsidR="00153D10" w:rsidRPr="002E18CD">
        <w:rPr>
          <w:rFonts w:ascii="Times New Roman" w:hAnsi="Times New Roman" w:cs="Times New Roman"/>
          <w:color w:val="162630"/>
          <w:sz w:val="52"/>
          <w:szCs w:val="52"/>
        </w:rPr>
        <w:br/>
      </w:r>
    </w:p>
    <w:sectPr w:rsidR="00153D10" w:rsidRPr="002E1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font>
  <w:font w:name="Noto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D1"/>
    <w:rsid w:val="00153D10"/>
    <w:rsid w:val="00166A93"/>
    <w:rsid w:val="001D2B68"/>
    <w:rsid w:val="001D31D3"/>
    <w:rsid w:val="002E18CD"/>
    <w:rsid w:val="00307A3C"/>
    <w:rsid w:val="00386BD3"/>
    <w:rsid w:val="00563FD1"/>
    <w:rsid w:val="008F6345"/>
    <w:rsid w:val="009E322A"/>
    <w:rsid w:val="00A06E11"/>
    <w:rsid w:val="00B75907"/>
    <w:rsid w:val="00D7097E"/>
    <w:rsid w:val="00FC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898BF3"/>
  <w15:chartTrackingRefBased/>
  <w15:docId w15:val="{3B922E5A-298D-4478-A605-9FEF6642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3F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66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66A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3FD1"/>
    <w:rPr>
      <w:color w:val="0000FF"/>
      <w:u w:val="single"/>
    </w:rPr>
  </w:style>
  <w:style w:type="character" w:customStyle="1" w:styleId="10">
    <w:name w:val="Заголовок 1 Знак"/>
    <w:basedOn w:val="a0"/>
    <w:link w:val="1"/>
    <w:uiPriority w:val="9"/>
    <w:rsid w:val="00563FD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166A9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166A93"/>
    <w:rPr>
      <w:rFonts w:asciiTheme="majorHAnsi" w:eastAsiaTheme="majorEastAsia" w:hAnsiTheme="majorHAnsi" w:cstheme="majorBidi"/>
      <w:color w:val="2E74B5" w:themeColor="accent1" w:themeShade="BF"/>
      <w:sz w:val="26"/>
      <w:szCs w:val="26"/>
    </w:rPr>
  </w:style>
  <w:style w:type="paragraph" w:styleId="a4">
    <w:name w:val="Balloon Text"/>
    <w:basedOn w:val="a"/>
    <w:link w:val="a5"/>
    <w:uiPriority w:val="99"/>
    <w:semiHidden/>
    <w:unhideWhenUsed/>
    <w:rsid w:val="002E18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1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0871">
      <w:bodyDiv w:val="1"/>
      <w:marLeft w:val="0"/>
      <w:marRight w:val="0"/>
      <w:marTop w:val="0"/>
      <w:marBottom w:val="0"/>
      <w:divBdr>
        <w:top w:val="none" w:sz="0" w:space="0" w:color="auto"/>
        <w:left w:val="none" w:sz="0" w:space="0" w:color="auto"/>
        <w:bottom w:val="none" w:sz="0" w:space="0" w:color="auto"/>
        <w:right w:val="none" w:sz="0" w:space="0" w:color="auto"/>
      </w:divBdr>
    </w:div>
    <w:div w:id="201287009">
      <w:bodyDiv w:val="1"/>
      <w:marLeft w:val="0"/>
      <w:marRight w:val="0"/>
      <w:marTop w:val="0"/>
      <w:marBottom w:val="0"/>
      <w:divBdr>
        <w:top w:val="none" w:sz="0" w:space="0" w:color="auto"/>
        <w:left w:val="none" w:sz="0" w:space="0" w:color="auto"/>
        <w:bottom w:val="none" w:sz="0" w:space="0" w:color="auto"/>
        <w:right w:val="none" w:sz="0" w:space="0" w:color="auto"/>
      </w:divBdr>
    </w:div>
    <w:div w:id="368456692">
      <w:bodyDiv w:val="1"/>
      <w:marLeft w:val="0"/>
      <w:marRight w:val="0"/>
      <w:marTop w:val="0"/>
      <w:marBottom w:val="0"/>
      <w:divBdr>
        <w:top w:val="none" w:sz="0" w:space="0" w:color="auto"/>
        <w:left w:val="none" w:sz="0" w:space="0" w:color="auto"/>
        <w:bottom w:val="none" w:sz="0" w:space="0" w:color="auto"/>
        <w:right w:val="none" w:sz="0" w:space="0" w:color="auto"/>
      </w:divBdr>
    </w:div>
    <w:div w:id="481894852">
      <w:bodyDiv w:val="1"/>
      <w:marLeft w:val="0"/>
      <w:marRight w:val="0"/>
      <w:marTop w:val="0"/>
      <w:marBottom w:val="0"/>
      <w:divBdr>
        <w:top w:val="none" w:sz="0" w:space="0" w:color="auto"/>
        <w:left w:val="none" w:sz="0" w:space="0" w:color="auto"/>
        <w:bottom w:val="none" w:sz="0" w:space="0" w:color="auto"/>
        <w:right w:val="none" w:sz="0" w:space="0" w:color="auto"/>
      </w:divBdr>
    </w:div>
    <w:div w:id="491138914">
      <w:bodyDiv w:val="1"/>
      <w:marLeft w:val="0"/>
      <w:marRight w:val="0"/>
      <w:marTop w:val="0"/>
      <w:marBottom w:val="0"/>
      <w:divBdr>
        <w:top w:val="none" w:sz="0" w:space="0" w:color="auto"/>
        <w:left w:val="none" w:sz="0" w:space="0" w:color="auto"/>
        <w:bottom w:val="none" w:sz="0" w:space="0" w:color="auto"/>
        <w:right w:val="none" w:sz="0" w:space="0" w:color="auto"/>
      </w:divBdr>
    </w:div>
    <w:div w:id="512230157">
      <w:bodyDiv w:val="1"/>
      <w:marLeft w:val="0"/>
      <w:marRight w:val="0"/>
      <w:marTop w:val="0"/>
      <w:marBottom w:val="0"/>
      <w:divBdr>
        <w:top w:val="none" w:sz="0" w:space="0" w:color="auto"/>
        <w:left w:val="none" w:sz="0" w:space="0" w:color="auto"/>
        <w:bottom w:val="none" w:sz="0" w:space="0" w:color="auto"/>
        <w:right w:val="none" w:sz="0" w:space="0" w:color="auto"/>
      </w:divBdr>
    </w:div>
    <w:div w:id="671571851">
      <w:bodyDiv w:val="1"/>
      <w:marLeft w:val="0"/>
      <w:marRight w:val="0"/>
      <w:marTop w:val="0"/>
      <w:marBottom w:val="0"/>
      <w:divBdr>
        <w:top w:val="none" w:sz="0" w:space="0" w:color="auto"/>
        <w:left w:val="none" w:sz="0" w:space="0" w:color="auto"/>
        <w:bottom w:val="none" w:sz="0" w:space="0" w:color="auto"/>
        <w:right w:val="none" w:sz="0" w:space="0" w:color="auto"/>
      </w:divBdr>
    </w:div>
    <w:div w:id="701175321">
      <w:bodyDiv w:val="1"/>
      <w:marLeft w:val="0"/>
      <w:marRight w:val="0"/>
      <w:marTop w:val="0"/>
      <w:marBottom w:val="0"/>
      <w:divBdr>
        <w:top w:val="none" w:sz="0" w:space="0" w:color="auto"/>
        <w:left w:val="none" w:sz="0" w:space="0" w:color="auto"/>
        <w:bottom w:val="none" w:sz="0" w:space="0" w:color="auto"/>
        <w:right w:val="none" w:sz="0" w:space="0" w:color="auto"/>
      </w:divBdr>
    </w:div>
    <w:div w:id="707950789">
      <w:bodyDiv w:val="1"/>
      <w:marLeft w:val="0"/>
      <w:marRight w:val="0"/>
      <w:marTop w:val="0"/>
      <w:marBottom w:val="0"/>
      <w:divBdr>
        <w:top w:val="none" w:sz="0" w:space="0" w:color="auto"/>
        <w:left w:val="none" w:sz="0" w:space="0" w:color="auto"/>
        <w:bottom w:val="none" w:sz="0" w:space="0" w:color="auto"/>
        <w:right w:val="none" w:sz="0" w:space="0" w:color="auto"/>
      </w:divBdr>
    </w:div>
    <w:div w:id="773208711">
      <w:bodyDiv w:val="1"/>
      <w:marLeft w:val="0"/>
      <w:marRight w:val="0"/>
      <w:marTop w:val="0"/>
      <w:marBottom w:val="0"/>
      <w:divBdr>
        <w:top w:val="none" w:sz="0" w:space="0" w:color="auto"/>
        <w:left w:val="none" w:sz="0" w:space="0" w:color="auto"/>
        <w:bottom w:val="none" w:sz="0" w:space="0" w:color="auto"/>
        <w:right w:val="none" w:sz="0" w:space="0" w:color="auto"/>
      </w:divBdr>
    </w:div>
    <w:div w:id="789278280">
      <w:bodyDiv w:val="1"/>
      <w:marLeft w:val="0"/>
      <w:marRight w:val="0"/>
      <w:marTop w:val="0"/>
      <w:marBottom w:val="0"/>
      <w:divBdr>
        <w:top w:val="none" w:sz="0" w:space="0" w:color="auto"/>
        <w:left w:val="none" w:sz="0" w:space="0" w:color="auto"/>
        <w:bottom w:val="none" w:sz="0" w:space="0" w:color="auto"/>
        <w:right w:val="none" w:sz="0" w:space="0" w:color="auto"/>
      </w:divBdr>
    </w:div>
    <w:div w:id="828444972">
      <w:bodyDiv w:val="1"/>
      <w:marLeft w:val="0"/>
      <w:marRight w:val="0"/>
      <w:marTop w:val="0"/>
      <w:marBottom w:val="0"/>
      <w:divBdr>
        <w:top w:val="none" w:sz="0" w:space="0" w:color="auto"/>
        <w:left w:val="none" w:sz="0" w:space="0" w:color="auto"/>
        <w:bottom w:val="none" w:sz="0" w:space="0" w:color="auto"/>
        <w:right w:val="none" w:sz="0" w:space="0" w:color="auto"/>
      </w:divBdr>
    </w:div>
    <w:div w:id="841549384">
      <w:bodyDiv w:val="1"/>
      <w:marLeft w:val="0"/>
      <w:marRight w:val="0"/>
      <w:marTop w:val="0"/>
      <w:marBottom w:val="0"/>
      <w:divBdr>
        <w:top w:val="none" w:sz="0" w:space="0" w:color="auto"/>
        <w:left w:val="none" w:sz="0" w:space="0" w:color="auto"/>
        <w:bottom w:val="none" w:sz="0" w:space="0" w:color="auto"/>
        <w:right w:val="none" w:sz="0" w:space="0" w:color="auto"/>
      </w:divBdr>
    </w:div>
    <w:div w:id="863396697">
      <w:bodyDiv w:val="1"/>
      <w:marLeft w:val="0"/>
      <w:marRight w:val="0"/>
      <w:marTop w:val="0"/>
      <w:marBottom w:val="0"/>
      <w:divBdr>
        <w:top w:val="none" w:sz="0" w:space="0" w:color="auto"/>
        <w:left w:val="none" w:sz="0" w:space="0" w:color="auto"/>
        <w:bottom w:val="none" w:sz="0" w:space="0" w:color="auto"/>
        <w:right w:val="none" w:sz="0" w:space="0" w:color="auto"/>
      </w:divBdr>
    </w:div>
    <w:div w:id="864362908">
      <w:bodyDiv w:val="1"/>
      <w:marLeft w:val="0"/>
      <w:marRight w:val="0"/>
      <w:marTop w:val="0"/>
      <w:marBottom w:val="0"/>
      <w:divBdr>
        <w:top w:val="none" w:sz="0" w:space="0" w:color="auto"/>
        <w:left w:val="none" w:sz="0" w:space="0" w:color="auto"/>
        <w:bottom w:val="none" w:sz="0" w:space="0" w:color="auto"/>
        <w:right w:val="none" w:sz="0" w:space="0" w:color="auto"/>
      </w:divBdr>
    </w:div>
    <w:div w:id="977339205">
      <w:bodyDiv w:val="1"/>
      <w:marLeft w:val="0"/>
      <w:marRight w:val="0"/>
      <w:marTop w:val="0"/>
      <w:marBottom w:val="0"/>
      <w:divBdr>
        <w:top w:val="none" w:sz="0" w:space="0" w:color="auto"/>
        <w:left w:val="none" w:sz="0" w:space="0" w:color="auto"/>
        <w:bottom w:val="none" w:sz="0" w:space="0" w:color="auto"/>
        <w:right w:val="none" w:sz="0" w:space="0" w:color="auto"/>
      </w:divBdr>
    </w:div>
    <w:div w:id="1003359007">
      <w:bodyDiv w:val="1"/>
      <w:marLeft w:val="0"/>
      <w:marRight w:val="0"/>
      <w:marTop w:val="0"/>
      <w:marBottom w:val="0"/>
      <w:divBdr>
        <w:top w:val="none" w:sz="0" w:space="0" w:color="auto"/>
        <w:left w:val="none" w:sz="0" w:space="0" w:color="auto"/>
        <w:bottom w:val="none" w:sz="0" w:space="0" w:color="auto"/>
        <w:right w:val="none" w:sz="0" w:space="0" w:color="auto"/>
      </w:divBdr>
    </w:div>
    <w:div w:id="1077478798">
      <w:bodyDiv w:val="1"/>
      <w:marLeft w:val="0"/>
      <w:marRight w:val="0"/>
      <w:marTop w:val="0"/>
      <w:marBottom w:val="0"/>
      <w:divBdr>
        <w:top w:val="none" w:sz="0" w:space="0" w:color="auto"/>
        <w:left w:val="none" w:sz="0" w:space="0" w:color="auto"/>
        <w:bottom w:val="none" w:sz="0" w:space="0" w:color="auto"/>
        <w:right w:val="none" w:sz="0" w:space="0" w:color="auto"/>
      </w:divBdr>
    </w:div>
    <w:div w:id="1137184796">
      <w:bodyDiv w:val="1"/>
      <w:marLeft w:val="0"/>
      <w:marRight w:val="0"/>
      <w:marTop w:val="0"/>
      <w:marBottom w:val="0"/>
      <w:divBdr>
        <w:top w:val="none" w:sz="0" w:space="0" w:color="auto"/>
        <w:left w:val="none" w:sz="0" w:space="0" w:color="auto"/>
        <w:bottom w:val="none" w:sz="0" w:space="0" w:color="auto"/>
        <w:right w:val="none" w:sz="0" w:space="0" w:color="auto"/>
      </w:divBdr>
    </w:div>
    <w:div w:id="1495948346">
      <w:bodyDiv w:val="1"/>
      <w:marLeft w:val="0"/>
      <w:marRight w:val="0"/>
      <w:marTop w:val="0"/>
      <w:marBottom w:val="0"/>
      <w:divBdr>
        <w:top w:val="none" w:sz="0" w:space="0" w:color="auto"/>
        <w:left w:val="none" w:sz="0" w:space="0" w:color="auto"/>
        <w:bottom w:val="none" w:sz="0" w:space="0" w:color="auto"/>
        <w:right w:val="none" w:sz="0" w:space="0" w:color="auto"/>
      </w:divBdr>
    </w:div>
    <w:div w:id="1543402440">
      <w:bodyDiv w:val="1"/>
      <w:marLeft w:val="0"/>
      <w:marRight w:val="0"/>
      <w:marTop w:val="0"/>
      <w:marBottom w:val="0"/>
      <w:divBdr>
        <w:top w:val="none" w:sz="0" w:space="0" w:color="auto"/>
        <w:left w:val="none" w:sz="0" w:space="0" w:color="auto"/>
        <w:bottom w:val="none" w:sz="0" w:space="0" w:color="auto"/>
        <w:right w:val="none" w:sz="0" w:space="0" w:color="auto"/>
      </w:divBdr>
    </w:div>
    <w:div w:id="1556886809">
      <w:bodyDiv w:val="1"/>
      <w:marLeft w:val="0"/>
      <w:marRight w:val="0"/>
      <w:marTop w:val="0"/>
      <w:marBottom w:val="0"/>
      <w:divBdr>
        <w:top w:val="none" w:sz="0" w:space="0" w:color="auto"/>
        <w:left w:val="none" w:sz="0" w:space="0" w:color="auto"/>
        <w:bottom w:val="none" w:sz="0" w:space="0" w:color="auto"/>
        <w:right w:val="none" w:sz="0" w:space="0" w:color="auto"/>
      </w:divBdr>
    </w:div>
    <w:div w:id="1635720213">
      <w:bodyDiv w:val="1"/>
      <w:marLeft w:val="0"/>
      <w:marRight w:val="0"/>
      <w:marTop w:val="0"/>
      <w:marBottom w:val="0"/>
      <w:divBdr>
        <w:top w:val="none" w:sz="0" w:space="0" w:color="auto"/>
        <w:left w:val="none" w:sz="0" w:space="0" w:color="auto"/>
        <w:bottom w:val="none" w:sz="0" w:space="0" w:color="auto"/>
        <w:right w:val="none" w:sz="0" w:space="0" w:color="auto"/>
      </w:divBdr>
      <w:divsChild>
        <w:div w:id="1169371298">
          <w:marLeft w:val="0"/>
          <w:marRight w:val="0"/>
          <w:marTop w:val="0"/>
          <w:marBottom w:val="0"/>
          <w:divBdr>
            <w:top w:val="single" w:sz="6" w:space="8" w:color="FF4B07"/>
            <w:left w:val="single" w:sz="6" w:space="15" w:color="FF4B07"/>
            <w:bottom w:val="single" w:sz="6" w:space="8" w:color="FF4B07"/>
            <w:right w:val="single" w:sz="6" w:space="15" w:color="FF4B07"/>
          </w:divBdr>
          <w:divsChild>
            <w:div w:id="361904781">
              <w:marLeft w:val="0"/>
              <w:marRight w:val="0"/>
              <w:marTop w:val="0"/>
              <w:marBottom w:val="0"/>
              <w:divBdr>
                <w:top w:val="none" w:sz="0" w:space="0" w:color="auto"/>
                <w:left w:val="none" w:sz="0" w:space="0" w:color="auto"/>
                <w:bottom w:val="none" w:sz="0" w:space="0" w:color="auto"/>
                <w:right w:val="none" w:sz="0" w:space="0" w:color="auto"/>
              </w:divBdr>
            </w:div>
          </w:divsChild>
        </w:div>
        <w:div w:id="1578712327">
          <w:marLeft w:val="0"/>
          <w:marRight w:val="0"/>
          <w:marTop w:val="0"/>
          <w:marBottom w:val="0"/>
          <w:divBdr>
            <w:top w:val="none" w:sz="0" w:space="0" w:color="auto"/>
            <w:left w:val="none" w:sz="0" w:space="0" w:color="auto"/>
            <w:bottom w:val="none" w:sz="0" w:space="0" w:color="auto"/>
            <w:right w:val="none" w:sz="0" w:space="0" w:color="auto"/>
          </w:divBdr>
        </w:div>
      </w:divsChild>
    </w:div>
    <w:div w:id="1678381657">
      <w:bodyDiv w:val="1"/>
      <w:marLeft w:val="0"/>
      <w:marRight w:val="0"/>
      <w:marTop w:val="0"/>
      <w:marBottom w:val="0"/>
      <w:divBdr>
        <w:top w:val="none" w:sz="0" w:space="0" w:color="auto"/>
        <w:left w:val="none" w:sz="0" w:space="0" w:color="auto"/>
        <w:bottom w:val="none" w:sz="0" w:space="0" w:color="auto"/>
        <w:right w:val="none" w:sz="0" w:space="0" w:color="auto"/>
      </w:divBdr>
    </w:div>
    <w:div w:id="1699744029">
      <w:bodyDiv w:val="1"/>
      <w:marLeft w:val="0"/>
      <w:marRight w:val="0"/>
      <w:marTop w:val="0"/>
      <w:marBottom w:val="0"/>
      <w:divBdr>
        <w:top w:val="none" w:sz="0" w:space="0" w:color="auto"/>
        <w:left w:val="none" w:sz="0" w:space="0" w:color="auto"/>
        <w:bottom w:val="none" w:sz="0" w:space="0" w:color="auto"/>
        <w:right w:val="none" w:sz="0" w:space="0" w:color="auto"/>
      </w:divBdr>
    </w:div>
    <w:div w:id="1728803116">
      <w:bodyDiv w:val="1"/>
      <w:marLeft w:val="0"/>
      <w:marRight w:val="0"/>
      <w:marTop w:val="0"/>
      <w:marBottom w:val="0"/>
      <w:divBdr>
        <w:top w:val="none" w:sz="0" w:space="0" w:color="auto"/>
        <w:left w:val="none" w:sz="0" w:space="0" w:color="auto"/>
        <w:bottom w:val="none" w:sz="0" w:space="0" w:color="auto"/>
        <w:right w:val="none" w:sz="0" w:space="0" w:color="auto"/>
      </w:divBdr>
    </w:div>
    <w:div w:id="1772318876">
      <w:bodyDiv w:val="1"/>
      <w:marLeft w:val="0"/>
      <w:marRight w:val="0"/>
      <w:marTop w:val="0"/>
      <w:marBottom w:val="0"/>
      <w:divBdr>
        <w:top w:val="none" w:sz="0" w:space="0" w:color="auto"/>
        <w:left w:val="none" w:sz="0" w:space="0" w:color="auto"/>
        <w:bottom w:val="none" w:sz="0" w:space="0" w:color="auto"/>
        <w:right w:val="none" w:sz="0" w:space="0" w:color="auto"/>
      </w:divBdr>
    </w:div>
    <w:div w:id="1887526121">
      <w:bodyDiv w:val="1"/>
      <w:marLeft w:val="0"/>
      <w:marRight w:val="0"/>
      <w:marTop w:val="0"/>
      <w:marBottom w:val="0"/>
      <w:divBdr>
        <w:top w:val="none" w:sz="0" w:space="0" w:color="auto"/>
        <w:left w:val="none" w:sz="0" w:space="0" w:color="auto"/>
        <w:bottom w:val="none" w:sz="0" w:space="0" w:color="auto"/>
        <w:right w:val="none" w:sz="0" w:space="0" w:color="auto"/>
      </w:divBdr>
    </w:div>
    <w:div w:id="1923024111">
      <w:bodyDiv w:val="1"/>
      <w:marLeft w:val="0"/>
      <w:marRight w:val="0"/>
      <w:marTop w:val="0"/>
      <w:marBottom w:val="0"/>
      <w:divBdr>
        <w:top w:val="none" w:sz="0" w:space="0" w:color="auto"/>
        <w:left w:val="none" w:sz="0" w:space="0" w:color="auto"/>
        <w:bottom w:val="none" w:sz="0" w:space="0" w:color="auto"/>
        <w:right w:val="none" w:sz="0" w:space="0" w:color="auto"/>
      </w:divBdr>
    </w:div>
    <w:div w:id="2091728544">
      <w:bodyDiv w:val="1"/>
      <w:marLeft w:val="0"/>
      <w:marRight w:val="0"/>
      <w:marTop w:val="0"/>
      <w:marBottom w:val="0"/>
      <w:divBdr>
        <w:top w:val="none" w:sz="0" w:space="0" w:color="auto"/>
        <w:left w:val="none" w:sz="0" w:space="0" w:color="auto"/>
        <w:bottom w:val="none" w:sz="0" w:space="0" w:color="auto"/>
        <w:right w:val="none" w:sz="0" w:space="0" w:color="auto"/>
      </w:divBdr>
    </w:div>
    <w:div w:id="21237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q=%23%D0%9D%D0%B0%D0%B2%D0%B8%D0%B3%D0%B0%D1%82%D0%BE%D1%80%D1%8B%D0%B4%D0%B5%D1%82%D1%81%D1%82%D0%B2%D0%B0&amp;section=search" TargetMode="External"/><Relationship Id="rId13" Type="http://schemas.openxmlformats.org/officeDocument/2006/relationships/hyperlink" Target="https://vk.com/feed?q=%23%D0%9D%D0%B0%D0%B2%D0%B8%D0%B3%D0%B0%D1%82%D0%BE%D1%80%D1%8B%D0%94%D0%B5%D1%82%D1%81%D1%82%D0%B2%D0%B0&amp;section=search" TargetMode="External"/><Relationship Id="rId18" Type="http://schemas.openxmlformats.org/officeDocument/2006/relationships/hyperlink" Target="https://vk.com/feed?q=%23%D0%94%D0%B2%D0%B8%D0%B6%D0%B5%D0%BD%D0%B8%D0%B5%D0%9F%D0%B5%D1%80%D0%B2%D1%8B%D1%8561&amp;section=searc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vk.com/feed?q=%23%D0%94%D0%B5%D0%BD%D1%8C%D0%B4%D0%BE%D0%B1%D1%80%D1%8B%D1%85%D0%B4%D0%B5%D0%BB&amp;section=search" TargetMode="External"/><Relationship Id="rId7" Type="http://schemas.openxmlformats.org/officeDocument/2006/relationships/hyperlink" Target="https://vk.com/feed?q=%23%D0%94%D0%B5%D0%BD%D1%8C%D0%A0%D0%BE%D0%B6%D0%B4%D0%B5%D0%BD%D0%B8%D1%8F%D0%A7%D0%B5%D1%85%D0%BE%D0%B2%D0%B0%D0%90%D0%BD%D1%82%D0%BE%D0%BD%D0%B0%D0%9F%D0%B0%D0%B2%D0%BB%D0%BE%D0%B2%D0%B8%D1%87%D0%B0&amp;section=search" TargetMode="External"/><Relationship Id="rId12" Type="http://schemas.openxmlformats.org/officeDocument/2006/relationships/hyperlink" Target="https://vk.com/feed?q=%23%D0%9C%D0%91%D0%9E%D0%A3%D0%98%D0%BD%D0%B4%D1%83%D1%81%D1%82%D1%80%D0%B8%D0%B0%D0%BB%D1%8C%D0%BD%D0%B0%D1%8F%D0%A1%D0%9E%D0%A8&amp;section=search" TargetMode="External"/><Relationship Id="rId17" Type="http://schemas.openxmlformats.org/officeDocument/2006/relationships/hyperlink" Target="https://vk.com/feed?q=%23%D0%94%D0%B2%D0%B8%D0%B6%D0%B5%D0%BD%D0%B8%D0%B5%D0%9F%D0%B5%D1%80%D0%B2%D1%8B%D1%85&amp;section=searc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vk.com/feed?q=%23%D0%BE%D1%82%D0%A1%D0%B5%D1%80%D0%B4%D1%86%D0%B0%D0%9D%D0%94&amp;section=search" TargetMode="External"/><Relationship Id="rId20" Type="http://schemas.openxmlformats.org/officeDocument/2006/relationships/hyperlink" Target="https://vk.com/feed?q=%23%D0%9F%D0%B5%D1%80%D0%B2%D1%8B%D0%B561&amp;section=search" TargetMode="External"/><Relationship Id="rId1" Type="http://schemas.openxmlformats.org/officeDocument/2006/relationships/styles" Target="styles.xml"/><Relationship Id="rId6" Type="http://schemas.openxmlformats.org/officeDocument/2006/relationships/hyperlink" Target="https://vk.com/feed?q=%23%D0%94%D0%B2%D0%B8%D0%B6%D0%B5%D0%BD%D0%B8%D0%B5%D0%9F%D0%B5%D1%80%D0%B2%D1%8B%D1%85%D0%9A%D0%B0%D1%88%D0%B0%D1%80%D1%81%D0%BA%D0%B8%D0%B9%D0%A0%D0%B0%D0%B9%D0%BE%D0%BD&amp;section=search" TargetMode="External"/><Relationship Id="rId11" Type="http://schemas.openxmlformats.org/officeDocument/2006/relationships/hyperlink" Target="https://vk.com/feed?q=%23%D1%81%D1%82%D1%83%D0%B4%D0%B5%D0%BD%D1%87%D0%B5%D1%81%D1%82%D0%B2%D0%BE%D0%9D%D0%94&amp;section=search" TargetMode="External"/><Relationship Id="rId24" Type="http://schemas.openxmlformats.org/officeDocument/2006/relationships/hyperlink" Target="https://porusski.me/2016/10/30/013-23-russkih-izobreteniya/" TargetMode="External"/><Relationship Id="rId5" Type="http://schemas.openxmlformats.org/officeDocument/2006/relationships/hyperlink" Target="https://vk.com/feed?q=%23%D0%94%D0%B2%D0%B8%D0%B6%D0%B5%D0%BD%D0%B8%D0%B5%D0%9F%D0%B5%D1%80%D0%B2%D1%8B%D1%8561&amp;section=search" TargetMode="External"/><Relationship Id="rId15" Type="http://schemas.openxmlformats.org/officeDocument/2006/relationships/hyperlink" Target="https://vk.com/feed?q=%23%D0%B4%D0%BE%D1%80%D0%BE%D0%B3%D0%B0%D0%B6%D0%B8%D0%B7%D0%BD%D0%B8%D0%9D%D0%94&amp;section=search" TargetMode="External"/><Relationship Id="rId23" Type="http://schemas.openxmlformats.org/officeDocument/2006/relationships/hyperlink" Target="https://vk.com/wall-228723949_36" TargetMode="External"/><Relationship Id="rId10" Type="http://schemas.openxmlformats.org/officeDocument/2006/relationships/hyperlink" Target="https://vk.com/feed?q=%23%D0%A0%D0%BE%D1%81%D0%B4%D0%B5%D1%82%D1%86%D0%B5%D0%BD%D1%82%D1%80&amp;section=search" TargetMode="External"/><Relationship Id="rId19" Type="http://schemas.openxmlformats.org/officeDocument/2006/relationships/hyperlink" Target="https://vk.com/feed?q=%23%D0%94%D0%B2%D0%B8%D0%B6%D0%B5%D0%BD%D0%B8%D0%B5%D0%9F%D0%B5%D1%80%D0%B2%D1%8B%D1%85&amp;section=search" TargetMode="External"/><Relationship Id="rId4" Type="http://schemas.openxmlformats.org/officeDocument/2006/relationships/hyperlink" Target="https://vk.com/feed?q=%23%D0%94%D0%B2%D0%B8%D0%B6%D0%B5%D0%BD%D0%B8%D0%B5%D0%9F%D0%B5%D1%80%D0%B2%D1%8B%D1%85&amp;section=search" TargetMode="External"/><Relationship Id="rId9" Type="http://schemas.openxmlformats.org/officeDocument/2006/relationships/hyperlink" Target="https://vk.com/feed?q=%23%D0%9D%D0%B0%D0%B2%D0%B8%D0%B3%D0%B0%D1%82%D0%BE%D1%80%D1%8B%D0%B4%D0%B5%D1%82%D1%81%D1%82%D0%B2%D0%B061&amp;section=search" TargetMode="External"/><Relationship Id="rId14" Type="http://schemas.openxmlformats.org/officeDocument/2006/relationships/hyperlink" Target="https://vk.com/feed?q=%23%D0%A0%D0%BE%D1%81%D0%B4%D0%B5%D1%82%D1%86%D0%B5%D0%BD%D1%82%D1%80&amp;section=search" TargetMode="External"/><Relationship Id="rId22" Type="http://schemas.openxmlformats.org/officeDocument/2006/relationships/hyperlink" Target="https://vk.com/wall-228723949_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15</Pages>
  <Words>5245</Words>
  <Characters>29901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2025-01-22T19:18:00Z</cp:lastPrinted>
  <dcterms:created xsi:type="dcterms:W3CDTF">2025-01-22T16:01:00Z</dcterms:created>
  <dcterms:modified xsi:type="dcterms:W3CDTF">2025-01-22T19:40:00Z</dcterms:modified>
</cp:coreProperties>
</file>