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EDC" w:rsidRDefault="00605EDC" w:rsidP="00721C1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05EDC" w:rsidRDefault="00605EDC" w:rsidP="00721C14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 общеобразовательная школа</w:t>
      </w:r>
    </w:p>
    <w:p w:rsidR="00605EDC" w:rsidRDefault="00605EDC" w:rsidP="00721C14">
      <w:pPr>
        <w:pStyle w:val="Default"/>
        <w:rPr>
          <w:bCs/>
        </w:rPr>
      </w:pPr>
    </w:p>
    <w:p w:rsidR="00605EDC" w:rsidRDefault="00605EDC" w:rsidP="00721C14">
      <w:pPr>
        <w:pStyle w:val="Default"/>
      </w:pPr>
      <w:r>
        <w:rPr>
          <w:bCs/>
        </w:rPr>
        <w:t>СОГЛАСОВАНО                                                                                            УТВЕРЖДАЮ</w:t>
      </w:r>
    </w:p>
    <w:p w:rsidR="00605EDC" w:rsidRDefault="00605EDC" w:rsidP="00721C14">
      <w:pPr>
        <w:pStyle w:val="Default"/>
        <w:rPr>
          <w:bCs/>
        </w:rPr>
      </w:pPr>
      <w:r>
        <w:rPr>
          <w:bCs/>
        </w:rPr>
        <w:t xml:space="preserve">Протокол заседания                                                                                 Директор МБОУ                                                                                                                         </w:t>
      </w:r>
    </w:p>
    <w:p w:rsidR="00605EDC" w:rsidRDefault="00605EDC" w:rsidP="00721C14">
      <w:pPr>
        <w:pStyle w:val="Default"/>
        <w:rPr>
          <w:bCs/>
        </w:rPr>
      </w:pPr>
      <w:r>
        <w:rPr>
          <w:bCs/>
        </w:rPr>
        <w:t xml:space="preserve">педагогического совета                                                                    Усть-Мечетинской ООШ МБОУ Усть-Мечетинской ООШ                                                         </w:t>
      </w:r>
      <w:r>
        <w:t xml:space="preserve">________  Е.И.Евсеенко                                                                           </w:t>
      </w:r>
    </w:p>
    <w:p w:rsidR="00605EDC" w:rsidRDefault="00605EDC" w:rsidP="00721C14">
      <w:pPr>
        <w:pStyle w:val="Default"/>
      </w:pPr>
      <w:r>
        <w:t xml:space="preserve">№ 1 от 29.08.2016г.                                                                         приказ №55 от 31 .08.2016г.                                                                                                          </w:t>
      </w:r>
    </w:p>
    <w:p w:rsidR="00605EDC" w:rsidRDefault="00605EDC" w:rsidP="00721C14">
      <w:pPr>
        <w:pStyle w:val="Default"/>
      </w:pPr>
    </w:p>
    <w:p w:rsidR="00605EDC" w:rsidRPr="00420165" w:rsidRDefault="00605EDC" w:rsidP="00420165">
      <w:pPr>
        <w:pStyle w:val="8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420165">
        <w:rPr>
          <w:rFonts w:ascii="Times New Roman" w:hAnsi="Times New Roman"/>
          <w:b/>
          <w:bCs/>
          <w:color w:val="000000"/>
          <w:sz w:val="36"/>
          <w:szCs w:val="36"/>
        </w:rPr>
        <w:t>ПОЛОЖЕНИЕ</w:t>
      </w:r>
    </w:p>
    <w:p w:rsidR="00605EDC" w:rsidRPr="00420165" w:rsidRDefault="00605EDC" w:rsidP="00420165">
      <w:pPr>
        <w:jc w:val="center"/>
        <w:rPr>
          <w:b/>
          <w:sz w:val="36"/>
          <w:szCs w:val="36"/>
        </w:rPr>
      </w:pPr>
      <w:r w:rsidRPr="00420165">
        <w:rPr>
          <w:b/>
          <w:sz w:val="36"/>
          <w:szCs w:val="36"/>
        </w:rPr>
        <w:t xml:space="preserve">О ПРОВЕДЕНИИ АДМИНИСТРАТИВНЫХ </w:t>
      </w:r>
    </w:p>
    <w:p w:rsidR="00605EDC" w:rsidRPr="00420165" w:rsidRDefault="00605EDC" w:rsidP="00420165">
      <w:pPr>
        <w:jc w:val="center"/>
        <w:rPr>
          <w:b/>
          <w:sz w:val="36"/>
          <w:szCs w:val="36"/>
        </w:rPr>
      </w:pPr>
      <w:r w:rsidRPr="00420165">
        <w:rPr>
          <w:b/>
          <w:sz w:val="36"/>
          <w:szCs w:val="36"/>
        </w:rPr>
        <w:t>КОНТРОЛЬНЫХ РАБОТ</w:t>
      </w:r>
    </w:p>
    <w:p w:rsidR="00605EDC" w:rsidRPr="00420165" w:rsidRDefault="00605EDC" w:rsidP="00420165">
      <w:pPr>
        <w:jc w:val="both"/>
        <w:rPr>
          <w:sz w:val="36"/>
          <w:szCs w:val="36"/>
        </w:rPr>
      </w:pPr>
    </w:p>
    <w:p w:rsidR="00605EDC" w:rsidRPr="00420165" w:rsidRDefault="00605EDC" w:rsidP="00420165">
      <w:pPr>
        <w:numPr>
          <w:ilvl w:val="0"/>
          <w:numId w:val="1"/>
        </w:numPr>
        <w:jc w:val="both"/>
        <w:rPr>
          <w:b/>
        </w:rPr>
      </w:pPr>
      <w:r w:rsidRPr="00420165">
        <w:rPr>
          <w:b/>
        </w:rPr>
        <w:t>Общие положения</w:t>
      </w:r>
    </w:p>
    <w:p w:rsidR="00605EDC" w:rsidRPr="00420165" w:rsidRDefault="00605EDC" w:rsidP="00420165">
      <w:pPr>
        <w:pStyle w:val="NormalWeb"/>
        <w:tabs>
          <w:tab w:val="left" w:pos="900"/>
        </w:tabs>
        <w:ind w:firstLine="540"/>
        <w:jc w:val="both"/>
        <w:rPr>
          <w:sz w:val="28"/>
          <w:szCs w:val="28"/>
        </w:rPr>
      </w:pPr>
      <w:r w:rsidRPr="00420165">
        <w:rPr>
          <w:sz w:val="28"/>
          <w:szCs w:val="28"/>
        </w:rPr>
        <w:t xml:space="preserve">1.1. Административные контрольные работы для обучающихся проводит администрация школы в рамках внутришкольного контроля с целью педагогического анализа результатов труда учителей и состояния учебно–воспитательного процесса. </w:t>
      </w:r>
    </w:p>
    <w:p w:rsidR="00605EDC" w:rsidRPr="00420165" w:rsidRDefault="00605EDC" w:rsidP="00420165">
      <w:pPr>
        <w:pStyle w:val="NormalWeb"/>
        <w:tabs>
          <w:tab w:val="left" w:pos="900"/>
        </w:tabs>
        <w:ind w:firstLine="540"/>
        <w:jc w:val="both"/>
        <w:rPr>
          <w:rFonts w:ascii="Verdana" w:hAnsi="Verdana"/>
          <w:sz w:val="28"/>
          <w:szCs w:val="28"/>
        </w:rPr>
      </w:pPr>
      <w:r w:rsidRPr="00420165">
        <w:rPr>
          <w:spacing w:val="-1"/>
          <w:sz w:val="28"/>
          <w:szCs w:val="28"/>
        </w:rPr>
        <w:t>Целью проведения административных и контрольных работ является:</w:t>
      </w:r>
    </w:p>
    <w:p w:rsidR="00605EDC" w:rsidRPr="00420165" w:rsidRDefault="00605EDC" w:rsidP="00420165">
      <w:pPr>
        <w:pStyle w:val="NormalWeb"/>
        <w:widowControl w:val="0"/>
        <w:shd w:val="clear" w:color="auto" w:fill="FFFFFF"/>
        <w:tabs>
          <w:tab w:val="left" w:pos="284"/>
          <w:tab w:val="left" w:pos="851"/>
        </w:tabs>
        <w:adjustRightInd w:val="0"/>
        <w:spacing w:before="22" w:after="0"/>
        <w:jc w:val="both"/>
        <w:rPr>
          <w:rFonts w:ascii="Verdana" w:hAnsi="Verdana"/>
          <w:sz w:val="28"/>
          <w:szCs w:val="28"/>
        </w:rPr>
      </w:pPr>
      <w:r w:rsidRPr="00420165">
        <w:rPr>
          <w:sz w:val="28"/>
          <w:szCs w:val="28"/>
        </w:rPr>
        <w:t>–       установление фактического уровня теоретических зна</w:t>
      </w:r>
      <w:r w:rsidRPr="00420165">
        <w:rPr>
          <w:sz w:val="28"/>
          <w:szCs w:val="28"/>
        </w:rPr>
        <w:softHyphen/>
      </w:r>
      <w:r w:rsidRPr="00420165">
        <w:rPr>
          <w:spacing w:val="-3"/>
          <w:sz w:val="28"/>
          <w:szCs w:val="28"/>
        </w:rPr>
        <w:t xml:space="preserve">ний обучающихся по предметам </w:t>
      </w:r>
      <w:r w:rsidRPr="00420165">
        <w:rPr>
          <w:spacing w:val="-1"/>
          <w:sz w:val="28"/>
          <w:szCs w:val="28"/>
        </w:rPr>
        <w:t xml:space="preserve">учебного плана, их практических умений и </w:t>
      </w:r>
      <w:r w:rsidRPr="00420165">
        <w:rPr>
          <w:spacing w:val="-3"/>
          <w:sz w:val="28"/>
          <w:szCs w:val="28"/>
        </w:rPr>
        <w:t>навыков;</w:t>
      </w:r>
    </w:p>
    <w:p w:rsidR="00605EDC" w:rsidRPr="00420165" w:rsidRDefault="00605EDC" w:rsidP="00420165">
      <w:pPr>
        <w:pStyle w:val="NormalWeb"/>
        <w:widowControl w:val="0"/>
        <w:shd w:val="clear" w:color="auto" w:fill="FFFFFF"/>
        <w:tabs>
          <w:tab w:val="left" w:pos="284"/>
          <w:tab w:val="left" w:pos="851"/>
        </w:tabs>
        <w:adjustRightInd w:val="0"/>
        <w:spacing w:before="22" w:after="0"/>
        <w:jc w:val="both"/>
        <w:rPr>
          <w:rFonts w:ascii="Verdana" w:hAnsi="Verdana"/>
          <w:sz w:val="28"/>
          <w:szCs w:val="28"/>
        </w:rPr>
      </w:pPr>
      <w:r w:rsidRPr="00420165">
        <w:rPr>
          <w:sz w:val="28"/>
          <w:szCs w:val="28"/>
        </w:rPr>
        <w:t xml:space="preserve">–       </w:t>
      </w:r>
      <w:r w:rsidRPr="00420165">
        <w:rPr>
          <w:spacing w:val="-3"/>
          <w:sz w:val="28"/>
          <w:szCs w:val="28"/>
        </w:rPr>
        <w:t>соотнесение этого уровня с требованиями образователь</w:t>
      </w:r>
      <w:r w:rsidRPr="00420165">
        <w:rPr>
          <w:spacing w:val="-3"/>
          <w:sz w:val="28"/>
          <w:szCs w:val="28"/>
        </w:rPr>
        <w:softHyphen/>
        <w:t>ного стандарта</w:t>
      </w:r>
      <w:r w:rsidRPr="00420165">
        <w:rPr>
          <w:spacing w:val="1"/>
          <w:sz w:val="28"/>
          <w:szCs w:val="28"/>
        </w:rPr>
        <w:t>;</w:t>
      </w:r>
    </w:p>
    <w:p w:rsidR="00605EDC" w:rsidRPr="00420165" w:rsidRDefault="00605EDC" w:rsidP="00420165">
      <w:pPr>
        <w:pStyle w:val="NormalWeb"/>
        <w:widowControl w:val="0"/>
        <w:shd w:val="clear" w:color="auto" w:fill="FFFFFF"/>
        <w:tabs>
          <w:tab w:val="left" w:pos="284"/>
          <w:tab w:val="left" w:pos="851"/>
        </w:tabs>
        <w:adjustRightInd w:val="0"/>
        <w:spacing w:before="22" w:after="0"/>
        <w:jc w:val="both"/>
        <w:rPr>
          <w:spacing w:val="-4"/>
          <w:sz w:val="28"/>
          <w:szCs w:val="28"/>
        </w:rPr>
      </w:pPr>
      <w:r w:rsidRPr="00420165">
        <w:rPr>
          <w:sz w:val="28"/>
          <w:szCs w:val="28"/>
        </w:rPr>
        <w:t xml:space="preserve">–       </w:t>
      </w:r>
      <w:r w:rsidRPr="00420165">
        <w:rPr>
          <w:spacing w:val="-5"/>
          <w:sz w:val="28"/>
          <w:szCs w:val="28"/>
        </w:rPr>
        <w:t>контроль за выполнением учебных программ и календар</w:t>
      </w:r>
      <w:r w:rsidRPr="00420165">
        <w:rPr>
          <w:spacing w:val="-4"/>
          <w:sz w:val="28"/>
          <w:szCs w:val="28"/>
        </w:rPr>
        <w:t>но-тематического планирования  изучения учебных предметов.</w:t>
      </w:r>
    </w:p>
    <w:p w:rsidR="00605EDC" w:rsidRPr="00420165" w:rsidRDefault="00605EDC" w:rsidP="0042016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20165">
        <w:t xml:space="preserve">1.2.    Административные контрольные работы проводятся согласно графика, составленному заместителем директора УВР и утверждённому директором школы. </w:t>
      </w:r>
    </w:p>
    <w:p w:rsidR="00605EDC" w:rsidRPr="00420165" w:rsidRDefault="00605EDC" w:rsidP="00420165">
      <w:pPr>
        <w:ind w:firstLine="709"/>
        <w:jc w:val="both"/>
      </w:pPr>
      <w:r w:rsidRPr="00420165">
        <w:t xml:space="preserve">1.3. Задания для административных контрольных работ разрабатываются заместителем директора по УВР. По необходимости согласовываются с руководителем МО. </w:t>
      </w:r>
    </w:p>
    <w:p w:rsidR="00605EDC" w:rsidRPr="00420165" w:rsidRDefault="00605EDC" w:rsidP="00420165">
      <w:pPr>
        <w:pStyle w:val="NormalWeb"/>
        <w:ind w:firstLine="709"/>
        <w:jc w:val="both"/>
        <w:rPr>
          <w:sz w:val="28"/>
          <w:szCs w:val="28"/>
        </w:rPr>
      </w:pPr>
      <w:r w:rsidRPr="00420165">
        <w:rPr>
          <w:sz w:val="28"/>
          <w:szCs w:val="28"/>
        </w:rPr>
        <w:t xml:space="preserve">В один учебный день в классе может быть проведена только одна административная контрольная работа, не более 2-х в течение недели в начальных классах, не более 3-х в течение недели в средних и старших классах. </w:t>
      </w:r>
    </w:p>
    <w:p w:rsidR="00605EDC" w:rsidRPr="00420165" w:rsidRDefault="00605EDC" w:rsidP="00420165">
      <w:pPr>
        <w:tabs>
          <w:tab w:val="num" w:pos="1080"/>
        </w:tabs>
        <w:ind w:left="1080" w:hanging="720"/>
        <w:jc w:val="both"/>
        <w:rPr>
          <w:b/>
        </w:rPr>
      </w:pPr>
    </w:p>
    <w:p w:rsidR="00605EDC" w:rsidRPr="00420165" w:rsidRDefault="00605EDC" w:rsidP="00420165">
      <w:pPr>
        <w:tabs>
          <w:tab w:val="num" w:pos="1080"/>
        </w:tabs>
        <w:ind w:left="1080" w:hanging="720"/>
        <w:jc w:val="both"/>
      </w:pPr>
      <w:r w:rsidRPr="00420165">
        <w:rPr>
          <w:b/>
        </w:rPr>
        <w:t>2.Порядок проведения административных контрольных работ</w:t>
      </w:r>
    </w:p>
    <w:p w:rsidR="00605EDC" w:rsidRPr="00420165" w:rsidRDefault="00605EDC" w:rsidP="00420165">
      <w:pPr>
        <w:ind w:firstLine="709"/>
        <w:jc w:val="both"/>
      </w:pPr>
      <w:r w:rsidRPr="00420165">
        <w:t>2.1. Административные контрольные работы проводятся заместителями директора по УВР.</w:t>
      </w:r>
    </w:p>
    <w:p w:rsidR="00605EDC" w:rsidRPr="00420165" w:rsidRDefault="00605EDC" w:rsidP="00420165">
      <w:pPr>
        <w:ind w:firstLine="709"/>
        <w:jc w:val="both"/>
      </w:pPr>
      <w:r w:rsidRPr="00420165">
        <w:t>2.2. На административной контрольной работе обязательно присутствие учителя, преподающего в контролируемом классе.</w:t>
      </w:r>
    </w:p>
    <w:p w:rsidR="00605EDC" w:rsidRPr="00420165" w:rsidRDefault="00605EDC" w:rsidP="00420165">
      <w:pPr>
        <w:ind w:firstLine="709"/>
        <w:jc w:val="both"/>
      </w:pPr>
      <w:r w:rsidRPr="00420165">
        <w:t>2.3. Учитель, преподающий в контролируемом классе, следит за дисциплиной, пресекает переговоры обучающихся во время работы.</w:t>
      </w:r>
    </w:p>
    <w:p w:rsidR="00605EDC" w:rsidRPr="00420165" w:rsidRDefault="00605EDC" w:rsidP="00420165">
      <w:pPr>
        <w:ind w:firstLine="709"/>
        <w:jc w:val="both"/>
      </w:pPr>
      <w:r w:rsidRPr="00420165">
        <w:t xml:space="preserve">2.4.  Работы проводятся на проштампованных двойных листах или бланках. </w:t>
      </w:r>
    </w:p>
    <w:p w:rsidR="00605EDC" w:rsidRPr="00420165" w:rsidRDefault="00605EDC" w:rsidP="00420165">
      <w:pPr>
        <w:ind w:firstLine="709"/>
        <w:jc w:val="both"/>
      </w:pPr>
      <w:r w:rsidRPr="00420165">
        <w:t xml:space="preserve">2.5. По мере выполнения  работы обучающиеся   сдают свою работу администратору, проводящему контроль.  </w:t>
      </w:r>
    </w:p>
    <w:p w:rsidR="00605EDC" w:rsidRDefault="00605EDC" w:rsidP="00420165">
      <w:pPr>
        <w:ind w:firstLine="709"/>
        <w:jc w:val="both"/>
      </w:pPr>
      <w:r w:rsidRPr="00420165">
        <w:t xml:space="preserve">2.6. По звонку с урока работы должны быть сданы работы всех обучающихся, присутствовавших на уроке.  </w:t>
      </w:r>
    </w:p>
    <w:p w:rsidR="00605EDC" w:rsidRPr="00420165" w:rsidRDefault="00605EDC" w:rsidP="00420165">
      <w:pPr>
        <w:ind w:left="2520"/>
        <w:jc w:val="both"/>
      </w:pPr>
      <w:bookmarkStart w:id="0" w:name="_GoBack"/>
      <w:bookmarkEnd w:id="0"/>
      <w:r w:rsidRPr="00420165">
        <w:t> </w:t>
      </w:r>
    </w:p>
    <w:p w:rsidR="00605EDC" w:rsidRPr="00420165" w:rsidRDefault="00605EDC" w:rsidP="00420165">
      <w:pPr>
        <w:numPr>
          <w:ilvl w:val="0"/>
          <w:numId w:val="2"/>
        </w:numPr>
        <w:jc w:val="both"/>
        <w:rPr>
          <w:b/>
        </w:rPr>
      </w:pPr>
      <w:r w:rsidRPr="00420165">
        <w:rPr>
          <w:b/>
        </w:rPr>
        <w:t>Типы, виды и формы административных контрольных работ</w:t>
      </w:r>
    </w:p>
    <w:p w:rsidR="00605EDC" w:rsidRPr="00420165" w:rsidRDefault="00605EDC" w:rsidP="00420165">
      <w:pPr>
        <w:jc w:val="both"/>
      </w:pPr>
      <w:r w:rsidRPr="00420165">
        <w:t>3.1.</w:t>
      </w:r>
      <w:r w:rsidRPr="00420165">
        <w:rPr>
          <w:b/>
        </w:rPr>
        <w:t>Типы</w:t>
      </w:r>
      <w:r w:rsidRPr="00420165">
        <w:t xml:space="preserve"> административных контрольных работ:</w:t>
      </w:r>
    </w:p>
    <w:p w:rsidR="00605EDC" w:rsidRDefault="00605EDC" w:rsidP="00A57114">
      <w:r w:rsidRPr="00420165">
        <w:t xml:space="preserve">1. </w:t>
      </w:r>
      <w:r w:rsidRPr="00420165">
        <w:rPr>
          <w:i/>
        </w:rPr>
        <w:t xml:space="preserve">Плановые </w:t>
      </w:r>
      <w:r w:rsidRPr="00420165">
        <w:t>административные контрольные  работы. Проводятся с целью определения уровня усвоения знаний, умений и способов деятельности обучающимися данного класса. Проводятся в сроки, указанные в плане внутришкольного контроля.</w:t>
      </w:r>
      <w:r w:rsidRPr="00420165">
        <w:br/>
        <w:t>Плановые административные контрольные работы проводятся не чаще 3 раз в год в одном классе по одному предмету, но не менее одного раза в год в каждом классе по предметам учебного плана.</w:t>
      </w:r>
      <w:r w:rsidRPr="00420165">
        <w:br/>
        <w:t xml:space="preserve">2. </w:t>
      </w:r>
      <w:r w:rsidRPr="00420165">
        <w:rPr>
          <w:i/>
        </w:rPr>
        <w:t>Внеплановая</w:t>
      </w:r>
      <w:r w:rsidRPr="00420165">
        <w:t xml:space="preserve"> административная контрольная работа обучающихся в конкретном классе. Проводится администрацией школы при возникновении конфликтных ситуаций между субъектами образовательного процесса (учителями, обучающимися и родителями (законными представителями)).</w:t>
      </w:r>
      <w:r w:rsidRPr="00420165">
        <w:br/>
        <w:t xml:space="preserve">3.2. </w:t>
      </w:r>
      <w:r w:rsidRPr="00420165">
        <w:rPr>
          <w:b/>
        </w:rPr>
        <w:t>Виды</w:t>
      </w:r>
      <w:r w:rsidRPr="00420165">
        <w:t xml:space="preserve"> административных контрольных работ. </w:t>
      </w:r>
    </w:p>
    <w:p w:rsidR="00605EDC" w:rsidRPr="00420165" w:rsidRDefault="00605EDC" w:rsidP="00A57114">
      <w:r w:rsidRPr="00420165">
        <w:t>По времени проведения: а) на весь урок; б) на часть урока.</w:t>
      </w:r>
    </w:p>
    <w:p w:rsidR="00605EDC" w:rsidRDefault="00605EDC" w:rsidP="00420165">
      <w:pPr>
        <w:jc w:val="both"/>
      </w:pPr>
      <w:r w:rsidRPr="00420165">
        <w:t xml:space="preserve">3.3. </w:t>
      </w:r>
      <w:r w:rsidRPr="00420165">
        <w:rPr>
          <w:b/>
        </w:rPr>
        <w:t>Формы</w:t>
      </w:r>
      <w:r w:rsidRPr="00420165">
        <w:t xml:space="preserve"> административного контроля. </w:t>
      </w:r>
    </w:p>
    <w:p w:rsidR="00605EDC" w:rsidRPr="00420165" w:rsidRDefault="00605EDC" w:rsidP="00420165">
      <w:pPr>
        <w:jc w:val="both"/>
      </w:pPr>
      <w:r w:rsidRPr="00420165">
        <w:t>Административный контроль проводится в форме  тестовых, срезовых и контрольных работ.</w:t>
      </w:r>
    </w:p>
    <w:p w:rsidR="00605EDC" w:rsidRPr="00420165" w:rsidRDefault="00605EDC" w:rsidP="00420165">
      <w:pPr>
        <w:jc w:val="both"/>
      </w:pPr>
    </w:p>
    <w:p w:rsidR="00605EDC" w:rsidRPr="00420165" w:rsidRDefault="00605EDC" w:rsidP="00420165">
      <w:pPr>
        <w:tabs>
          <w:tab w:val="num" w:pos="1080"/>
        </w:tabs>
        <w:ind w:left="1080" w:hanging="720"/>
        <w:jc w:val="both"/>
      </w:pPr>
      <w:r w:rsidRPr="00420165">
        <w:rPr>
          <w:b/>
        </w:rPr>
        <w:t>4. Порядок проверки и оценки</w:t>
      </w:r>
    </w:p>
    <w:p w:rsidR="00605EDC" w:rsidRPr="00420165" w:rsidRDefault="00605EDC" w:rsidP="00420165">
      <w:pPr>
        <w:jc w:val="both"/>
      </w:pPr>
      <w:r w:rsidRPr="00420165">
        <w:t xml:space="preserve">4.1.Проверку выполненных работ осуществляет учитель в присутствии администратора, проводившего контроль. </w:t>
      </w:r>
    </w:p>
    <w:p w:rsidR="00605EDC" w:rsidRPr="00420165" w:rsidRDefault="00605EDC" w:rsidP="00420165">
      <w:pPr>
        <w:jc w:val="both"/>
      </w:pPr>
      <w:r w:rsidRPr="00420165">
        <w:t>4.2.Оценки  выставляются согласно требованиям, предъявляемым к письменным работам.</w:t>
      </w:r>
    </w:p>
    <w:p w:rsidR="00605EDC" w:rsidRPr="00420165" w:rsidRDefault="00605EDC" w:rsidP="00420165">
      <w:pPr>
        <w:jc w:val="both"/>
      </w:pPr>
      <w:r w:rsidRPr="00420165">
        <w:t>4.3.По результатам административных контрольных работ  оформляется справка, содержащий следующие выводы:</w:t>
      </w:r>
    </w:p>
    <w:p w:rsidR="00605EDC" w:rsidRPr="00420165" w:rsidRDefault="00605EDC" w:rsidP="00721C14">
      <w:r w:rsidRPr="00420165">
        <w:t>- уровень усвоения определенной темы, раздела, спос</w:t>
      </w:r>
      <w:r>
        <w:t xml:space="preserve">обов деятельности (успеваемость </w:t>
      </w:r>
      <w:r w:rsidRPr="00420165">
        <w:t>обучающихся);</w:t>
      </w:r>
      <w:r w:rsidRPr="00420165">
        <w:br/>
        <w:t>- качество усвоения определенной темы, раздела, способов деятельности (отметки «4», «5»);</w:t>
      </w:r>
    </w:p>
    <w:p w:rsidR="00605EDC" w:rsidRPr="00420165" w:rsidRDefault="00605EDC" w:rsidP="00420165">
      <w:pPr>
        <w:jc w:val="both"/>
      </w:pPr>
      <w:r w:rsidRPr="00420165">
        <w:t>-  процент степени обученности обучающихся;</w:t>
      </w:r>
    </w:p>
    <w:p w:rsidR="00605EDC" w:rsidRPr="00420165" w:rsidRDefault="00605EDC" w:rsidP="00420165">
      <w:pPr>
        <w:jc w:val="both"/>
      </w:pPr>
      <w:r w:rsidRPr="00420165">
        <w:t>- 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класса;</w:t>
      </w:r>
    </w:p>
    <w:p w:rsidR="00605EDC" w:rsidRPr="00420165" w:rsidRDefault="00605EDC" w:rsidP="00420165">
      <w:pPr>
        <w:pStyle w:val="NormalWeb"/>
        <w:jc w:val="both"/>
        <w:rPr>
          <w:sz w:val="28"/>
          <w:szCs w:val="28"/>
        </w:rPr>
      </w:pPr>
      <w:r w:rsidRPr="00420165">
        <w:rPr>
          <w:sz w:val="28"/>
          <w:szCs w:val="28"/>
        </w:rPr>
        <w:t>- какие виды заданий выполнены обучающимися лучше всего/ хуже всего.</w:t>
      </w:r>
      <w:r w:rsidRPr="00420165">
        <w:rPr>
          <w:sz w:val="28"/>
          <w:szCs w:val="28"/>
        </w:rPr>
        <w:br/>
        <w:t>4.4. Результаты административны контрольных х работ  анализируются на заседаниях школьных методических объединений, совещаниях при директоре, педагогических советах и могут быть отображены в приказах по школе.</w:t>
      </w:r>
    </w:p>
    <w:p w:rsidR="00605EDC" w:rsidRPr="00420165" w:rsidRDefault="00605EDC" w:rsidP="00420165">
      <w:pPr>
        <w:jc w:val="both"/>
      </w:pPr>
      <w:r w:rsidRPr="00420165">
        <w:t>4.7.Результаты контрольных работ учитываются при оценке деятельности учителя в период определения стимулирующих выплат и в период аттестации.</w:t>
      </w:r>
    </w:p>
    <w:p w:rsidR="00605EDC" w:rsidRPr="00420165" w:rsidRDefault="00605EDC" w:rsidP="00420165"/>
    <w:p w:rsidR="00605EDC" w:rsidRPr="00420165" w:rsidRDefault="00605EDC" w:rsidP="00420165"/>
    <w:p w:rsidR="00605EDC" w:rsidRPr="00420165" w:rsidRDefault="00605EDC"/>
    <w:sectPr w:rsidR="00605EDC" w:rsidRPr="00420165" w:rsidSect="00B73198">
      <w:pgSz w:w="11909" w:h="16834"/>
      <w:pgMar w:top="1247" w:right="924" w:bottom="1247" w:left="1701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27D35"/>
    <w:multiLevelType w:val="hybridMultilevel"/>
    <w:tmpl w:val="3542822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5F078E4"/>
    <w:multiLevelType w:val="hybridMultilevel"/>
    <w:tmpl w:val="C3C0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165"/>
    <w:rsid w:val="0041594C"/>
    <w:rsid w:val="00420165"/>
    <w:rsid w:val="004A7390"/>
    <w:rsid w:val="00512E38"/>
    <w:rsid w:val="00605EDC"/>
    <w:rsid w:val="00721C14"/>
    <w:rsid w:val="0090684C"/>
    <w:rsid w:val="00A14C13"/>
    <w:rsid w:val="00A57114"/>
    <w:rsid w:val="00B73198"/>
    <w:rsid w:val="00C60881"/>
    <w:rsid w:val="00C6291B"/>
    <w:rsid w:val="00DF2571"/>
    <w:rsid w:val="00FC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165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20165"/>
    <w:pPr>
      <w:spacing w:before="30" w:after="30"/>
    </w:pPr>
    <w:rPr>
      <w:sz w:val="20"/>
      <w:szCs w:val="20"/>
    </w:rPr>
  </w:style>
  <w:style w:type="paragraph" w:customStyle="1" w:styleId="Default">
    <w:name w:val="Default"/>
    <w:uiPriority w:val="99"/>
    <w:rsid w:val="0042016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8">
    <w:name w:val="......... 8"/>
    <w:basedOn w:val="Default"/>
    <w:next w:val="Default"/>
    <w:uiPriority w:val="99"/>
    <w:rsid w:val="00420165"/>
    <w:rPr>
      <w:rFonts w:ascii="Arial" w:hAnsi="Arial"/>
      <w:color w:val="auto"/>
    </w:rPr>
  </w:style>
  <w:style w:type="paragraph" w:styleId="NoSpacing">
    <w:name w:val="No Spacing"/>
    <w:uiPriority w:val="99"/>
    <w:qFormat/>
    <w:rsid w:val="00DF2571"/>
    <w:rPr>
      <w:rFonts w:ascii="Times New Roman" w:eastAsia="Times New Roman" w:hAnsi="Times New Roman"/>
      <w:sz w:val="24"/>
      <w:szCs w:val="24"/>
    </w:rPr>
  </w:style>
  <w:style w:type="paragraph" w:customStyle="1" w:styleId="1">
    <w:name w:val="Без интервала1"/>
    <w:uiPriority w:val="99"/>
    <w:rsid w:val="00721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744</Words>
  <Characters>4244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ветер</cp:lastModifiedBy>
  <cp:revision>2</cp:revision>
  <cp:lastPrinted>2017-03-05T08:59:00Z</cp:lastPrinted>
  <dcterms:created xsi:type="dcterms:W3CDTF">2017-04-26T21:27:00Z</dcterms:created>
  <dcterms:modified xsi:type="dcterms:W3CDTF">2017-04-26T21:27:00Z</dcterms:modified>
</cp:coreProperties>
</file>