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1818"/>
        <w:tblOverlap w:val="never"/>
        <w:tblW w:w="8909" w:type="dxa"/>
        <w:tblLook w:val="00A0"/>
      </w:tblPr>
      <w:tblGrid>
        <w:gridCol w:w="4398"/>
        <w:gridCol w:w="4511"/>
      </w:tblGrid>
      <w:tr w:rsidR="00011B4C" w:rsidRPr="00E57356" w:rsidTr="00B8754A">
        <w:trPr>
          <w:trHeight w:val="848"/>
        </w:trPr>
        <w:tc>
          <w:tcPr>
            <w:tcW w:w="4398" w:type="dxa"/>
          </w:tcPr>
          <w:p w:rsidR="00011B4C" w:rsidRPr="00EA6733" w:rsidRDefault="00011B4C" w:rsidP="00B8754A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6733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Принято </w:t>
            </w:r>
          </w:p>
          <w:p w:rsidR="00011B4C" w:rsidRPr="00EA6733" w:rsidRDefault="00011B4C" w:rsidP="00B8754A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6733">
              <w:rPr>
                <w:rFonts w:ascii="Times New Roman" w:hAnsi="Times New Roman"/>
                <w:bCs/>
                <w:sz w:val="24"/>
                <w:szCs w:val="24"/>
              </w:rPr>
              <w:t>Педагогическим Советом школы</w:t>
            </w:r>
          </w:p>
          <w:p w:rsidR="00011B4C" w:rsidRPr="00EA6733" w:rsidRDefault="00011B4C" w:rsidP="00D2069F">
            <w:pPr>
              <w:tabs>
                <w:tab w:val="left" w:pos="352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6733">
              <w:rPr>
                <w:rFonts w:ascii="Times New Roman" w:hAnsi="Times New Roman"/>
                <w:bCs/>
                <w:sz w:val="24"/>
                <w:szCs w:val="24"/>
              </w:rPr>
              <w:t xml:space="preserve">Протокол  </w:t>
            </w:r>
            <w:r w:rsidRPr="00EA6733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 xml:space="preserve">№1   от  </w:t>
            </w:r>
            <w:r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2</w:t>
            </w:r>
            <w:r w:rsidRPr="00EA6733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9.08.2016</w:t>
            </w:r>
          </w:p>
          <w:p w:rsidR="00011B4C" w:rsidRPr="00EA6733" w:rsidRDefault="00011B4C" w:rsidP="00B8754A">
            <w:pPr>
              <w:tabs>
                <w:tab w:val="left" w:pos="352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673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11" w:type="dxa"/>
          </w:tcPr>
          <w:p w:rsidR="00011B4C" w:rsidRPr="00EA6733" w:rsidRDefault="00011B4C" w:rsidP="00B875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A6733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УТВЕРЖДАЮ</w:t>
            </w:r>
          </w:p>
          <w:p w:rsidR="00011B4C" w:rsidRPr="00EA6733" w:rsidRDefault="00011B4C" w:rsidP="00B875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A6733">
              <w:rPr>
                <w:rFonts w:ascii="Times New Roman" w:hAnsi="Times New Roman"/>
                <w:bCs/>
                <w:sz w:val="24"/>
                <w:szCs w:val="24"/>
              </w:rPr>
              <w:t>Директор школы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6733">
              <w:rPr>
                <w:rFonts w:ascii="Times New Roman" w:hAnsi="Times New Roman"/>
                <w:sz w:val="24"/>
                <w:szCs w:val="24"/>
              </w:rPr>
              <w:t>_______ /Евсеенко Е.И./</w:t>
            </w:r>
          </w:p>
          <w:p w:rsidR="00011B4C" w:rsidRPr="00EA6733" w:rsidRDefault="00011B4C" w:rsidP="00B875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A6733">
              <w:rPr>
                <w:rFonts w:ascii="Times New Roman" w:hAnsi="Times New Roman"/>
                <w:bCs/>
                <w:sz w:val="24"/>
                <w:szCs w:val="24"/>
              </w:rPr>
              <w:t xml:space="preserve">Приказ </w:t>
            </w:r>
            <w:r w:rsidRPr="00EA6733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№ 55  от    31.08.2016</w:t>
            </w:r>
          </w:p>
          <w:p w:rsidR="00011B4C" w:rsidRPr="00EA6733" w:rsidRDefault="00011B4C" w:rsidP="00B875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-BoldItalicMT" w:hAnsi="TimesNewRomanPS-BoldItalicMT" w:cs="TimesNewRomanPS-BoldItalicMT"/>
                <w:bCs/>
                <w:i/>
                <w:iCs/>
                <w:sz w:val="24"/>
                <w:szCs w:val="24"/>
              </w:rPr>
            </w:pPr>
            <w:r w:rsidRPr="00EA6733">
              <w:rPr>
                <w:bCs/>
                <w:sz w:val="24"/>
                <w:szCs w:val="24"/>
              </w:rPr>
              <w:t xml:space="preserve">     </w:t>
            </w:r>
          </w:p>
        </w:tc>
      </w:tr>
    </w:tbl>
    <w:p w:rsidR="00011B4C" w:rsidRPr="00EA6733" w:rsidRDefault="00011B4C" w:rsidP="00B875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011B4C" w:rsidRPr="00EA6733" w:rsidRDefault="00011B4C" w:rsidP="00B8754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sz w:val="28"/>
          <w:szCs w:val="28"/>
        </w:rPr>
        <w:t>Усть-Мечетинская основная общеобразовательная школа</w:t>
      </w:r>
    </w:p>
    <w:p w:rsidR="00011B4C" w:rsidRDefault="00011B4C" w:rsidP="00D85314">
      <w:pPr>
        <w:tabs>
          <w:tab w:val="left" w:pos="3525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11B4C" w:rsidRDefault="00011B4C" w:rsidP="00D85314">
      <w:pPr>
        <w:tabs>
          <w:tab w:val="left" w:pos="3525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11B4C" w:rsidRPr="00891FD6" w:rsidRDefault="00011B4C" w:rsidP="00D85314">
      <w:pPr>
        <w:tabs>
          <w:tab w:val="left" w:pos="3525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11B4C" w:rsidRPr="00891FD6" w:rsidRDefault="00011B4C" w:rsidP="007A486F">
      <w:pPr>
        <w:tabs>
          <w:tab w:val="left" w:pos="3525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11B4C" w:rsidRPr="00891FD6" w:rsidRDefault="00011B4C" w:rsidP="007A486F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011B4C" w:rsidRPr="00891FD6" w:rsidRDefault="00011B4C" w:rsidP="007A486F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011B4C" w:rsidRPr="00891FD6" w:rsidRDefault="00011B4C" w:rsidP="007A486F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011B4C" w:rsidRPr="00891FD6" w:rsidRDefault="00011B4C" w:rsidP="007A486F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011B4C" w:rsidRDefault="00011B4C" w:rsidP="007A486F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011B4C" w:rsidRPr="00EA6733" w:rsidRDefault="00011B4C" w:rsidP="00D85314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EA6733">
        <w:rPr>
          <w:rFonts w:ascii="Times New Roman" w:hAnsi="Times New Roman"/>
          <w:b/>
          <w:sz w:val="28"/>
          <w:szCs w:val="28"/>
        </w:rPr>
        <w:t xml:space="preserve">ПОЛОЖЕНИЕ О РАБОЧЕЙ ПРОГРАММЕ </w:t>
      </w:r>
    </w:p>
    <w:p w:rsidR="00011B4C" w:rsidRPr="00EA6733" w:rsidRDefault="00011B4C" w:rsidP="00621FDD">
      <w:pPr>
        <w:pStyle w:val="NormalWeb"/>
        <w:spacing w:before="0" w:after="0"/>
        <w:jc w:val="center"/>
        <w:rPr>
          <w:b/>
          <w:bCs/>
          <w:color w:val="auto"/>
          <w:sz w:val="28"/>
          <w:szCs w:val="28"/>
        </w:rPr>
      </w:pPr>
      <w:r w:rsidRPr="00EA6733">
        <w:rPr>
          <w:b/>
          <w:bCs/>
          <w:color w:val="auto"/>
          <w:sz w:val="28"/>
          <w:szCs w:val="28"/>
        </w:rPr>
        <w:t xml:space="preserve">по учебному предмету (курсу) </w:t>
      </w:r>
    </w:p>
    <w:p w:rsidR="00011B4C" w:rsidRPr="00EA6733" w:rsidRDefault="00011B4C" w:rsidP="003D215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A6733"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A6733">
        <w:rPr>
          <w:rFonts w:ascii="Times New Roman" w:hAnsi="Times New Roman"/>
          <w:b/>
          <w:bCs/>
          <w:sz w:val="28"/>
          <w:szCs w:val="28"/>
        </w:rPr>
        <w:t xml:space="preserve">1.1. </w:t>
      </w:r>
      <w:r w:rsidRPr="00EA6733">
        <w:rPr>
          <w:rFonts w:ascii="Times New Roman" w:hAnsi="Times New Roman"/>
          <w:color w:val="000000"/>
          <w:sz w:val="28"/>
          <w:szCs w:val="28"/>
        </w:rPr>
        <w:t xml:space="preserve">Рабочая программа, утвержденная образовательной организацией - это локальный нормативный акт, определяющий объем, порядок, содержание изучения  учебного предмета, требования к результатам   освоения основной образовательной программы общего  образования обучающимися в соответствии с ФГОС и ФК ГОС.  </w:t>
      </w: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A6733">
        <w:rPr>
          <w:rFonts w:ascii="Times New Roman" w:hAnsi="Times New Roman"/>
          <w:b/>
          <w:color w:val="000000"/>
          <w:sz w:val="28"/>
          <w:szCs w:val="28"/>
        </w:rPr>
        <w:t>1.2.</w:t>
      </w:r>
      <w:r w:rsidRPr="00EA6733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EA6733">
        <w:rPr>
          <w:rFonts w:ascii="Times New Roman" w:hAnsi="Times New Roman"/>
          <w:sz w:val="28"/>
          <w:szCs w:val="28"/>
        </w:rPr>
        <w:t>Настоящее Положение разработано в соответствии с нормативно-правовыми документами:</w:t>
      </w: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b/>
          <w:sz w:val="28"/>
          <w:szCs w:val="28"/>
        </w:rPr>
        <w:t xml:space="preserve">            Конституция </w:t>
      </w:r>
      <w:r w:rsidRPr="00EA6733">
        <w:rPr>
          <w:rFonts w:ascii="Times New Roman" w:hAnsi="Times New Roman"/>
          <w:sz w:val="28"/>
          <w:szCs w:val="28"/>
        </w:rPr>
        <w:t xml:space="preserve">Российской Федерации;  </w:t>
      </w:r>
    </w:p>
    <w:p w:rsidR="00011B4C" w:rsidRPr="00EA6733" w:rsidRDefault="00011B4C" w:rsidP="003D2157">
      <w:pPr>
        <w:pStyle w:val="BlockText"/>
        <w:shd w:val="clear" w:color="auto" w:fill="FFFFFF"/>
        <w:spacing w:line="276" w:lineRule="auto"/>
        <w:ind w:left="0" w:right="0" w:firstLine="709"/>
        <w:rPr>
          <w:rFonts w:ascii="Times New Roman" w:hAnsi="Times New Roman"/>
          <w:b/>
          <w:sz w:val="28"/>
          <w:szCs w:val="28"/>
        </w:rPr>
      </w:pPr>
      <w:r w:rsidRPr="00EA6733">
        <w:rPr>
          <w:rFonts w:ascii="Times New Roman" w:hAnsi="Times New Roman"/>
          <w:b/>
          <w:sz w:val="28"/>
          <w:szCs w:val="28"/>
        </w:rPr>
        <w:t>Федеральный Закон</w:t>
      </w:r>
      <w:r w:rsidRPr="00EA6733">
        <w:rPr>
          <w:rFonts w:ascii="Times New Roman" w:hAnsi="Times New Roman"/>
          <w:sz w:val="28"/>
          <w:szCs w:val="28"/>
        </w:rPr>
        <w:t xml:space="preserve"> «Об образовании в Российской Федерации» от 29.12.2012 </w:t>
      </w:r>
      <w:r w:rsidRPr="00EA6733">
        <w:rPr>
          <w:rFonts w:ascii="Times New Roman" w:hAnsi="Times New Roman"/>
          <w:b/>
          <w:sz w:val="28"/>
          <w:szCs w:val="28"/>
        </w:rPr>
        <w:t>№273-ФЗ;</w:t>
      </w:r>
    </w:p>
    <w:p w:rsidR="00011B4C" w:rsidRPr="00EA6733" w:rsidRDefault="00011B4C" w:rsidP="003D2157">
      <w:pPr>
        <w:pStyle w:val="BlockText"/>
        <w:shd w:val="clear" w:color="auto" w:fill="FFFFFF"/>
        <w:spacing w:line="276" w:lineRule="auto"/>
        <w:ind w:left="0" w:right="0" w:firstLine="709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b/>
          <w:sz w:val="28"/>
          <w:szCs w:val="28"/>
        </w:rPr>
        <w:t>Приказ</w:t>
      </w:r>
      <w:r w:rsidRPr="00EA6733">
        <w:rPr>
          <w:rFonts w:ascii="Times New Roman" w:hAnsi="Times New Roman"/>
          <w:sz w:val="28"/>
          <w:szCs w:val="28"/>
        </w:rPr>
        <w:t xml:space="preserve"> Министерства образования и науки Российской Федерации от 30.08.2013 №</w:t>
      </w:r>
      <w:r w:rsidRPr="00EA6733">
        <w:rPr>
          <w:rFonts w:ascii="Times New Roman" w:hAnsi="Times New Roman"/>
          <w:b/>
          <w:sz w:val="28"/>
          <w:szCs w:val="28"/>
        </w:rPr>
        <w:t>1015</w:t>
      </w:r>
      <w:r w:rsidRPr="00EA6733">
        <w:rPr>
          <w:rFonts w:ascii="Times New Roman" w:hAnsi="Times New Roman"/>
          <w:sz w:val="28"/>
          <w:szCs w:val="28"/>
        </w:rPr>
        <w:t xml:space="preserve">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011B4C" w:rsidRPr="00EA6733" w:rsidRDefault="00011B4C" w:rsidP="003D2157">
      <w:pPr>
        <w:pStyle w:val="BlockText"/>
        <w:shd w:val="clear" w:color="auto" w:fill="FFFFFF"/>
        <w:spacing w:line="276" w:lineRule="auto"/>
        <w:ind w:left="0" w:right="0" w:firstLine="709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b/>
          <w:sz w:val="28"/>
          <w:szCs w:val="28"/>
        </w:rPr>
        <w:t xml:space="preserve">Приказ </w:t>
      </w:r>
      <w:r w:rsidRPr="00EA6733">
        <w:rPr>
          <w:rFonts w:ascii="Times New Roman" w:hAnsi="Times New Roman"/>
          <w:sz w:val="28"/>
          <w:szCs w:val="28"/>
        </w:rPr>
        <w:t xml:space="preserve">Министерства образования и науки РФ от 06.10.2009 </w:t>
      </w:r>
      <w:r w:rsidRPr="00EA6733">
        <w:rPr>
          <w:rFonts w:ascii="Times New Roman" w:hAnsi="Times New Roman"/>
          <w:b/>
          <w:sz w:val="28"/>
          <w:szCs w:val="28"/>
        </w:rPr>
        <w:t>№373</w:t>
      </w:r>
      <w:r w:rsidRPr="00EA6733">
        <w:rPr>
          <w:rFonts w:ascii="Times New Roman" w:hAnsi="Times New Roman"/>
          <w:sz w:val="28"/>
          <w:szCs w:val="28"/>
        </w:rPr>
        <w:t xml:space="preserve"> «Об утверждении и введении в действие Федерального государственного образовательного стандарта начального общего образования» (в редакции приказа Минобразования  РФ от 29.12.14 №1643);</w:t>
      </w:r>
    </w:p>
    <w:p w:rsidR="00011B4C" w:rsidRPr="00EA6733" w:rsidRDefault="00011B4C" w:rsidP="003D2157">
      <w:pPr>
        <w:pStyle w:val="BlockText"/>
        <w:shd w:val="clear" w:color="auto" w:fill="FFFFFF"/>
        <w:spacing w:line="276" w:lineRule="auto"/>
        <w:ind w:left="0" w:right="0" w:firstLine="709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b/>
          <w:sz w:val="28"/>
          <w:szCs w:val="28"/>
        </w:rPr>
        <w:t xml:space="preserve">Приказ </w:t>
      </w:r>
      <w:r w:rsidRPr="00EA6733">
        <w:rPr>
          <w:rFonts w:ascii="Times New Roman" w:hAnsi="Times New Roman"/>
          <w:sz w:val="28"/>
          <w:szCs w:val="28"/>
        </w:rPr>
        <w:t xml:space="preserve">Министерства образования и науки РФ от 17.12.2010 </w:t>
      </w:r>
      <w:r w:rsidRPr="00EA6733">
        <w:rPr>
          <w:rFonts w:ascii="Times New Roman" w:hAnsi="Times New Roman"/>
          <w:b/>
          <w:sz w:val="28"/>
          <w:szCs w:val="28"/>
        </w:rPr>
        <w:t xml:space="preserve">№1897 </w:t>
      </w:r>
      <w:r w:rsidRPr="00EA6733">
        <w:rPr>
          <w:rFonts w:ascii="Times New Roman" w:hAnsi="Times New Roman"/>
          <w:sz w:val="28"/>
          <w:szCs w:val="28"/>
        </w:rPr>
        <w:t>«Об утверждении и введении в действие федерального государственного образовательного стандарта основного общего образования» (в редакции приказа Минобразования  РФ от 29.12.14 №1644);</w:t>
      </w:r>
    </w:p>
    <w:p w:rsidR="00011B4C" w:rsidRPr="00EA6733" w:rsidRDefault="00011B4C" w:rsidP="003D2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b/>
          <w:sz w:val="28"/>
          <w:szCs w:val="28"/>
        </w:rPr>
        <w:t xml:space="preserve">Приказ </w:t>
      </w:r>
      <w:r w:rsidRPr="00EA6733">
        <w:rPr>
          <w:rFonts w:ascii="Times New Roman" w:hAnsi="Times New Roman"/>
          <w:sz w:val="28"/>
          <w:szCs w:val="28"/>
        </w:rPr>
        <w:t xml:space="preserve">Министерства образования и науки Российской Федерации от 31 декабря </w:t>
      </w:r>
      <w:smartTag w:uri="urn:schemas-microsoft-com:office:smarttags" w:element="metricconverter">
        <w:smartTagPr>
          <w:attr w:name="ProductID" w:val="2015 г"/>
        </w:smartTagPr>
        <w:r w:rsidRPr="00EA6733">
          <w:rPr>
            <w:rFonts w:ascii="Times New Roman" w:hAnsi="Times New Roman"/>
            <w:sz w:val="28"/>
            <w:szCs w:val="28"/>
          </w:rPr>
          <w:t>2015 г</w:t>
        </w:r>
      </w:smartTag>
      <w:r w:rsidRPr="00EA6733">
        <w:rPr>
          <w:rFonts w:ascii="Times New Roman" w:hAnsi="Times New Roman"/>
          <w:sz w:val="28"/>
          <w:szCs w:val="28"/>
        </w:rPr>
        <w:t xml:space="preserve">. </w:t>
      </w:r>
      <w:r w:rsidRPr="00EA6733">
        <w:rPr>
          <w:rFonts w:ascii="Times New Roman" w:hAnsi="Times New Roman"/>
          <w:b/>
          <w:sz w:val="28"/>
          <w:szCs w:val="28"/>
        </w:rPr>
        <w:t>№ 1576</w:t>
      </w:r>
      <w:r w:rsidRPr="00EA6733">
        <w:rPr>
          <w:rFonts w:ascii="Times New Roman" w:hAnsi="Times New Roman"/>
          <w:sz w:val="28"/>
          <w:szCs w:val="28"/>
        </w:rPr>
        <w:t xml:space="preserve"> "О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 г"/>
        </w:smartTagPr>
        <w:r w:rsidRPr="00EA6733">
          <w:rPr>
            <w:rFonts w:ascii="Times New Roman" w:hAnsi="Times New Roman"/>
            <w:sz w:val="28"/>
            <w:szCs w:val="28"/>
          </w:rPr>
          <w:t>2009 г</w:t>
        </w:r>
      </w:smartTag>
      <w:r w:rsidRPr="00EA6733">
        <w:rPr>
          <w:rFonts w:ascii="Times New Roman" w:hAnsi="Times New Roman"/>
          <w:sz w:val="28"/>
          <w:szCs w:val="28"/>
        </w:rPr>
        <w:t xml:space="preserve">. N 373" (зарегистрирован Минюстом России 2 февраля </w:t>
      </w:r>
      <w:smartTag w:uri="urn:schemas-microsoft-com:office:smarttags" w:element="metricconverter">
        <w:smartTagPr>
          <w:attr w:name="ProductID" w:val="2016 г"/>
        </w:smartTagPr>
        <w:r w:rsidRPr="00EA6733">
          <w:rPr>
            <w:rFonts w:ascii="Times New Roman" w:hAnsi="Times New Roman"/>
            <w:sz w:val="28"/>
            <w:szCs w:val="28"/>
          </w:rPr>
          <w:t>2016 г</w:t>
        </w:r>
      </w:smartTag>
      <w:r w:rsidRPr="00EA6733">
        <w:rPr>
          <w:rFonts w:ascii="Times New Roman" w:hAnsi="Times New Roman"/>
          <w:sz w:val="28"/>
          <w:szCs w:val="28"/>
        </w:rPr>
        <w:t>., регистрационный N 40936);</w:t>
      </w: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b/>
          <w:sz w:val="28"/>
          <w:szCs w:val="28"/>
        </w:rPr>
        <w:t xml:space="preserve">            Приказ</w:t>
      </w:r>
      <w:r w:rsidRPr="00EA6733">
        <w:rPr>
          <w:rFonts w:ascii="Times New Roman" w:hAnsi="Times New Roman"/>
          <w:sz w:val="28"/>
          <w:szCs w:val="28"/>
        </w:rPr>
        <w:t xml:space="preserve"> Министерства образования и науки Российской Федерации от 31 декабря </w:t>
      </w:r>
      <w:smartTag w:uri="urn:schemas-microsoft-com:office:smarttags" w:element="metricconverter">
        <w:smartTagPr>
          <w:attr w:name="ProductID" w:val="2015 г"/>
        </w:smartTagPr>
        <w:r w:rsidRPr="00EA6733">
          <w:rPr>
            <w:rFonts w:ascii="Times New Roman" w:hAnsi="Times New Roman"/>
            <w:sz w:val="28"/>
            <w:szCs w:val="28"/>
          </w:rPr>
          <w:t>2015 г</w:t>
        </w:r>
      </w:smartTag>
      <w:r w:rsidRPr="00EA6733">
        <w:rPr>
          <w:rFonts w:ascii="Times New Roman" w:hAnsi="Times New Roman"/>
          <w:sz w:val="28"/>
          <w:szCs w:val="28"/>
        </w:rPr>
        <w:t xml:space="preserve">. </w:t>
      </w:r>
      <w:r w:rsidRPr="00EA6733">
        <w:rPr>
          <w:rFonts w:ascii="Times New Roman" w:hAnsi="Times New Roman"/>
          <w:b/>
          <w:sz w:val="28"/>
          <w:szCs w:val="28"/>
        </w:rPr>
        <w:t xml:space="preserve">№ 1577 </w:t>
      </w:r>
      <w:r w:rsidRPr="00EA6733">
        <w:rPr>
          <w:rFonts w:ascii="Times New Roman" w:hAnsi="Times New Roman"/>
          <w:sz w:val="28"/>
          <w:szCs w:val="28"/>
        </w:rPr>
        <w:t xml:space="preserve">"О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 г"/>
        </w:smartTagPr>
        <w:r w:rsidRPr="00EA6733">
          <w:rPr>
            <w:rFonts w:ascii="Times New Roman" w:hAnsi="Times New Roman"/>
            <w:sz w:val="28"/>
            <w:szCs w:val="28"/>
          </w:rPr>
          <w:t>2010 г</w:t>
        </w:r>
      </w:smartTag>
      <w:r w:rsidRPr="00EA6733">
        <w:rPr>
          <w:rFonts w:ascii="Times New Roman" w:hAnsi="Times New Roman"/>
          <w:sz w:val="28"/>
          <w:szCs w:val="28"/>
        </w:rPr>
        <w:t xml:space="preserve">. N 1897" (зарегистрирован Минюстом России 2 февраля </w:t>
      </w:r>
      <w:smartTag w:uri="urn:schemas-microsoft-com:office:smarttags" w:element="metricconverter">
        <w:smartTagPr>
          <w:attr w:name="ProductID" w:val="2016 г"/>
        </w:smartTagPr>
        <w:r w:rsidRPr="00EA6733">
          <w:rPr>
            <w:rFonts w:ascii="Times New Roman" w:hAnsi="Times New Roman"/>
            <w:sz w:val="28"/>
            <w:szCs w:val="28"/>
          </w:rPr>
          <w:t>2016 г</w:t>
        </w:r>
      </w:smartTag>
      <w:r w:rsidRPr="00EA6733">
        <w:rPr>
          <w:rFonts w:ascii="Times New Roman" w:hAnsi="Times New Roman"/>
          <w:sz w:val="28"/>
          <w:szCs w:val="28"/>
        </w:rPr>
        <w:t>., регистрационный N 40937);</w:t>
      </w:r>
    </w:p>
    <w:p w:rsidR="00011B4C" w:rsidRPr="00EA6733" w:rsidRDefault="00011B4C" w:rsidP="003D2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b/>
          <w:sz w:val="28"/>
          <w:szCs w:val="28"/>
        </w:rPr>
        <w:t>Постановление</w:t>
      </w:r>
      <w:r w:rsidRPr="00EA6733">
        <w:rPr>
          <w:rFonts w:ascii="Times New Roman" w:hAnsi="Times New Roman"/>
          <w:sz w:val="28"/>
          <w:szCs w:val="28"/>
        </w:rPr>
        <w:t xml:space="preserve"> Федеральной службы по надзору в сфере защиты прав потребителей и благополучия человека и Главного государственного санитарного врача РФ от 29.12.2010 №189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011B4C" w:rsidRPr="00EA6733" w:rsidRDefault="00011B4C" w:rsidP="00B8754A">
      <w:pPr>
        <w:spacing w:after="0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b/>
          <w:sz w:val="28"/>
          <w:szCs w:val="28"/>
        </w:rPr>
        <w:t xml:space="preserve">            Постановление</w:t>
      </w:r>
      <w:r w:rsidRPr="00EA6733">
        <w:rPr>
          <w:rFonts w:ascii="Times New Roman" w:hAnsi="Times New Roman"/>
          <w:sz w:val="28"/>
          <w:szCs w:val="28"/>
        </w:rPr>
        <w:t xml:space="preserve"> Главного государственного санитарного врача Российской Федерации от 24.12. 2015  №81 «О внесении изменений №3 в СанПиН 2.4.2.2821-10 «Санитарно-эпидемиологические требования к условиям и организации обучения, содержания в общеобразовательных организациях»;</w:t>
      </w:r>
    </w:p>
    <w:p w:rsidR="00011B4C" w:rsidRPr="00EA6733" w:rsidRDefault="00011B4C" w:rsidP="00B8754A">
      <w:pPr>
        <w:spacing w:after="0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sz w:val="28"/>
          <w:szCs w:val="28"/>
        </w:rPr>
        <w:t xml:space="preserve">           </w:t>
      </w:r>
      <w:r w:rsidRPr="00EA6733">
        <w:rPr>
          <w:rFonts w:ascii="Times New Roman" w:hAnsi="Times New Roman"/>
          <w:b/>
          <w:sz w:val="28"/>
          <w:szCs w:val="28"/>
        </w:rPr>
        <w:t>Приказ</w:t>
      </w:r>
      <w:r w:rsidRPr="00EA6733">
        <w:rPr>
          <w:rFonts w:ascii="Times New Roman" w:hAnsi="Times New Roman"/>
          <w:sz w:val="28"/>
          <w:szCs w:val="28"/>
        </w:rPr>
        <w:t xml:space="preserve"> Министерства образования и науки РФ от 31.03.2014 </w:t>
      </w:r>
      <w:r w:rsidRPr="00EA6733">
        <w:rPr>
          <w:rFonts w:ascii="Times New Roman" w:hAnsi="Times New Roman"/>
          <w:b/>
          <w:sz w:val="28"/>
          <w:szCs w:val="28"/>
        </w:rPr>
        <w:t>№253</w:t>
      </w:r>
      <w:r w:rsidRPr="00EA6733">
        <w:rPr>
          <w:rFonts w:ascii="Times New Roman" w:hAnsi="Times New Roman"/>
          <w:sz w:val="28"/>
          <w:szCs w:val="28"/>
        </w:rPr>
        <w:t xml:space="preserve">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</w:t>
      </w:r>
      <w:r w:rsidRPr="00EA67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изменениями на 26 января 2016 год);</w:t>
      </w:r>
    </w:p>
    <w:p w:rsidR="00011B4C" w:rsidRPr="00EA6733" w:rsidRDefault="00011B4C" w:rsidP="003D2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b/>
          <w:sz w:val="28"/>
          <w:szCs w:val="28"/>
        </w:rPr>
        <w:t xml:space="preserve">Письмо </w:t>
      </w:r>
      <w:r w:rsidRPr="00EA6733">
        <w:rPr>
          <w:rFonts w:ascii="Times New Roman" w:hAnsi="Times New Roman"/>
          <w:sz w:val="28"/>
          <w:szCs w:val="28"/>
        </w:rPr>
        <w:t xml:space="preserve">Министерства образования и науки РФ от 3 марта </w:t>
      </w:r>
      <w:smartTag w:uri="urn:schemas-microsoft-com:office:smarttags" w:element="metricconverter">
        <w:smartTagPr>
          <w:attr w:name="ProductID" w:val="2016 г"/>
        </w:smartTagPr>
        <w:r w:rsidRPr="00EA6733">
          <w:rPr>
            <w:rFonts w:ascii="Times New Roman" w:hAnsi="Times New Roman"/>
            <w:sz w:val="28"/>
            <w:szCs w:val="28"/>
          </w:rPr>
          <w:t>2016 г</w:t>
        </w:r>
      </w:smartTag>
      <w:r w:rsidRPr="00EA6733">
        <w:rPr>
          <w:rFonts w:ascii="Times New Roman" w:hAnsi="Times New Roman"/>
          <w:sz w:val="28"/>
          <w:szCs w:val="28"/>
        </w:rPr>
        <w:t>. N 08-334;</w:t>
      </w:r>
    </w:p>
    <w:p w:rsidR="00011B4C" w:rsidRPr="00EA6733" w:rsidRDefault="00011B4C" w:rsidP="003D2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b/>
          <w:sz w:val="28"/>
          <w:szCs w:val="28"/>
        </w:rPr>
        <w:t>Устав</w:t>
      </w:r>
      <w:r w:rsidRPr="00EA6733">
        <w:rPr>
          <w:rFonts w:ascii="Times New Roman" w:hAnsi="Times New Roman"/>
          <w:sz w:val="28"/>
          <w:szCs w:val="28"/>
        </w:rPr>
        <w:t xml:space="preserve"> МБОУ Усть-Мечетинской ООШ</w:t>
      </w: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A6733">
        <w:rPr>
          <w:rFonts w:ascii="Times New Roman" w:hAnsi="Times New Roman"/>
          <w:b/>
          <w:sz w:val="28"/>
          <w:szCs w:val="28"/>
        </w:rPr>
        <w:t>1.3.</w:t>
      </w:r>
      <w:r w:rsidRPr="00EA6733">
        <w:rPr>
          <w:rFonts w:ascii="Times New Roman" w:hAnsi="Times New Roman"/>
          <w:sz w:val="28"/>
          <w:szCs w:val="28"/>
        </w:rPr>
        <w:t xml:space="preserve"> </w:t>
      </w:r>
      <w:r w:rsidRPr="00EA6733">
        <w:rPr>
          <w:rFonts w:ascii="Times New Roman" w:hAnsi="Times New Roman"/>
          <w:color w:val="000000"/>
          <w:sz w:val="28"/>
          <w:szCs w:val="28"/>
        </w:rPr>
        <w:t>Настоящее Положение определяет структуру, порядок разработки и утверждения Рабочей программы учебного предмета (курса).</w:t>
      </w: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A6733">
        <w:rPr>
          <w:rFonts w:ascii="Times New Roman" w:hAnsi="Times New Roman"/>
          <w:b/>
          <w:color w:val="000000"/>
          <w:sz w:val="28"/>
          <w:szCs w:val="28"/>
        </w:rPr>
        <w:t>1.4.</w:t>
      </w:r>
      <w:r w:rsidRPr="00EA6733">
        <w:rPr>
          <w:rFonts w:ascii="Times New Roman" w:hAnsi="Times New Roman"/>
          <w:color w:val="000000"/>
          <w:sz w:val="28"/>
          <w:szCs w:val="28"/>
        </w:rPr>
        <w:t xml:space="preserve"> К Рабочим программам, которые в совокупности определяют содержание деятельности ОУ в рамках реализации образовательной программы, относятся:</w:t>
      </w: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A6733">
        <w:rPr>
          <w:rFonts w:ascii="Times New Roman" w:hAnsi="Times New Roman"/>
          <w:color w:val="000000"/>
          <w:sz w:val="28"/>
          <w:szCs w:val="28"/>
        </w:rPr>
        <w:t>- программы по учебным предметам;</w:t>
      </w: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A6733">
        <w:rPr>
          <w:rFonts w:ascii="Times New Roman" w:hAnsi="Times New Roman"/>
          <w:color w:val="000000"/>
          <w:sz w:val="28"/>
          <w:szCs w:val="28"/>
        </w:rPr>
        <w:t>- программы внеурочной деятельности;</w:t>
      </w: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A6733">
        <w:rPr>
          <w:rFonts w:ascii="Times New Roman" w:hAnsi="Times New Roman"/>
          <w:b/>
          <w:color w:val="000000"/>
          <w:sz w:val="28"/>
          <w:szCs w:val="28"/>
        </w:rPr>
        <w:t>1.5.</w:t>
      </w:r>
      <w:r w:rsidRPr="00EA6733">
        <w:rPr>
          <w:rFonts w:ascii="Times New Roman" w:hAnsi="Times New Roman"/>
          <w:color w:val="000000"/>
          <w:sz w:val="28"/>
          <w:szCs w:val="28"/>
        </w:rPr>
        <w:t xml:space="preserve"> Рабочая программа, как  компонент основной образовательной программы образовательного учреждения, является средством фиксации содержания образования, планируемых результатов, системы оценки на уровне учебных предметов, предусмотренных учебным планом ОУ.</w:t>
      </w:r>
    </w:p>
    <w:p w:rsidR="00011B4C" w:rsidRPr="00EA6733" w:rsidRDefault="00011B4C" w:rsidP="003D2157">
      <w:pPr>
        <w:tabs>
          <w:tab w:val="left" w:pos="5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b/>
          <w:sz w:val="28"/>
          <w:szCs w:val="28"/>
        </w:rPr>
        <w:t>1.6.</w:t>
      </w:r>
      <w:r w:rsidRPr="00EA6733">
        <w:rPr>
          <w:rFonts w:ascii="Times New Roman" w:hAnsi="Times New Roman"/>
          <w:sz w:val="28"/>
          <w:szCs w:val="28"/>
        </w:rPr>
        <w:t xml:space="preserve">Цель Рабочей программы  — создание условий для планирования, организации и управления образовательным процессом по определенному учебному предмету (предметной области). Рабочие программы отдельных учебных предметов должны обеспечить достижение планируемых результатов освоения основной образовательной программы </w:t>
      </w:r>
      <w:r w:rsidRPr="00EA6733">
        <w:rPr>
          <w:rFonts w:ascii="Times New Roman" w:hAnsi="Times New Roman"/>
          <w:color w:val="000000"/>
          <w:sz w:val="28"/>
          <w:szCs w:val="28"/>
        </w:rPr>
        <w:t>ОУ</w:t>
      </w:r>
      <w:r w:rsidRPr="00EA6733">
        <w:rPr>
          <w:rFonts w:ascii="Times New Roman" w:hAnsi="Times New Roman"/>
          <w:sz w:val="28"/>
          <w:szCs w:val="28"/>
        </w:rPr>
        <w:t>.</w:t>
      </w:r>
    </w:p>
    <w:p w:rsidR="00011B4C" w:rsidRPr="00EA6733" w:rsidRDefault="00011B4C" w:rsidP="003D2157">
      <w:pPr>
        <w:tabs>
          <w:tab w:val="left" w:pos="5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011B4C" w:rsidRPr="00EA6733" w:rsidRDefault="00011B4C" w:rsidP="003D2157">
      <w:pPr>
        <w:tabs>
          <w:tab w:val="left" w:pos="5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b/>
          <w:sz w:val="28"/>
          <w:szCs w:val="28"/>
        </w:rPr>
        <w:t>1.7.</w:t>
      </w:r>
      <w:r w:rsidRPr="00EA6733">
        <w:rPr>
          <w:rFonts w:ascii="Times New Roman" w:hAnsi="Times New Roman"/>
          <w:sz w:val="28"/>
          <w:szCs w:val="28"/>
        </w:rPr>
        <w:t xml:space="preserve"> Задачи Рабочей  программы:</w:t>
      </w: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sz w:val="28"/>
          <w:szCs w:val="28"/>
        </w:rPr>
        <w:t xml:space="preserve">-сформировать представление о практической реализации федерального государственного образовательного стандарта, федерального компонента государственного стандарта при изучении конкретного предмета; </w:t>
      </w: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sz w:val="28"/>
          <w:szCs w:val="28"/>
        </w:rPr>
        <w:t xml:space="preserve">-определить содержание, объем, порядок изучения учебных предметов с учетом целей, задач и особенностей образовательного процесса образовательного учреждения и контингента обучающихся. </w:t>
      </w: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A6733">
        <w:rPr>
          <w:rFonts w:ascii="Times New Roman" w:hAnsi="Times New Roman"/>
          <w:b/>
          <w:color w:val="000000"/>
          <w:sz w:val="28"/>
          <w:szCs w:val="28"/>
        </w:rPr>
        <w:t>1.8.</w:t>
      </w:r>
      <w:r w:rsidRPr="00EA6733">
        <w:rPr>
          <w:rFonts w:ascii="Times New Roman" w:hAnsi="Times New Roman"/>
          <w:color w:val="000000"/>
          <w:sz w:val="28"/>
          <w:szCs w:val="28"/>
        </w:rPr>
        <w:t xml:space="preserve"> Рабочая программа выполняет следующие функции:</w:t>
      </w:r>
    </w:p>
    <w:p w:rsidR="00011B4C" w:rsidRPr="00EA6733" w:rsidRDefault="00011B4C" w:rsidP="003D2157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EA6733">
        <w:rPr>
          <w:rFonts w:ascii="Times New Roman" w:hAnsi="Times New Roman"/>
          <w:color w:val="000000"/>
          <w:sz w:val="28"/>
          <w:szCs w:val="28"/>
        </w:rPr>
        <w:t>-          является обязательной нормой выполнения учебного плана в полном объеме;</w:t>
      </w:r>
    </w:p>
    <w:p w:rsidR="00011B4C" w:rsidRPr="00EA6733" w:rsidRDefault="00011B4C" w:rsidP="003D2157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EA6733">
        <w:rPr>
          <w:rFonts w:ascii="Times New Roman" w:hAnsi="Times New Roman"/>
          <w:color w:val="000000"/>
          <w:sz w:val="28"/>
          <w:szCs w:val="28"/>
        </w:rPr>
        <w:t>-         определяет содержание образования по учебному предмету на базовом и углубленном уровне;</w:t>
      </w:r>
    </w:p>
    <w:p w:rsidR="00011B4C" w:rsidRPr="00EA6733" w:rsidRDefault="00011B4C" w:rsidP="003D2157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EA6733">
        <w:rPr>
          <w:rFonts w:ascii="Times New Roman" w:hAnsi="Times New Roman"/>
          <w:color w:val="000000"/>
          <w:sz w:val="28"/>
          <w:szCs w:val="28"/>
        </w:rPr>
        <w:t>-         обеспечивает преемственность содержания образования по учебному предмету;</w:t>
      </w:r>
    </w:p>
    <w:p w:rsidR="00011B4C" w:rsidRPr="00EA6733" w:rsidRDefault="00011B4C" w:rsidP="003D2157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EA6733">
        <w:rPr>
          <w:rFonts w:ascii="Times New Roman" w:hAnsi="Times New Roman"/>
          <w:color w:val="000000"/>
          <w:sz w:val="28"/>
          <w:szCs w:val="28"/>
        </w:rPr>
        <w:t>-          реализует принцип интегративного подхода в содержании образования;</w:t>
      </w:r>
    </w:p>
    <w:p w:rsidR="00011B4C" w:rsidRPr="00EA6733" w:rsidRDefault="00011B4C" w:rsidP="003D2157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EA6733">
        <w:rPr>
          <w:rFonts w:ascii="Times New Roman" w:hAnsi="Times New Roman"/>
          <w:color w:val="000000"/>
          <w:sz w:val="28"/>
          <w:szCs w:val="28"/>
        </w:rPr>
        <w:t>-          включает модули регионального предметного содержания; </w:t>
      </w:r>
    </w:p>
    <w:p w:rsidR="00011B4C" w:rsidRPr="00EA6733" w:rsidRDefault="00011B4C" w:rsidP="003D2157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EA6733">
        <w:rPr>
          <w:rFonts w:ascii="Times New Roman" w:hAnsi="Times New Roman"/>
          <w:color w:val="000000"/>
          <w:sz w:val="28"/>
          <w:szCs w:val="28"/>
        </w:rPr>
        <w:t>-         создает условия для реализации системно – деятельностного подхода.</w:t>
      </w:r>
    </w:p>
    <w:p w:rsidR="00011B4C" w:rsidRPr="00EA6733" w:rsidRDefault="00011B4C" w:rsidP="003D2157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A6733">
        <w:rPr>
          <w:rFonts w:ascii="Times New Roman" w:hAnsi="Times New Roman"/>
          <w:b/>
          <w:color w:val="000000"/>
          <w:sz w:val="28"/>
          <w:szCs w:val="28"/>
        </w:rPr>
        <w:t>1.9.</w:t>
      </w:r>
      <w:r w:rsidRPr="00EA67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A6733">
        <w:rPr>
          <w:rFonts w:ascii="Times New Roman" w:hAnsi="Times New Roman"/>
          <w:sz w:val="28"/>
          <w:szCs w:val="28"/>
        </w:rPr>
        <w:t>Функции рабочей программы:</w:t>
      </w: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sz w:val="28"/>
          <w:szCs w:val="28"/>
        </w:rPr>
        <w:t>-нормативная, то есть является документом, обязательным для выполнения в полном объеме;</w:t>
      </w: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sz w:val="28"/>
          <w:szCs w:val="28"/>
        </w:rPr>
        <w:t>-целеполагания, то есть определяет ценности, ради достижения которых она введена в ту или иную образовательную область;</w:t>
      </w: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sz w:val="28"/>
          <w:szCs w:val="28"/>
        </w:rPr>
        <w:t>-определения содержания образования, то есть фиксирует состав элементов содержания, подлежащих усвоению учащимися (требования к минимуму содержания), а также степень их трудности;</w:t>
      </w: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sz w:val="28"/>
          <w:szCs w:val="28"/>
        </w:rPr>
        <w:t>-процессуальная, то есть определяет логическую последовательность усвоения элементов содержания, организационные формы и методы, средства и условия обучения;</w:t>
      </w: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sz w:val="28"/>
          <w:szCs w:val="28"/>
        </w:rPr>
        <w:t>-оценочная, то есть выявляет уровни усвоения элементов содержания, объекты контроля и критерии оценки уровня обученности учащихся.</w:t>
      </w: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11B4C" w:rsidRPr="00EA6733" w:rsidRDefault="00011B4C" w:rsidP="003D21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A6733">
        <w:rPr>
          <w:rFonts w:ascii="Times New Roman" w:hAnsi="Times New Roman"/>
          <w:b/>
          <w:sz w:val="28"/>
          <w:szCs w:val="28"/>
        </w:rPr>
        <w:t>2. Технология разработки рабочей программы</w:t>
      </w: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b/>
          <w:sz w:val="28"/>
          <w:szCs w:val="28"/>
        </w:rPr>
        <w:t>2.1.</w:t>
      </w:r>
      <w:r w:rsidRPr="00EA6733">
        <w:rPr>
          <w:rFonts w:ascii="Times New Roman" w:hAnsi="Times New Roman"/>
          <w:sz w:val="28"/>
          <w:szCs w:val="28"/>
        </w:rPr>
        <w:t xml:space="preserve">Рабочая программа составляется учителем-предметником, педагогом дополнительного образования по определенному учебному предмету или курсу  на учебный год или уровень обучения. </w:t>
      </w: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b/>
          <w:sz w:val="28"/>
          <w:szCs w:val="28"/>
        </w:rPr>
        <w:t>2.2.</w:t>
      </w:r>
      <w:r w:rsidRPr="00EA6733">
        <w:rPr>
          <w:rFonts w:ascii="Times New Roman" w:hAnsi="Times New Roman"/>
          <w:sz w:val="28"/>
          <w:szCs w:val="28"/>
        </w:rPr>
        <w:t xml:space="preserve"> Проектирование содержания образования на уровне отдельного учебного предмета (курса) осуществляется индивидуально каждым педагогом в соответствии с уровнем его профессионального мастерства и авторским видением дисциплины (образовательной области).</w:t>
      </w: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b/>
          <w:sz w:val="28"/>
          <w:szCs w:val="28"/>
        </w:rPr>
        <w:t>2.3.</w:t>
      </w:r>
      <w:r w:rsidRPr="00EA6733">
        <w:rPr>
          <w:rFonts w:ascii="Times New Roman" w:hAnsi="Times New Roman"/>
          <w:sz w:val="28"/>
          <w:szCs w:val="28"/>
        </w:rPr>
        <w:t xml:space="preserve"> Рабочая программа учебных курсов, предметов, дисциплин (модулей) разрабатывается по каждому учебному курсу, предмету, дисциплине (модулю) учебного плана образовательной организации в соответствии с установленным в учебном плане количеством часов. </w:t>
      </w: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b/>
          <w:sz w:val="28"/>
          <w:szCs w:val="28"/>
        </w:rPr>
        <w:t>2.4.</w:t>
      </w:r>
      <w:r w:rsidRPr="00EA6733">
        <w:rPr>
          <w:rFonts w:ascii="Times New Roman" w:hAnsi="Times New Roman"/>
          <w:sz w:val="28"/>
          <w:szCs w:val="28"/>
        </w:rPr>
        <w:t xml:space="preserve"> Допускается разработка программы коллективом педагогов одного предметного методического объединения. Данное решение должно быть принято коллегиально и утверждено приказом директора школы.</w:t>
      </w: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11B4C" w:rsidRPr="00EA6733" w:rsidRDefault="00011B4C" w:rsidP="003D2157">
      <w:pPr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b/>
          <w:sz w:val="28"/>
          <w:szCs w:val="28"/>
        </w:rPr>
        <w:t>2.5.</w:t>
      </w:r>
      <w:r w:rsidRPr="00EA6733">
        <w:rPr>
          <w:rFonts w:ascii="Times New Roman" w:hAnsi="Times New Roman"/>
          <w:sz w:val="28"/>
          <w:szCs w:val="28"/>
        </w:rPr>
        <w:t xml:space="preserve"> При составлении, принятии и утверждении Рабочей программы  должно быть обеспечено ее соответствие следующим документам:</w:t>
      </w: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sz w:val="28"/>
          <w:szCs w:val="28"/>
        </w:rPr>
        <w:t>- федеральному государственному образовательному стандарту или федеральному компоненту государственного стандарта;</w:t>
      </w: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sz w:val="28"/>
          <w:szCs w:val="28"/>
        </w:rPr>
        <w:t>- примерной программе по учебному предмету (курсу);</w:t>
      </w: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sz w:val="28"/>
          <w:szCs w:val="28"/>
        </w:rPr>
        <w:t>- авторской программе, прошедшей экспертизу и апробацию;</w:t>
      </w: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sz w:val="28"/>
          <w:szCs w:val="28"/>
        </w:rPr>
        <w:t>- основной образовательной программе ОУ;</w:t>
      </w:r>
    </w:p>
    <w:p w:rsidR="00011B4C" w:rsidRPr="00EA6733" w:rsidRDefault="00011B4C" w:rsidP="003D2157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EA6733">
        <w:rPr>
          <w:rFonts w:ascii="Times New Roman" w:hAnsi="Times New Roman"/>
          <w:sz w:val="28"/>
          <w:szCs w:val="28"/>
        </w:rPr>
        <w:t xml:space="preserve">- </w:t>
      </w:r>
      <w:r w:rsidRPr="00EA6733">
        <w:rPr>
          <w:rFonts w:ascii="Times New Roman" w:hAnsi="Times New Roman"/>
          <w:color w:val="000000"/>
          <w:sz w:val="28"/>
          <w:szCs w:val="28"/>
        </w:rPr>
        <w:t> учебно-методическому комплексу (учебникам).</w:t>
      </w:r>
    </w:p>
    <w:p w:rsidR="00011B4C" w:rsidRPr="00EA6733" w:rsidRDefault="00011B4C" w:rsidP="003D2157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011B4C" w:rsidRPr="00EA6733" w:rsidRDefault="00011B4C" w:rsidP="003D2157">
      <w:pPr>
        <w:spacing w:after="0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b/>
          <w:color w:val="000000"/>
          <w:sz w:val="28"/>
          <w:szCs w:val="28"/>
        </w:rPr>
        <w:t>2.6.</w:t>
      </w:r>
      <w:r w:rsidRPr="00EA6733">
        <w:rPr>
          <w:rFonts w:ascii="Times New Roman" w:hAnsi="Times New Roman"/>
          <w:color w:val="000000"/>
          <w:sz w:val="28"/>
          <w:szCs w:val="28"/>
        </w:rPr>
        <w:t xml:space="preserve"> Рабочая программа является обязательным документом  для административного контроля полного освоения содержания учебного предмета учащимися и достижения ими планируемых результатов на базовом и повышенном уровнях.</w:t>
      </w: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11B4C" w:rsidRPr="00EA6733" w:rsidRDefault="00011B4C" w:rsidP="003D21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A6733">
        <w:rPr>
          <w:rFonts w:ascii="Times New Roman" w:hAnsi="Times New Roman"/>
          <w:b/>
          <w:sz w:val="28"/>
          <w:szCs w:val="28"/>
        </w:rPr>
        <w:t>3.  Структура рабочей программы педагога, реализующего основную образовательную программу в  соответствии с   ФГОС и ФК ГОС</w:t>
      </w:r>
    </w:p>
    <w:p w:rsidR="00011B4C" w:rsidRDefault="00011B4C" w:rsidP="003D215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b/>
          <w:sz w:val="28"/>
          <w:szCs w:val="28"/>
        </w:rPr>
        <w:t>3.1.</w:t>
      </w:r>
      <w:r w:rsidRPr="00EA6733">
        <w:rPr>
          <w:rFonts w:ascii="Times New Roman" w:hAnsi="Times New Roman"/>
          <w:sz w:val="28"/>
          <w:szCs w:val="28"/>
        </w:rPr>
        <w:t xml:space="preserve"> Основными элементами рабочей программы </w:t>
      </w:r>
      <w:r w:rsidRPr="00EA6733">
        <w:rPr>
          <w:rFonts w:ascii="Times New Roman" w:hAnsi="Times New Roman"/>
          <w:b/>
          <w:sz w:val="28"/>
          <w:szCs w:val="28"/>
        </w:rPr>
        <w:t xml:space="preserve">учебного предмета, курса </w:t>
      </w:r>
      <w:r w:rsidRPr="00EA6733">
        <w:rPr>
          <w:rFonts w:ascii="Times New Roman" w:hAnsi="Times New Roman"/>
          <w:sz w:val="28"/>
          <w:szCs w:val="28"/>
        </w:rPr>
        <w:t>(в соответствии с</w:t>
      </w:r>
      <w:r w:rsidRPr="00EA6733">
        <w:rPr>
          <w:rFonts w:ascii="Times New Roman" w:hAnsi="Times New Roman"/>
          <w:b/>
          <w:sz w:val="28"/>
          <w:szCs w:val="28"/>
        </w:rPr>
        <w:t xml:space="preserve"> </w:t>
      </w:r>
      <w:r w:rsidRPr="00EA6733">
        <w:rPr>
          <w:rFonts w:ascii="Times New Roman" w:hAnsi="Times New Roman"/>
          <w:sz w:val="28"/>
          <w:szCs w:val="28"/>
        </w:rPr>
        <w:t xml:space="preserve">Приказом Министерства образования и науки Российской Федерации от 31 декабря </w:t>
      </w:r>
      <w:smartTag w:uri="urn:schemas-microsoft-com:office:smarttags" w:element="metricconverter">
        <w:smartTagPr>
          <w:attr w:name="ProductID" w:val="2015 г"/>
        </w:smartTagPr>
        <w:r w:rsidRPr="00EA6733">
          <w:rPr>
            <w:rFonts w:ascii="Times New Roman" w:hAnsi="Times New Roman"/>
            <w:sz w:val="28"/>
            <w:szCs w:val="28"/>
          </w:rPr>
          <w:t>2015 г</w:t>
        </w:r>
      </w:smartTag>
      <w:r w:rsidRPr="00EA6733">
        <w:rPr>
          <w:rFonts w:ascii="Times New Roman" w:hAnsi="Times New Roman"/>
          <w:sz w:val="28"/>
          <w:szCs w:val="28"/>
        </w:rPr>
        <w:t>. N 1577 "О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 г. N 1897" (зарегистрирован Минюстом России 2 февраля 2016 г., регистрационный N 40937) п.10.,Письмом Министерства образования и науки РФ от 3 марта 2016 г. N 08-334)  являются:</w:t>
      </w:r>
    </w:p>
    <w:p w:rsidR="00011B4C" w:rsidRPr="00EA6733" w:rsidRDefault="00011B4C" w:rsidP="00690D07">
      <w:pPr>
        <w:pStyle w:val="ConsPlusNormal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A6733">
        <w:rPr>
          <w:rFonts w:ascii="Times New Roman" w:hAnsi="Times New Roman" w:cs="Times New Roman"/>
          <w:sz w:val="28"/>
          <w:szCs w:val="28"/>
        </w:rPr>
        <w:t>1) Пояснительная записка</w:t>
      </w:r>
    </w:p>
    <w:p w:rsidR="00011B4C" w:rsidRPr="00EA6733" w:rsidRDefault="00011B4C" w:rsidP="003D2157">
      <w:pPr>
        <w:pStyle w:val="ConsPlusNormal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A6733">
        <w:rPr>
          <w:rFonts w:ascii="Times New Roman" w:hAnsi="Times New Roman" w:cs="Times New Roman"/>
          <w:sz w:val="28"/>
          <w:szCs w:val="28"/>
        </w:rPr>
        <w:t>2)планируемые результаты освоения учебного предмета, курса;</w:t>
      </w:r>
    </w:p>
    <w:p w:rsidR="00011B4C" w:rsidRPr="00EA6733" w:rsidRDefault="00011B4C" w:rsidP="003D2157">
      <w:pPr>
        <w:pStyle w:val="ConsPlusNormal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A6733">
        <w:rPr>
          <w:rFonts w:ascii="Times New Roman" w:hAnsi="Times New Roman" w:cs="Times New Roman"/>
          <w:sz w:val="28"/>
          <w:szCs w:val="28"/>
        </w:rPr>
        <w:t>3) содержание учебного предмета, курса;</w:t>
      </w: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A6733">
        <w:rPr>
          <w:rFonts w:ascii="Times New Roman" w:hAnsi="Times New Roman"/>
          <w:sz w:val="28"/>
          <w:szCs w:val="28"/>
        </w:rPr>
        <w:t>4) тематическое планирование с указанием количества часов, отводимых на освоение каждой темы.</w:t>
      </w:r>
    </w:p>
    <w:p w:rsidR="00011B4C" w:rsidRPr="00EA6733" w:rsidRDefault="00011B4C" w:rsidP="001B49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6733">
        <w:rPr>
          <w:rFonts w:ascii="Times New Roman" w:hAnsi="Times New Roman" w:cs="Times New Roman"/>
          <w:sz w:val="28"/>
          <w:szCs w:val="28"/>
        </w:rPr>
        <w:t>Рабочие программы курсов внеурочной деятельности должны содержать:</w:t>
      </w:r>
    </w:p>
    <w:p w:rsidR="00011B4C" w:rsidRPr="00EA6733" w:rsidRDefault="00011B4C" w:rsidP="001B49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6733">
        <w:rPr>
          <w:rFonts w:ascii="Times New Roman" w:hAnsi="Times New Roman" w:cs="Times New Roman"/>
          <w:sz w:val="28"/>
          <w:szCs w:val="28"/>
        </w:rPr>
        <w:t>1) результаты освоения курса внеурочной деятельности;</w:t>
      </w:r>
    </w:p>
    <w:p w:rsidR="00011B4C" w:rsidRPr="00EA6733" w:rsidRDefault="00011B4C" w:rsidP="001B49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6733">
        <w:rPr>
          <w:rFonts w:ascii="Times New Roman" w:hAnsi="Times New Roman" w:cs="Times New Roman"/>
          <w:sz w:val="28"/>
          <w:szCs w:val="28"/>
        </w:rPr>
        <w:t>2) содержание курса внеурочной деятельности;</w:t>
      </w:r>
    </w:p>
    <w:p w:rsidR="00011B4C" w:rsidRPr="00EA6733" w:rsidRDefault="00011B4C" w:rsidP="001B49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6733">
        <w:rPr>
          <w:rFonts w:ascii="Times New Roman" w:hAnsi="Times New Roman" w:cs="Times New Roman"/>
          <w:sz w:val="28"/>
          <w:szCs w:val="28"/>
        </w:rPr>
        <w:t>3) тематическое планирование.</w:t>
      </w:r>
    </w:p>
    <w:p w:rsidR="00011B4C" w:rsidRPr="00EA6733" w:rsidRDefault="00011B4C" w:rsidP="003D2157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011B4C" w:rsidRPr="00EA6733" w:rsidRDefault="00011B4C" w:rsidP="003D2157">
      <w:pPr>
        <w:spacing w:after="0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b/>
          <w:sz w:val="28"/>
          <w:szCs w:val="28"/>
        </w:rPr>
        <w:t>3.2.</w:t>
      </w:r>
      <w:r w:rsidRPr="00EA6733">
        <w:rPr>
          <w:rFonts w:ascii="Times New Roman" w:hAnsi="Times New Roman"/>
          <w:sz w:val="28"/>
          <w:szCs w:val="28"/>
        </w:rPr>
        <w:t>Структура Рабочей программы по предмету (курсу) МБОУ Усть-Мечетинской ООШ является формой представления учебного предмета (курса) как целостной системы, отражающей внутреннюю логику организации учебно-методического материала, и включает в себя следующие элементы:</w:t>
      </w:r>
    </w:p>
    <w:p w:rsidR="00011B4C" w:rsidRPr="00EA6733" w:rsidRDefault="00011B4C" w:rsidP="003D2157">
      <w:pPr>
        <w:spacing w:after="0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sz w:val="28"/>
          <w:szCs w:val="28"/>
        </w:rPr>
        <w:t xml:space="preserve">1) титульный лист; </w:t>
      </w:r>
    </w:p>
    <w:p w:rsidR="00011B4C" w:rsidRPr="00EA6733" w:rsidRDefault="00011B4C" w:rsidP="003D2157">
      <w:pPr>
        <w:spacing w:after="0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sz w:val="28"/>
          <w:szCs w:val="28"/>
        </w:rPr>
        <w:t>2)пояснительная записка</w:t>
      </w:r>
    </w:p>
    <w:p w:rsidR="00011B4C" w:rsidRPr="00EA6733" w:rsidRDefault="00011B4C" w:rsidP="003D2157">
      <w:pPr>
        <w:spacing w:after="0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sz w:val="28"/>
          <w:szCs w:val="28"/>
        </w:rPr>
        <w:t>3)планируемые предметные результаты;</w:t>
      </w:r>
    </w:p>
    <w:p w:rsidR="00011B4C" w:rsidRPr="00EA6733" w:rsidRDefault="00011B4C" w:rsidP="003D2157">
      <w:pPr>
        <w:spacing w:after="0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sz w:val="28"/>
          <w:szCs w:val="28"/>
        </w:rPr>
        <w:t>4) содержание учебного предмета;</w:t>
      </w: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sz w:val="28"/>
          <w:szCs w:val="28"/>
        </w:rPr>
        <w:t>5)тематическое планирование с указанием количества часов, отводимых на освоение каждой темы и характеристику основных видов учебной деятельности;</w:t>
      </w: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sz w:val="28"/>
          <w:szCs w:val="28"/>
        </w:rPr>
        <w:t>6) календарно-тематическое планирование</w:t>
      </w:r>
    </w:p>
    <w:p w:rsidR="00011B4C" w:rsidRPr="00EA6733" w:rsidRDefault="00011B4C" w:rsidP="003D2157">
      <w:pPr>
        <w:tabs>
          <w:tab w:val="left" w:pos="9288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011B4C" w:rsidRPr="00EA6733" w:rsidRDefault="00011B4C" w:rsidP="003D2157">
      <w:pPr>
        <w:tabs>
          <w:tab w:val="left" w:pos="928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b/>
          <w:sz w:val="28"/>
          <w:szCs w:val="28"/>
        </w:rPr>
        <w:t xml:space="preserve">3.2.1. Титульный лист  </w:t>
      </w:r>
      <w:r w:rsidRPr="00EA6733">
        <w:rPr>
          <w:rFonts w:ascii="Times New Roman" w:hAnsi="Times New Roman"/>
          <w:sz w:val="28"/>
          <w:szCs w:val="28"/>
        </w:rPr>
        <w:t>включает в себя следующие элементы:</w:t>
      </w:r>
    </w:p>
    <w:p w:rsidR="00011B4C" w:rsidRPr="00EA6733" w:rsidRDefault="00011B4C" w:rsidP="003D2157">
      <w:pPr>
        <w:tabs>
          <w:tab w:val="left" w:pos="928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sz w:val="28"/>
          <w:szCs w:val="28"/>
        </w:rPr>
        <w:t xml:space="preserve">1)полное название ОУ, место расположения ОУ </w:t>
      </w:r>
    </w:p>
    <w:p w:rsidR="00011B4C" w:rsidRPr="00EA6733" w:rsidRDefault="00011B4C" w:rsidP="003D2157">
      <w:pPr>
        <w:tabs>
          <w:tab w:val="left" w:pos="928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sz w:val="28"/>
          <w:szCs w:val="28"/>
        </w:rPr>
        <w:t>2)сведения об утверждении программы директором школы;</w:t>
      </w:r>
    </w:p>
    <w:p w:rsidR="00011B4C" w:rsidRPr="00EA6733" w:rsidRDefault="00011B4C" w:rsidP="003D2157">
      <w:pPr>
        <w:tabs>
          <w:tab w:val="left" w:pos="928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sz w:val="28"/>
          <w:szCs w:val="28"/>
        </w:rPr>
        <w:t>3)название программы (профиль);</w:t>
      </w:r>
    </w:p>
    <w:p w:rsidR="00011B4C" w:rsidRPr="00EA6733" w:rsidRDefault="00011B4C" w:rsidP="003D2157">
      <w:pPr>
        <w:tabs>
          <w:tab w:val="left" w:pos="928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sz w:val="28"/>
          <w:szCs w:val="28"/>
        </w:rPr>
        <w:t>4)предназначение программы (для какого класса);</w:t>
      </w:r>
    </w:p>
    <w:p w:rsidR="00011B4C" w:rsidRPr="00EA6733" w:rsidRDefault="00011B4C" w:rsidP="003D2157">
      <w:pPr>
        <w:tabs>
          <w:tab w:val="left" w:pos="928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sz w:val="28"/>
          <w:szCs w:val="28"/>
        </w:rPr>
        <w:t>5)ФИО учителя-составителя программы;</w:t>
      </w:r>
    </w:p>
    <w:p w:rsidR="00011B4C" w:rsidRPr="00EA6733" w:rsidRDefault="00011B4C" w:rsidP="003D2157">
      <w:pPr>
        <w:tabs>
          <w:tab w:val="left" w:pos="928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sz w:val="28"/>
          <w:szCs w:val="28"/>
        </w:rPr>
        <w:t>6)количество часов всего и в неделю по предмету;</w:t>
      </w:r>
    </w:p>
    <w:p w:rsidR="00011B4C" w:rsidRPr="00EA6733" w:rsidRDefault="00011B4C" w:rsidP="003D2157">
      <w:pPr>
        <w:tabs>
          <w:tab w:val="left" w:pos="9288"/>
        </w:tabs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A6733">
        <w:rPr>
          <w:rFonts w:ascii="Times New Roman" w:hAnsi="Times New Roman"/>
          <w:sz w:val="28"/>
          <w:szCs w:val="28"/>
        </w:rPr>
        <w:t>7)сведения о том, в каком учебном году разрабатывалась рабочая программа.</w:t>
      </w:r>
    </w:p>
    <w:p w:rsidR="00011B4C" w:rsidRPr="00EA6733" w:rsidRDefault="00011B4C" w:rsidP="003D2157">
      <w:pPr>
        <w:tabs>
          <w:tab w:val="left" w:pos="9288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A6733">
        <w:rPr>
          <w:rFonts w:ascii="Times New Roman" w:hAnsi="Times New Roman"/>
          <w:b/>
          <w:sz w:val="28"/>
          <w:szCs w:val="28"/>
        </w:rPr>
        <w:t>3.2.2. Раздел «Планируемые предметные результаты»</w:t>
      </w: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sz w:val="28"/>
          <w:szCs w:val="28"/>
        </w:rPr>
        <w:t>3.2.2.1.Одним из важнейших механизмов реализации Требований к результатам освоения основных образовательных программ федерального государственного стандарта являются планируемые результаты освоения предметных программ начального общего и основного общего образования.</w:t>
      </w: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sz w:val="28"/>
          <w:szCs w:val="28"/>
        </w:rPr>
        <w:t>3.2.2.2.Планируемые результаты освоения основной образовательной программы начального общего и основного общего  образования обеспечивают связь между требованиями Стандарта, образовательным процессом и системой оценки, использ</w:t>
      </w:r>
      <w:r>
        <w:rPr>
          <w:rFonts w:ascii="Times New Roman" w:hAnsi="Times New Roman"/>
          <w:sz w:val="28"/>
          <w:szCs w:val="28"/>
        </w:rPr>
        <w:t xml:space="preserve">уемой в МБОУ Усть-Мечетинская </w:t>
      </w:r>
      <w:r w:rsidRPr="00EA6733">
        <w:rPr>
          <w:rFonts w:ascii="Times New Roman" w:hAnsi="Times New Roman"/>
          <w:sz w:val="28"/>
          <w:szCs w:val="28"/>
        </w:rPr>
        <w:t xml:space="preserve"> ООШ.</w:t>
      </w: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b/>
          <w:sz w:val="28"/>
          <w:szCs w:val="28"/>
        </w:rPr>
        <w:t>3.2.2.3.</w:t>
      </w:r>
      <w:r w:rsidRPr="00EA6733">
        <w:rPr>
          <w:rFonts w:ascii="Times New Roman" w:hAnsi="Times New Roman"/>
          <w:sz w:val="28"/>
          <w:szCs w:val="28"/>
        </w:rPr>
        <w:t xml:space="preserve">Планируемые результаты освоения основной образовательной программы являются основой для анализа (разработки) рабочих программ учебных предметов. </w:t>
      </w: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b/>
          <w:sz w:val="28"/>
          <w:szCs w:val="28"/>
        </w:rPr>
        <w:t>3.2.2.4.</w:t>
      </w:r>
      <w:r w:rsidRPr="00EA6733">
        <w:rPr>
          <w:rFonts w:ascii="Times New Roman" w:hAnsi="Times New Roman"/>
          <w:sz w:val="28"/>
          <w:szCs w:val="28"/>
        </w:rPr>
        <w:t>В соответствии с Федеральным государственным образовательным стандартом (ФГОС НОО) планируемые результаты конкретизируют и уточняют общее содержание предметных результатов обучения по предмету, курсу.</w:t>
      </w: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EA6733">
        <w:rPr>
          <w:rFonts w:ascii="Times New Roman" w:hAnsi="Times New Roman"/>
          <w:b/>
          <w:sz w:val="28"/>
          <w:szCs w:val="28"/>
          <w:shd w:val="clear" w:color="auto" w:fill="FFFFFF"/>
        </w:rPr>
        <w:t>3.2.2.5.</w:t>
      </w:r>
      <w:r w:rsidRPr="00EA6733">
        <w:rPr>
          <w:rFonts w:ascii="Times New Roman" w:hAnsi="Times New Roman"/>
          <w:sz w:val="28"/>
          <w:szCs w:val="28"/>
          <w:shd w:val="clear" w:color="auto" w:fill="FFFFFF"/>
        </w:rPr>
        <w:t>Раздел «Требования к уровню подготовки выпускников</w:t>
      </w:r>
      <w:r w:rsidRPr="00EA6733">
        <w:rPr>
          <w:rFonts w:ascii="Times New Roman" w:hAnsi="Times New Roman"/>
          <w:b/>
          <w:sz w:val="28"/>
          <w:szCs w:val="28"/>
          <w:shd w:val="clear" w:color="auto" w:fill="FFFFFF"/>
        </w:rPr>
        <w:t>»</w:t>
      </w:r>
      <w:r w:rsidRPr="00EA6733">
        <w:rPr>
          <w:rFonts w:ascii="Times New Roman" w:hAnsi="Times New Roman"/>
          <w:sz w:val="28"/>
          <w:szCs w:val="28"/>
          <w:shd w:val="clear" w:color="auto" w:fill="FFFFFF"/>
        </w:rPr>
        <w:t xml:space="preserve"> прописывается  только в программе реализующей ФК ГОС (вместо планируемых результатов) </w:t>
      </w:r>
    </w:p>
    <w:p w:rsidR="00011B4C" w:rsidRPr="00EA6733" w:rsidRDefault="00011B4C" w:rsidP="003D2157">
      <w:pPr>
        <w:tabs>
          <w:tab w:val="left" w:pos="9288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A6733">
        <w:rPr>
          <w:rFonts w:ascii="Times New Roman" w:hAnsi="Times New Roman"/>
          <w:b/>
          <w:sz w:val="28"/>
          <w:szCs w:val="28"/>
        </w:rPr>
        <w:t>3.2.3.Раздел «Содержание учебного предмета, курса, дисциплины (модуля)»</w:t>
      </w:r>
      <w:r w:rsidRPr="00EA6733">
        <w:rPr>
          <w:rFonts w:ascii="Times New Roman" w:hAnsi="Times New Roman"/>
          <w:sz w:val="28"/>
          <w:szCs w:val="28"/>
        </w:rPr>
        <w:t xml:space="preserve"> включает в себя следующие элементы:</w:t>
      </w: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sz w:val="28"/>
          <w:szCs w:val="28"/>
        </w:rPr>
        <w:t>1)наименование разделов;</w:t>
      </w: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sz w:val="28"/>
          <w:szCs w:val="28"/>
        </w:rPr>
        <w:t>2)краткое содержание учебных тем.</w:t>
      </w: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11B4C" w:rsidRPr="00EA6733" w:rsidRDefault="00011B4C" w:rsidP="003D2157">
      <w:pPr>
        <w:pStyle w:val="1"/>
        <w:shd w:val="clear" w:color="auto" w:fill="auto"/>
        <w:spacing w:line="276" w:lineRule="auto"/>
        <w:ind w:left="20" w:right="20"/>
        <w:jc w:val="both"/>
        <w:rPr>
          <w:rFonts w:ascii="Times New Roman" w:hAnsi="Times New Roman"/>
          <w:color w:val="FF0000"/>
          <w:sz w:val="28"/>
          <w:szCs w:val="28"/>
        </w:rPr>
      </w:pPr>
      <w:r w:rsidRPr="00EA6733">
        <w:rPr>
          <w:rFonts w:ascii="Times New Roman" w:hAnsi="Times New Roman"/>
          <w:b/>
          <w:sz w:val="28"/>
          <w:szCs w:val="28"/>
        </w:rPr>
        <w:t>3.2.4.Раздел «Тематическое планирование»</w:t>
      </w:r>
      <w:r w:rsidRPr="00EA6733">
        <w:rPr>
          <w:rFonts w:ascii="Times New Roman" w:hAnsi="Times New Roman"/>
          <w:sz w:val="28"/>
          <w:szCs w:val="28"/>
        </w:rPr>
        <w:t xml:space="preserve">  оформляется в виде таблицы и включает в себя следующие элементы:</w:t>
      </w:r>
    </w:p>
    <w:p w:rsidR="00011B4C" w:rsidRPr="00EA6733" w:rsidRDefault="00011B4C" w:rsidP="003D2157">
      <w:pPr>
        <w:shd w:val="clear" w:color="auto" w:fill="FFFFFF"/>
        <w:spacing w:after="0"/>
        <w:ind w:right="41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sz w:val="28"/>
          <w:szCs w:val="28"/>
        </w:rPr>
        <w:t>1)перечень тем и последовательность их изучения;</w:t>
      </w:r>
    </w:p>
    <w:p w:rsidR="00011B4C" w:rsidRPr="00EA6733" w:rsidRDefault="00011B4C" w:rsidP="003D2157">
      <w:pPr>
        <w:shd w:val="clear" w:color="auto" w:fill="FFFFFF"/>
        <w:spacing w:after="0"/>
        <w:ind w:right="41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sz w:val="28"/>
          <w:szCs w:val="28"/>
        </w:rPr>
        <w:t>2)количество часов, отводимых  на изучение каждой темы;</w:t>
      </w:r>
    </w:p>
    <w:p w:rsidR="00011B4C" w:rsidRPr="00EA6733" w:rsidRDefault="00011B4C" w:rsidP="003D2157">
      <w:pPr>
        <w:shd w:val="clear" w:color="auto" w:fill="FFFFFF"/>
        <w:spacing w:after="0"/>
        <w:ind w:right="41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sz w:val="28"/>
          <w:szCs w:val="28"/>
        </w:rPr>
        <w:t>3) характеристику основных видов учебной деятельности.</w:t>
      </w:r>
    </w:p>
    <w:p w:rsidR="00011B4C" w:rsidRPr="00EA6733" w:rsidRDefault="00011B4C" w:rsidP="00625F91">
      <w:pPr>
        <w:pStyle w:val="1"/>
        <w:shd w:val="clear" w:color="auto" w:fill="auto"/>
        <w:spacing w:line="276" w:lineRule="auto"/>
        <w:ind w:left="20" w:right="20"/>
        <w:jc w:val="both"/>
        <w:rPr>
          <w:rFonts w:ascii="Times New Roman" w:hAnsi="Times New Roman"/>
          <w:color w:val="FF0000"/>
          <w:sz w:val="28"/>
          <w:szCs w:val="28"/>
        </w:rPr>
      </w:pPr>
      <w:r w:rsidRPr="00EA6733">
        <w:rPr>
          <w:rFonts w:ascii="Times New Roman" w:hAnsi="Times New Roman"/>
          <w:b/>
          <w:sz w:val="28"/>
          <w:szCs w:val="28"/>
        </w:rPr>
        <w:t>3.2.5.</w:t>
      </w:r>
      <w:r w:rsidRPr="00EA6733">
        <w:rPr>
          <w:rFonts w:ascii="Times New Roman" w:hAnsi="Times New Roman"/>
          <w:sz w:val="28"/>
          <w:szCs w:val="28"/>
        </w:rPr>
        <w:t xml:space="preserve"> Раздел «Календарно-тематическое планирование</w:t>
      </w:r>
      <w:r>
        <w:rPr>
          <w:rFonts w:ascii="Times New Roman" w:hAnsi="Times New Roman"/>
          <w:sz w:val="28"/>
          <w:szCs w:val="28"/>
        </w:rPr>
        <w:t xml:space="preserve">  (КТП)</w:t>
      </w:r>
      <w:r w:rsidRPr="00EA6733">
        <w:rPr>
          <w:rFonts w:ascii="Times New Roman" w:hAnsi="Times New Roman"/>
          <w:sz w:val="28"/>
          <w:szCs w:val="28"/>
        </w:rPr>
        <w:t>» оформляется в виде таблицы и включает в себя следующие элементы: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68"/>
        <w:gridCol w:w="1540"/>
        <w:gridCol w:w="1650"/>
        <w:gridCol w:w="3300"/>
        <w:gridCol w:w="1980"/>
      </w:tblGrid>
      <w:tr w:rsidR="00011B4C" w:rsidRPr="00EA6733" w:rsidTr="00733731">
        <w:tc>
          <w:tcPr>
            <w:tcW w:w="768" w:type="dxa"/>
            <w:vMerge w:val="restart"/>
          </w:tcPr>
          <w:p w:rsidR="00011B4C" w:rsidRPr="00733731" w:rsidRDefault="00011B4C" w:rsidP="007337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3731">
              <w:rPr>
                <w:rFonts w:ascii="Times New Roman" w:hAnsi="Times New Roman"/>
                <w:sz w:val="28"/>
                <w:szCs w:val="28"/>
              </w:rPr>
              <w:t>№ п\п</w:t>
            </w:r>
          </w:p>
        </w:tc>
        <w:tc>
          <w:tcPr>
            <w:tcW w:w="3190" w:type="dxa"/>
            <w:gridSpan w:val="2"/>
          </w:tcPr>
          <w:p w:rsidR="00011B4C" w:rsidRPr="00733731" w:rsidRDefault="00011B4C" w:rsidP="007337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3731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3300" w:type="dxa"/>
            <w:vMerge w:val="restart"/>
          </w:tcPr>
          <w:p w:rsidR="00011B4C" w:rsidRPr="00733731" w:rsidRDefault="00011B4C" w:rsidP="007337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3731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1980" w:type="dxa"/>
            <w:vMerge w:val="restart"/>
          </w:tcPr>
          <w:p w:rsidR="00011B4C" w:rsidRPr="00733731" w:rsidRDefault="00011B4C" w:rsidP="007337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3731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</w:tr>
      <w:tr w:rsidR="00011B4C" w:rsidRPr="00EA6733" w:rsidTr="00733731">
        <w:tc>
          <w:tcPr>
            <w:tcW w:w="768" w:type="dxa"/>
            <w:vMerge/>
          </w:tcPr>
          <w:p w:rsidR="00011B4C" w:rsidRPr="00733731" w:rsidRDefault="00011B4C" w:rsidP="007337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011B4C" w:rsidRPr="00733731" w:rsidRDefault="00011B4C" w:rsidP="007337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3731">
              <w:rPr>
                <w:rFonts w:ascii="Times New Roman" w:hAnsi="Times New Roman"/>
                <w:sz w:val="28"/>
                <w:szCs w:val="28"/>
              </w:rPr>
              <w:t>План.</w:t>
            </w:r>
          </w:p>
        </w:tc>
        <w:tc>
          <w:tcPr>
            <w:tcW w:w="1650" w:type="dxa"/>
          </w:tcPr>
          <w:p w:rsidR="00011B4C" w:rsidRPr="00733731" w:rsidRDefault="00011B4C" w:rsidP="007337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3731">
              <w:rPr>
                <w:rFonts w:ascii="Times New Roman" w:hAnsi="Times New Roman"/>
                <w:sz w:val="28"/>
                <w:szCs w:val="28"/>
              </w:rPr>
              <w:t>Факт.</w:t>
            </w:r>
          </w:p>
        </w:tc>
        <w:tc>
          <w:tcPr>
            <w:tcW w:w="3300" w:type="dxa"/>
            <w:vMerge/>
          </w:tcPr>
          <w:p w:rsidR="00011B4C" w:rsidRPr="00733731" w:rsidRDefault="00011B4C" w:rsidP="007337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011B4C" w:rsidRPr="00733731" w:rsidRDefault="00011B4C" w:rsidP="0073373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11B4C" w:rsidRPr="00EA6733" w:rsidRDefault="00011B4C" w:rsidP="003D2157">
      <w:pPr>
        <w:shd w:val="clear" w:color="auto" w:fill="FFFFFF"/>
        <w:spacing w:after="0"/>
        <w:ind w:right="41"/>
        <w:jc w:val="both"/>
        <w:rPr>
          <w:rFonts w:ascii="Times New Roman" w:hAnsi="Times New Roman"/>
          <w:sz w:val="28"/>
          <w:szCs w:val="28"/>
        </w:rPr>
      </w:pPr>
    </w:p>
    <w:p w:rsidR="00011B4C" w:rsidRPr="00EA6733" w:rsidRDefault="00011B4C" w:rsidP="001B49CA">
      <w:pPr>
        <w:pStyle w:val="ConsPlusNormal"/>
        <w:jc w:val="both"/>
        <w:rPr>
          <w:rFonts w:ascii="Times New Roman" w:hAnsi="Times New Roman"/>
          <w:b/>
          <w:sz w:val="28"/>
          <w:szCs w:val="28"/>
        </w:rPr>
      </w:pPr>
      <w:r w:rsidRPr="00EA6733">
        <w:rPr>
          <w:rFonts w:ascii="Times New Roman" w:hAnsi="Times New Roman"/>
          <w:b/>
          <w:sz w:val="28"/>
          <w:szCs w:val="28"/>
        </w:rPr>
        <w:t>3.2.6.Структура Рабочей программы по внеурочной деятельности.</w:t>
      </w:r>
    </w:p>
    <w:p w:rsidR="00011B4C" w:rsidRPr="00EA6733" w:rsidRDefault="00011B4C" w:rsidP="001B49CA">
      <w:pPr>
        <w:pStyle w:val="ConsPlusNormal"/>
        <w:jc w:val="both"/>
        <w:rPr>
          <w:rFonts w:ascii="Times New Roman" w:hAnsi="Times New Roman"/>
          <w:b/>
          <w:sz w:val="28"/>
          <w:szCs w:val="28"/>
        </w:rPr>
      </w:pPr>
    </w:p>
    <w:p w:rsidR="00011B4C" w:rsidRPr="00EA6733" w:rsidRDefault="00011B4C" w:rsidP="001B49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6733">
        <w:rPr>
          <w:rFonts w:ascii="Times New Roman" w:hAnsi="Times New Roman"/>
          <w:sz w:val="28"/>
          <w:szCs w:val="28"/>
        </w:rPr>
        <w:t xml:space="preserve"> </w:t>
      </w:r>
      <w:r w:rsidRPr="00EA6733">
        <w:rPr>
          <w:rFonts w:ascii="Times New Roman" w:hAnsi="Times New Roman" w:cs="Times New Roman"/>
          <w:sz w:val="28"/>
          <w:szCs w:val="28"/>
        </w:rPr>
        <w:t>Рабочие программы курсов внеурочной деятельности должны содержать:</w:t>
      </w:r>
    </w:p>
    <w:p w:rsidR="00011B4C" w:rsidRPr="00EA6733" w:rsidRDefault="00011B4C" w:rsidP="008B6D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sz w:val="28"/>
          <w:szCs w:val="28"/>
        </w:rPr>
        <w:t>1) личностные и метапредметные результаты освоения курса внеурочной деятельности</w:t>
      </w:r>
      <w:r w:rsidRPr="00EA6733">
        <w:rPr>
          <w:rFonts w:ascii="TimesNewRomanPSMT" w:hAnsi="TimesNewRomanPSMT" w:cs="TimesNewRomanPSMT"/>
          <w:sz w:val="28"/>
          <w:szCs w:val="28"/>
        </w:rPr>
        <w:t>;</w:t>
      </w:r>
    </w:p>
    <w:p w:rsidR="00011B4C" w:rsidRPr="00EA6733" w:rsidRDefault="00011B4C" w:rsidP="008B6D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6733">
        <w:rPr>
          <w:rFonts w:ascii="Times New Roman" w:hAnsi="Times New Roman" w:cs="Times New Roman"/>
          <w:sz w:val="28"/>
          <w:szCs w:val="28"/>
        </w:rPr>
        <w:t>2) содержание курса внеурочной деятельности ;</w:t>
      </w:r>
    </w:p>
    <w:p w:rsidR="00011B4C" w:rsidRPr="00EA6733" w:rsidRDefault="00011B4C" w:rsidP="000A498C">
      <w:pPr>
        <w:pStyle w:val="1"/>
        <w:shd w:val="clear" w:color="auto" w:fill="auto"/>
        <w:spacing w:line="276" w:lineRule="auto"/>
        <w:ind w:left="20" w:right="20"/>
        <w:jc w:val="both"/>
        <w:rPr>
          <w:rFonts w:ascii="Times New Roman" w:hAnsi="Times New Roman"/>
          <w:color w:val="FF0000"/>
          <w:sz w:val="28"/>
          <w:szCs w:val="28"/>
        </w:rPr>
      </w:pPr>
      <w:r w:rsidRPr="00EA6733">
        <w:rPr>
          <w:rFonts w:ascii="Times New Roman" w:hAnsi="Times New Roman"/>
          <w:sz w:val="28"/>
          <w:szCs w:val="28"/>
        </w:rPr>
        <w:t>3)тематическое планирование оформляется в виде таблицы и включает в себя следующие элементы:</w:t>
      </w:r>
    </w:p>
    <w:p w:rsidR="00011B4C" w:rsidRPr="00EA6733" w:rsidRDefault="00011B4C" w:rsidP="000A498C">
      <w:pPr>
        <w:shd w:val="clear" w:color="auto" w:fill="FFFFFF"/>
        <w:spacing w:after="0"/>
        <w:ind w:right="41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sz w:val="28"/>
          <w:szCs w:val="28"/>
        </w:rPr>
        <w:t>1)перечень тем и последовательность их изучения;</w:t>
      </w:r>
    </w:p>
    <w:p w:rsidR="00011B4C" w:rsidRPr="00EA6733" w:rsidRDefault="00011B4C" w:rsidP="000A498C">
      <w:pPr>
        <w:shd w:val="clear" w:color="auto" w:fill="FFFFFF"/>
        <w:spacing w:after="0"/>
        <w:ind w:right="41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sz w:val="28"/>
          <w:szCs w:val="28"/>
        </w:rPr>
        <w:t>2)количество часов, отводимых  на изучение каждой темы;</w:t>
      </w:r>
    </w:p>
    <w:p w:rsidR="00011B4C" w:rsidRPr="00EA6733" w:rsidRDefault="00011B4C" w:rsidP="001B49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1B4C" w:rsidRPr="00EA6733" w:rsidRDefault="00011B4C" w:rsidP="00625F9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11B4C" w:rsidRPr="00EA6733" w:rsidRDefault="00011B4C" w:rsidP="00625F9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A6733">
        <w:rPr>
          <w:rFonts w:ascii="Times New Roman" w:hAnsi="Times New Roman"/>
          <w:b/>
          <w:sz w:val="28"/>
          <w:szCs w:val="28"/>
        </w:rPr>
        <w:t>4. Утверждение рабочей программы</w:t>
      </w:r>
    </w:p>
    <w:p w:rsidR="00011B4C" w:rsidRPr="00EA6733" w:rsidRDefault="00011B4C" w:rsidP="003D21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b/>
          <w:sz w:val="28"/>
          <w:szCs w:val="28"/>
        </w:rPr>
        <w:t>4.1.</w:t>
      </w:r>
      <w:r w:rsidRPr="00EA6733">
        <w:rPr>
          <w:rFonts w:ascii="Times New Roman" w:hAnsi="Times New Roman"/>
          <w:sz w:val="28"/>
          <w:szCs w:val="28"/>
        </w:rPr>
        <w:t xml:space="preserve"> Рабочая программа утверждается ежегодно  приказом директора школы.</w:t>
      </w: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b/>
          <w:sz w:val="28"/>
          <w:szCs w:val="28"/>
        </w:rPr>
        <w:t>4.2.</w:t>
      </w:r>
      <w:r w:rsidRPr="00EA6733">
        <w:rPr>
          <w:rFonts w:ascii="Times New Roman" w:hAnsi="Times New Roman"/>
          <w:sz w:val="28"/>
          <w:szCs w:val="28"/>
        </w:rPr>
        <w:t xml:space="preserve"> Утверждение программы предполагает следующие процедуры:</w:t>
      </w: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sz w:val="28"/>
          <w:szCs w:val="28"/>
        </w:rPr>
        <w:t xml:space="preserve">обсуждение программы на заседании предметного методического объединения; </w:t>
      </w: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sz w:val="28"/>
          <w:szCs w:val="28"/>
        </w:rPr>
        <w:t xml:space="preserve">получение экспертного заключения (согласования) у заместителя директора, курирующего  МО. Допускается проведение экспертизы программы с привлечением внешних экспертов. </w:t>
      </w:r>
    </w:p>
    <w:p w:rsidR="00011B4C" w:rsidRPr="00EA6733" w:rsidRDefault="00011B4C" w:rsidP="003D2157">
      <w:pPr>
        <w:spacing w:after="0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b/>
          <w:sz w:val="28"/>
          <w:szCs w:val="28"/>
        </w:rPr>
        <w:t>4.3.</w:t>
      </w:r>
      <w:r w:rsidRPr="00EA6733">
        <w:rPr>
          <w:rFonts w:ascii="Times New Roman" w:hAnsi="Times New Roman"/>
          <w:sz w:val="28"/>
          <w:szCs w:val="28"/>
        </w:rPr>
        <w:t xml:space="preserve">  Учебная программа   должна быть составлена </w:t>
      </w:r>
      <w:bookmarkStart w:id="0" w:name="_GoBack"/>
      <w:bookmarkEnd w:id="0"/>
      <w:r w:rsidRPr="00EA6733">
        <w:rPr>
          <w:rFonts w:ascii="Times New Roman" w:hAnsi="Times New Roman"/>
          <w:sz w:val="28"/>
          <w:szCs w:val="28"/>
        </w:rPr>
        <w:t>в строгом соответствии   с требованиями к рабочей программе.</w:t>
      </w: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b/>
          <w:sz w:val="28"/>
          <w:szCs w:val="28"/>
        </w:rPr>
        <w:t>4.4.</w:t>
      </w:r>
      <w:r w:rsidRPr="00EA6733">
        <w:rPr>
          <w:rFonts w:ascii="Times New Roman" w:hAnsi="Times New Roman"/>
          <w:sz w:val="28"/>
          <w:szCs w:val="28"/>
        </w:rPr>
        <w:t>При несоответствии программы установленным данным Положением требованиям директор школы накладывает резолюцию о необходимости доработки с указанием конкретного срока исполнения.</w:t>
      </w: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b/>
          <w:sz w:val="28"/>
          <w:szCs w:val="28"/>
        </w:rPr>
        <w:t>4.5.</w:t>
      </w:r>
      <w:r w:rsidRPr="00EA6733">
        <w:rPr>
          <w:rFonts w:ascii="Times New Roman" w:hAnsi="Times New Roman"/>
          <w:sz w:val="28"/>
          <w:szCs w:val="28"/>
        </w:rPr>
        <w:t xml:space="preserve"> Все изменения, дополнения, вносимые педагогом в программу в течение учебного года, должны быть согласованы с заместителем директора, курирующим  МО и отражены в «Листе корректировки рабочей программы».</w:t>
      </w: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11B4C" w:rsidRPr="00EA6733" w:rsidRDefault="00011B4C" w:rsidP="003D2157">
      <w:pPr>
        <w:pStyle w:val="NormalWeb"/>
        <w:spacing w:before="0" w:after="0" w:line="276" w:lineRule="auto"/>
        <w:ind w:left="180"/>
        <w:jc w:val="center"/>
        <w:rPr>
          <w:b/>
          <w:sz w:val="28"/>
          <w:szCs w:val="28"/>
        </w:rPr>
      </w:pPr>
      <w:r w:rsidRPr="00EA6733">
        <w:rPr>
          <w:b/>
          <w:sz w:val="28"/>
          <w:szCs w:val="28"/>
        </w:rPr>
        <w:t>5</w:t>
      </w:r>
      <w:r w:rsidRPr="00EA6733">
        <w:rPr>
          <w:sz w:val="28"/>
          <w:szCs w:val="28"/>
        </w:rPr>
        <w:t xml:space="preserve">. </w:t>
      </w:r>
      <w:r w:rsidRPr="00EA6733">
        <w:rPr>
          <w:b/>
          <w:sz w:val="28"/>
          <w:szCs w:val="28"/>
        </w:rPr>
        <w:t>Контроль за реализацией рабочих программ</w:t>
      </w:r>
    </w:p>
    <w:p w:rsidR="00011B4C" w:rsidRPr="00EA6733" w:rsidRDefault="00011B4C" w:rsidP="003D2157">
      <w:pPr>
        <w:pStyle w:val="NormalWeb"/>
        <w:spacing w:before="0" w:after="0" w:line="276" w:lineRule="auto"/>
        <w:ind w:left="180"/>
        <w:jc w:val="center"/>
        <w:rPr>
          <w:sz w:val="28"/>
          <w:szCs w:val="28"/>
        </w:rPr>
      </w:pPr>
    </w:p>
    <w:p w:rsidR="00011B4C" w:rsidRPr="00EA6733" w:rsidRDefault="00011B4C" w:rsidP="003D2157">
      <w:pPr>
        <w:pStyle w:val="BodyTextIndent"/>
        <w:widowControl w:val="0"/>
        <w:suppressLineNumbers/>
        <w:autoSpaceDE w:val="0"/>
        <w:spacing w:after="0" w:line="276" w:lineRule="auto"/>
        <w:ind w:left="0"/>
        <w:jc w:val="both"/>
        <w:rPr>
          <w:sz w:val="28"/>
          <w:szCs w:val="28"/>
        </w:rPr>
      </w:pPr>
      <w:r w:rsidRPr="00EA6733">
        <w:rPr>
          <w:b/>
          <w:sz w:val="28"/>
          <w:szCs w:val="28"/>
        </w:rPr>
        <w:t>5.1.</w:t>
      </w:r>
      <w:r w:rsidRPr="00EA6733">
        <w:rPr>
          <w:sz w:val="28"/>
          <w:szCs w:val="28"/>
        </w:rPr>
        <w:t>Контроль за реализацией рабочих программ осуществляется в соответствии с планом внутришкольного контроля.</w:t>
      </w: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b/>
          <w:sz w:val="28"/>
          <w:szCs w:val="28"/>
        </w:rPr>
        <w:t>5.2.</w:t>
      </w:r>
      <w:r w:rsidRPr="00EA6733">
        <w:rPr>
          <w:rFonts w:ascii="Times New Roman" w:hAnsi="Times New Roman"/>
          <w:sz w:val="28"/>
          <w:szCs w:val="28"/>
        </w:rPr>
        <w:t xml:space="preserve"> Результаты проверки рабочих программ в рамках внутришкольного контроля оформляются в виде аналитических справок или протоколов совещаний при заместителе директора по УВР. </w:t>
      </w: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b/>
          <w:sz w:val="28"/>
          <w:szCs w:val="28"/>
        </w:rPr>
        <w:t>5.3.</w:t>
      </w:r>
      <w:r w:rsidRPr="00EA6733">
        <w:rPr>
          <w:rFonts w:ascii="Times New Roman" w:hAnsi="Times New Roman"/>
          <w:sz w:val="28"/>
          <w:szCs w:val="28"/>
        </w:rPr>
        <w:t xml:space="preserve">Материал должен содержать констатацию фактов, выводы, рекомендации, предложения. Информация о результатах проверки доводится до сведения учителей школы, обсуждается на МО, совещаниях при директоре, заслушивается на заседаниях педагогического совета. </w:t>
      </w: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b/>
          <w:sz w:val="28"/>
          <w:szCs w:val="28"/>
        </w:rPr>
        <w:t>5.4.</w:t>
      </w:r>
      <w:r w:rsidRPr="00EA6733">
        <w:rPr>
          <w:rFonts w:ascii="Times New Roman" w:hAnsi="Times New Roman"/>
          <w:sz w:val="28"/>
          <w:szCs w:val="28"/>
        </w:rPr>
        <w:t xml:space="preserve"> Директор школы по результатам  проверки рабочих программ принимает следующие решения:</w:t>
      </w: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sz w:val="28"/>
          <w:szCs w:val="28"/>
        </w:rPr>
        <w:t xml:space="preserve"> - об издании соответствующего приказа;</w:t>
      </w: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sz w:val="28"/>
          <w:szCs w:val="28"/>
        </w:rPr>
        <w:t xml:space="preserve"> - о проведении повторного контроля;</w:t>
      </w: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sz w:val="28"/>
          <w:szCs w:val="28"/>
        </w:rPr>
        <w:t>-  о привлечении к дисциплинарной ответственности должностных лиц;</w:t>
      </w: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sz w:val="28"/>
          <w:szCs w:val="28"/>
        </w:rPr>
        <w:t>-  о поощрении работников;</w:t>
      </w: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sz w:val="28"/>
          <w:szCs w:val="28"/>
        </w:rPr>
        <w:t>- о принятии управленческих решений по устранению недостатков при оформлении  рабочих программ;</w:t>
      </w: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w w:val="91"/>
          <w:sz w:val="28"/>
          <w:szCs w:val="28"/>
        </w:rPr>
      </w:pPr>
      <w:r w:rsidRPr="00EA6733">
        <w:rPr>
          <w:rFonts w:ascii="Times New Roman" w:hAnsi="Times New Roman"/>
          <w:sz w:val="28"/>
          <w:szCs w:val="28"/>
        </w:rPr>
        <w:t xml:space="preserve">  -   иные решения в пределах своей компетенции</w:t>
      </w:r>
      <w:r w:rsidRPr="00EA6733">
        <w:rPr>
          <w:rFonts w:ascii="Times New Roman" w:hAnsi="Times New Roman"/>
          <w:w w:val="91"/>
          <w:sz w:val="28"/>
          <w:szCs w:val="28"/>
        </w:rPr>
        <w:t>.</w:t>
      </w:r>
    </w:p>
    <w:p w:rsidR="00011B4C" w:rsidRPr="00EA6733" w:rsidRDefault="00011B4C" w:rsidP="00EA6733">
      <w:pPr>
        <w:tabs>
          <w:tab w:val="left" w:pos="3525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A6733">
        <w:rPr>
          <w:rFonts w:ascii="Times New Roman" w:hAnsi="Times New Roman"/>
          <w:b/>
          <w:bCs/>
          <w:sz w:val="28"/>
          <w:szCs w:val="28"/>
        </w:rPr>
        <w:t>6.  Компетенция и ответственность учителя</w:t>
      </w:r>
    </w:p>
    <w:p w:rsidR="00011B4C" w:rsidRPr="00EA6733" w:rsidRDefault="00011B4C" w:rsidP="003D2157">
      <w:pPr>
        <w:tabs>
          <w:tab w:val="left" w:pos="3525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b/>
          <w:sz w:val="28"/>
          <w:szCs w:val="28"/>
        </w:rPr>
        <w:t>6.1.</w:t>
      </w:r>
      <w:r w:rsidRPr="00EA6733">
        <w:rPr>
          <w:rFonts w:ascii="Times New Roman" w:hAnsi="Times New Roman"/>
          <w:sz w:val="28"/>
          <w:szCs w:val="28"/>
        </w:rPr>
        <w:t xml:space="preserve"> К компетенции учителя относятся:</w:t>
      </w:r>
    </w:p>
    <w:p w:rsidR="00011B4C" w:rsidRPr="00EA6733" w:rsidRDefault="00011B4C" w:rsidP="003D2157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sz w:val="28"/>
          <w:szCs w:val="28"/>
        </w:rPr>
        <w:t xml:space="preserve">1)  разработка рабочих программ; </w:t>
      </w:r>
    </w:p>
    <w:p w:rsidR="00011B4C" w:rsidRPr="00EA6733" w:rsidRDefault="00011B4C" w:rsidP="003D2157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sz w:val="28"/>
          <w:szCs w:val="28"/>
        </w:rPr>
        <w:t>2) использование и совершенствование методик учебной деятельности и образовательных технологий;</w:t>
      </w:r>
    </w:p>
    <w:p w:rsidR="00011B4C" w:rsidRPr="00EA6733" w:rsidRDefault="00011B4C" w:rsidP="003D2157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sz w:val="28"/>
          <w:szCs w:val="28"/>
        </w:rPr>
        <w:t>3)  организация своей деятельности в соответствии с  календарным учебным графиком на текущий учебный год и правилами внутреннего распорядка школы, иными локальными актами к Уставу школы;</w:t>
      </w:r>
    </w:p>
    <w:p w:rsidR="00011B4C" w:rsidRPr="00EA6733" w:rsidRDefault="00011B4C" w:rsidP="003D2157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sz w:val="28"/>
          <w:szCs w:val="28"/>
        </w:rPr>
        <w:t>4) осуществление текущего контроля успеваемости и промежуточной аттестации обучающихся в соответствии с федеральными нормами и федеральными требованиями государственного стандарта общего образования, Уставом школы;</w:t>
      </w:r>
    </w:p>
    <w:p w:rsidR="00011B4C" w:rsidRPr="00EA6733" w:rsidRDefault="00011B4C" w:rsidP="003D2157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sz w:val="28"/>
          <w:szCs w:val="28"/>
        </w:rPr>
        <w:t>5) отчетность о выполнении обучающимися практической части рабочих программ в соответствии с учебным планом  школы на текущий учебный год и графиком учебного процесса (расписанием занятий).</w:t>
      </w:r>
    </w:p>
    <w:p w:rsidR="00011B4C" w:rsidRPr="00EA6733" w:rsidRDefault="00011B4C" w:rsidP="003D21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b/>
          <w:sz w:val="28"/>
          <w:szCs w:val="28"/>
        </w:rPr>
        <w:t>6.2.</w:t>
      </w:r>
      <w:r w:rsidRPr="00EA6733">
        <w:rPr>
          <w:rFonts w:ascii="Times New Roman" w:hAnsi="Times New Roman"/>
          <w:sz w:val="28"/>
          <w:szCs w:val="28"/>
        </w:rPr>
        <w:t xml:space="preserve"> Учитель несет ответственность: </w:t>
      </w:r>
    </w:p>
    <w:p w:rsidR="00011B4C" w:rsidRPr="00EA6733" w:rsidRDefault="00011B4C" w:rsidP="003D2157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sz w:val="28"/>
          <w:szCs w:val="28"/>
        </w:rPr>
        <w:t>1) невыполнение функций, отнесенных к его компетенции;</w:t>
      </w:r>
    </w:p>
    <w:p w:rsidR="00011B4C" w:rsidRPr="00EA6733" w:rsidRDefault="00011B4C" w:rsidP="003D2157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sz w:val="28"/>
          <w:szCs w:val="28"/>
        </w:rPr>
        <w:t>2) реализацию обучающимися не в полном объеме практической части рабочих программ в соответствии с учебным планом школы на текущий учебный год и графиком учебного процесса (расписанием занятий);</w:t>
      </w:r>
    </w:p>
    <w:p w:rsidR="00011B4C" w:rsidRPr="00EA6733" w:rsidRDefault="00011B4C" w:rsidP="003D2157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sz w:val="28"/>
          <w:szCs w:val="28"/>
        </w:rPr>
        <w:t>3) качество знаний, умений и способов деятельности, обучающихся по учебному курсу, предмету, дисциплине (модулю);</w:t>
      </w:r>
    </w:p>
    <w:p w:rsidR="00011B4C" w:rsidRPr="00EA6733" w:rsidRDefault="00011B4C" w:rsidP="00EA6733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EA6733">
        <w:rPr>
          <w:rFonts w:ascii="Times New Roman" w:hAnsi="Times New Roman"/>
          <w:sz w:val="28"/>
          <w:szCs w:val="28"/>
        </w:rPr>
        <w:t>4) нарушение прав и свобод обучающихся во время реализации рабочих программ.</w:t>
      </w:r>
    </w:p>
    <w:p w:rsidR="00011B4C" w:rsidRPr="00EA6733" w:rsidRDefault="00011B4C" w:rsidP="00EA673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11B4C" w:rsidRPr="00EA6733" w:rsidRDefault="00011B4C" w:rsidP="00251495">
      <w:pPr>
        <w:spacing w:after="0"/>
        <w:jc w:val="both"/>
        <w:rPr>
          <w:rFonts w:ascii="Times New Roman" w:hAnsi="Times New Roman"/>
          <w:sz w:val="28"/>
          <w:szCs w:val="28"/>
        </w:rPr>
        <w:sectPr w:rsidR="00011B4C" w:rsidRPr="00EA6733" w:rsidSect="00205777">
          <w:pgSz w:w="11906" w:h="16838"/>
          <w:pgMar w:top="985" w:right="424" w:bottom="1175" w:left="1276" w:header="709" w:footer="899" w:gutter="0"/>
          <w:cols w:space="720"/>
          <w:docGrid w:linePitch="360"/>
        </w:sectPr>
      </w:pPr>
    </w:p>
    <w:p w:rsidR="00011B4C" w:rsidRPr="00EA6733" w:rsidRDefault="00011B4C" w:rsidP="00EA6733">
      <w:pPr>
        <w:spacing w:after="0" w:line="240" w:lineRule="atLeast"/>
        <w:jc w:val="both"/>
        <w:rPr>
          <w:sz w:val="28"/>
          <w:szCs w:val="28"/>
        </w:rPr>
      </w:pPr>
    </w:p>
    <w:sectPr w:rsidR="00011B4C" w:rsidRPr="00EA6733" w:rsidSect="00BD698D">
      <w:pgSz w:w="11906" w:h="16838"/>
      <w:pgMar w:top="1018" w:right="720" w:bottom="101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FF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4">
    <w:nsid w:val="00000005"/>
    <w:multiLevelType w:val="multilevel"/>
    <w:tmpl w:val="DD582788"/>
    <w:name w:val="WW8Num5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Symbol" w:hAnsi="Symbol" w:cs="Times New Roman"/>
        <w:color w:val="0000FF"/>
      </w:rPr>
    </w:lvl>
    <w:lvl w:ilvl="1">
      <w:start w:val="3"/>
      <w:numFmt w:val="decimal"/>
      <w:isLgl/>
      <w:lvlText w:val="%1.%2."/>
      <w:lvlJc w:val="left"/>
      <w:pPr>
        <w:ind w:left="21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cs="Times New Roman" w:hint="default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6">
    <w:nsid w:val="785A70FC"/>
    <w:multiLevelType w:val="hybridMultilevel"/>
    <w:tmpl w:val="7368DBDA"/>
    <w:lvl w:ilvl="0" w:tplc="7C1A8EF8">
      <w:numFmt w:val="bullet"/>
      <w:lvlText w:val=""/>
      <w:lvlJc w:val="left"/>
      <w:pPr>
        <w:ind w:left="1211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4F36"/>
    <w:rsid w:val="00000C55"/>
    <w:rsid w:val="000012CA"/>
    <w:rsid w:val="00011980"/>
    <w:rsid w:val="00011B4C"/>
    <w:rsid w:val="00012B38"/>
    <w:rsid w:val="00014F36"/>
    <w:rsid w:val="000220FA"/>
    <w:rsid w:val="00030917"/>
    <w:rsid w:val="00033F51"/>
    <w:rsid w:val="00064CBF"/>
    <w:rsid w:val="00076E9B"/>
    <w:rsid w:val="00086CF3"/>
    <w:rsid w:val="00093356"/>
    <w:rsid w:val="000944B8"/>
    <w:rsid w:val="000A2202"/>
    <w:rsid w:val="000A498C"/>
    <w:rsid w:val="000C4AAC"/>
    <w:rsid w:val="000C6C18"/>
    <w:rsid w:val="000D354E"/>
    <w:rsid w:val="00107228"/>
    <w:rsid w:val="001100DB"/>
    <w:rsid w:val="00122968"/>
    <w:rsid w:val="001312B1"/>
    <w:rsid w:val="00156A41"/>
    <w:rsid w:val="001622C1"/>
    <w:rsid w:val="00162332"/>
    <w:rsid w:val="001654E2"/>
    <w:rsid w:val="001746DA"/>
    <w:rsid w:val="00177DBD"/>
    <w:rsid w:val="001A7C08"/>
    <w:rsid w:val="001B49CA"/>
    <w:rsid w:val="001B5601"/>
    <w:rsid w:val="001E73F3"/>
    <w:rsid w:val="001E7A71"/>
    <w:rsid w:val="001F08D6"/>
    <w:rsid w:val="001F79A7"/>
    <w:rsid w:val="00205777"/>
    <w:rsid w:val="00212484"/>
    <w:rsid w:val="002331E8"/>
    <w:rsid w:val="002440EF"/>
    <w:rsid w:val="00251495"/>
    <w:rsid w:val="00256A92"/>
    <w:rsid w:val="00293C91"/>
    <w:rsid w:val="002A4162"/>
    <w:rsid w:val="002B7A69"/>
    <w:rsid w:val="002C4844"/>
    <w:rsid w:val="002D2577"/>
    <w:rsid w:val="002D3F86"/>
    <w:rsid w:val="002F3934"/>
    <w:rsid w:val="00301D4B"/>
    <w:rsid w:val="00301E3F"/>
    <w:rsid w:val="003067AD"/>
    <w:rsid w:val="00306CBF"/>
    <w:rsid w:val="00314552"/>
    <w:rsid w:val="00316805"/>
    <w:rsid w:val="00325C94"/>
    <w:rsid w:val="00330E17"/>
    <w:rsid w:val="003431FE"/>
    <w:rsid w:val="00352290"/>
    <w:rsid w:val="003644D7"/>
    <w:rsid w:val="00366631"/>
    <w:rsid w:val="0037008B"/>
    <w:rsid w:val="00374E8D"/>
    <w:rsid w:val="00384693"/>
    <w:rsid w:val="00391368"/>
    <w:rsid w:val="00391873"/>
    <w:rsid w:val="003939E2"/>
    <w:rsid w:val="003B5E36"/>
    <w:rsid w:val="003D2157"/>
    <w:rsid w:val="004470CD"/>
    <w:rsid w:val="00453036"/>
    <w:rsid w:val="004536E3"/>
    <w:rsid w:val="004571D1"/>
    <w:rsid w:val="00460CEB"/>
    <w:rsid w:val="00461EBF"/>
    <w:rsid w:val="00473A6B"/>
    <w:rsid w:val="00481809"/>
    <w:rsid w:val="00490221"/>
    <w:rsid w:val="004A327A"/>
    <w:rsid w:val="004B25BF"/>
    <w:rsid w:val="004B4368"/>
    <w:rsid w:val="004D20FE"/>
    <w:rsid w:val="004D4889"/>
    <w:rsid w:val="004E2C88"/>
    <w:rsid w:val="004E3BCD"/>
    <w:rsid w:val="004F1E92"/>
    <w:rsid w:val="0050014D"/>
    <w:rsid w:val="005129FB"/>
    <w:rsid w:val="00523B47"/>
    <w:rsid w:val="0052720F"/>
    <w:rsid w:val="00527F52"/>
    <w:rsid w:val="0053322F"/>
    <w:rsid w:val="00534ECD"/>
    <w:rsid w:val="00553C09"/>
    <w:rsid w:val="00564C85"/>
    <w:rsid w:val="00596E4B"/>
    <w:rsid w:val="005B2AD0"/>
    <w:rsid w:val="005C1FC4"/>
    <w:rsid w:val="005D053E"/>
    <w:rsid w:val="005D2EC0"/>
    <w:rsid w:val="005E1EC6"/>
    <w:rsid w:val="005F1FAF"/>
    <w:rsid w:val="005F35E4"/>
    <w:rsid w:val="00603503"/>
    <w:rsid w:val="00605143"/>
    <w:rsid w:val="00605AEB"/>
    <w:rsid w:val="00612EF5"/>
    <w:rsid w:val="0061459B"/>
    <w:rsid w:val="006219B1"/>
    <w:rsid w:val="00621FDD"/>
    <w:rsid w:val="00623A4D"/>
    <w:rsid w:val="00625F91"/>
    <w:rsid w:val="00630BFC"/>
    <w:rsid w:val="006458BE"/>
    <w:rsid w:val="00690D07"/>
    <w:rsid w:val="006C4811"/>
    <w:rsid w:val="006D20D3"/>
    <w:rsid w:val="006D431E"/>
    <w:rsid w:val="006E1EE3"/>
    <w:rsid w:val="006E367F"/>
    <w:rsid w:val="006E384B"/>
    <w:rsid w:val="006E3D72"/>
    <w:rsid w:val="006F668E"/>
    <w:rsid w:val="00702575"/>
    <w:rsid w:val="00706C77"/>
    <w:rsid w:val="007218EB"/>
    <w:rsid w:val="00733731"/>
    <w:rsid w:val="00734EC3"/>
    <w:rsid w:val="007427F2"/>
    <w:rsid w:val="00750648"/>
    <w:rsid w:val="00785C1D"/>
    <w:rsid w:val="00791B6E"/>
    <w:rsid w:val="007938CD"/>
    <w:rsid w:val="007A486F"/>
    <w:rsid w:val="007A667E"/>
    <w:rsid w:val="007B5406"/>
    <w:rsid w:val="007B6232"/>
    <w:rsid w:val="007D4277"/>
    <w:rsid w:val="007D7DBB"/>
    <w:rsid w:val="007E3EC7"/>
    <w:rsid w:val="007F47C5"/>
    <w:rsid w:val="008036C5"/>
    <w:rsid w:val="008112D4"/>
    <w:rsid w:val="00835625"/>
    <w:rsid w:val="00835949"/>
    <w:rsid w:val="00844C3D"/>
    <w:rsid w:val="00875696"/>
    <w:rsid w:val="00891FD6"/>
    <w:rsid w:val="00893E83"/>
    <w:rsid w:val="008A7532"/>
    <w:rsid w:val="008B6DF5"/>
    <w:rsid w:val="008C2037"/>
    <w:rsid w:val="008C48EA"/>
    <w:rsid w:val="008D43CE"/>
    <w:rsid w:val="00903E83"/>
    <w:rsid w:val="00911759"/>
    <w:rsid w:val="00932343"/>
    <w:rsid w:val="0093436B"/>
    <w:rsid w:val="00951FD0"/>
    <w:rsid w:val="00973A25"/>
    <w:rsid w:val="009902FC"/>
    <w:rsid w:val="009A1AC2"/>
    <w:rsid w:val="009A2342"/>
    <w:rsid w:val="009B5B91"/>
    <w:rsid w:val="009B7735"/>
    <w:rsid w:val="009D2187"/>
    <w:rsid w:val="009D2246"/>
    <w:rsid w:val="00A104F0"/>
    <w:rsid w:val="00A20033"/>
    <w:rsid w:val="00A35E2A"/>
    <w:rsid w:val="00A50DD0"/>
    <w:rsid w:val="00A5566D"/>
    <w:rsid w:val="00A576C1"/>
    <w:rsid w:val="00A64865"/>
    <w:rsid w:val="00A702E4"/>
    <w:rsid w:val="00A71673"/>
    <w:rsid w:val="00A72220"/>
    <w:rsid w:val="00A748DA"/>
    <w:rsid w:val="00A869F6"/>
    <w:rsid w:val="00AB1FB6"/>
    <w:rsid w:val="00AB4FBE"/>
    <w:rsid w:val="00AB7E8E"/>
    <w:rsid w:val="00AD17CE"/>
    <w:rsid w:val="00AE3836"/>
    <w:rsid w:val="00B156C7"/>
    <w:rsid w:val="00B3738D"/>
    <w:rsid w:val="00B44207"/>
    <w:rsid w:val="00B47910"/>
    <w:rsid w:val="00B503ED"/>
    <w:rsid w:val="00B51981"/>
    <w:rsid w:val="00B706D7"/>
    <w:rsid w:val="00B7548E"/>
    <w:rsid w:val="00B819F1"/>
    <w:rsid w:val="00B8754A"/>
    <w:rsid w:val="00BA4CE7"/>
    <w:rsid w:val="00BB3642"/>
    <w:rsid w:val="00BD0276"/>
    <w:rsid w:val="00BD698D"/>
    <w:rsid w:val="00BF7BA3"/>
    <w:rsid w:val="00C21DDE"/>
    <w:rsid w:val="00C76071"/>
    <w:rsid w:val="00C81E03"/>
    <w:rsid w:val="00C83AD9"/>
    <w:rsid w:val="00CA445C"/>
    <w:rsid w:val="00CA7771"/>
    <w:rsid w:val="00CD2F4C"/>
    <w:rsid w:val="00CD5DDD"/>
    <w:rsid w:val="00D10650"/>
    <w:rsid w:val="00D2069F"/>
    <w:rsid w:val="00D235C5"/>
    <w:rsid w:val="00D26F10"/>
    <w:rsid w:val="00D32681"/>
    <w:rsid w:val="00D37A26"/>
    <w:rsid w:val="00D67EC4"/>
    <w:rsid w:val="00D85314"/>
    <w:rsid w:val="00D9017B"/>
    <w:rsid w:val="00D9236D"/>
    <w:rsid w:val="00D9505D"/>
    <w:rsid w:val="00DA4F89"/>
    <w:rsid w:val="00DE51E5"/>
    <w:rsid w:val="00DF2C10"/>
    <w:rsid w:val="00E03488"/>
    <w:rsid w:val="00E2589F"/>
    <w:rsid w:val="00E27FDC"/>
    <w:rsid w:val="00E40B3B"/>
    <w:rsid w:val="00E4175F"/>
    <w:rsid w:val="00E42188"/>
    <w:rsid w:val="00E57356"/>
    <w:rsid w:val="00E57C3A"/>
    <w:rsid w:val="00E905D8"/>
    <w:rsid w:val="00E9061C"/>
    <w:rsid w:val="00EA6733"/>
    <w:rsid w:val="00EC5FF8"/>
    <w:rsid w:val="00EE58D7"/>
    <w:rsid w:val="00F02E5A"/>
    <w:rsid w:val="00F208C8"/>
    <w:rsid w:val="00F35F91"/>
    <w:rsid w:val="00F41956"/>
    <w:rsid w:val="00F56530"/>
    <w:rsid w:val="00F905E0"/>
    <w:rsid w:val="00F95FBD"/>
    <w:rsid w:val="00FD7113"/>
    <w:rsid w:val="00FE1260"/>
    <w:rsid w:val="00FE54CA"/>
    <w:rsid w:val="00FF2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84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8A75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A7532"/>
    <w:rPr>
      <w:rFonts w:ascii="Cambria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rsid w:val="00875696"/>
    <w:pPr>
      <w:suppressAutoHyphens/>
      <w:spacing w:before="120" w:after="120" w:line="240" w:lineRule="auto"/>
      <w:jc w:val="both"/>
    </w:pPr>
    <w:rPr>
      <w:rFonts w:ascii="Times New Roman" w:hAnsi="Times New Roman"/>
      <w:color w:val="000000"/>
      <w:sz w:val="24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semiHidden/>
    <w:rsid w:val="002D3F86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D3F86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Normal"/>
    <w:uiPriority w:val="99"/>
    <w:rsid w:val="00564C85"/>
    <w:pPr>
      <w:widowControl w:val="0"/>
      <w:autoSpaceDE w:val="0"/>
      <w:autoSpaceDN w:val="0"/>
      <w:adjustRightInd w:val="0"/>
      <w:spacing w:after="0" w:line="341" w:lineRule="exact"/>
      <w:ind w:firstLine="1862"/>
    </w:pPr>
    <w:rPr>
      <w:rFonts w:ascii="Times New Roman" w:hAnsi="Times New Roman"/>
      <w:sz w:val="24"/>
      <w:szCs w:val="24"/>
    </w:rPr>
  </w:style>
  <w:style w:type="character" w:customStyle="1" w:styleId="FontStyle21">
    <w:name w:val="Font Style21"/>
    <w:basedOn w:val="DefaultParagraphFont"/>
    <w:uiPriority w:val="99"/>
    <w:rsid w:val="00564C85"/>
    <w:rPr>
      <w:rFonts w:ascii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99"/>
    <w:qFormat/>
    <w:rsid w:val="002F3934"/>
  </w:style>
  <w:style w:type="paragraph" w:customStyle="1" w:styleId="FR2">
    <w:name w:val="FR2"/>
    <w:uiPriority w:val="99"/>
    <w:rsid w:val="002F3934"/>
    <w:pPr>
      <w:widowControl w:val="0"/>
      <w:jc w:val="center"/>
    </w:pPr>
    <w:rPr>
      <w:rFonts w:ascii="Times New Roman" w:hAnsi="Times New Roman"/>
      <w:b/>
      <w:sz w:val="32"/>
      <w:szCs w:val="20"/>
    </w:rPr>
  </w:style>
  <w:style w:type="table" w:styleId="TableGrid">
    <w:name w:val="Table Grid"/>
    <w:basedOn w:val="TableNormal"/>
    <w:uiPriority w:val="99"/>
    <w:locked/>
    <w:rsid w:val="00256A9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460CE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38469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384693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rsid w:val="00384693"/>
    <w:pPr>
      <w:spacing w:after="0" w:line="240" w:lineRule="auto"/>
      <w:ind w:left="2992" w:right="2981"/>
      <w:jc w:val="both"/>
    </w:pPr>
    <w:rPr>
      <w:rFonts w:ascii="Arial" w:hAnsi="Arial"/>
      <w:sz w:val="18"/>
      <w:szCs w:val="24"/>
    </w:rPr>
  </w:style>
  <w:style w:type="character" w:styleId="Hyperlink">
    <w:name w:val="Hyperlink"/>
    <w:basedOn w:val="DefaultParagraphFont"/>
    <w:uiPriority w:val="99"/>
    <w:semiHidden/>
    <w:rsid w:val="00384693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locked/>
    <w:rsid w:val="00384693"/>
    <w:rPr>
      <w:rFonts w:cs="Times New Roman"/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384693"/>
    <w:rPr>
      <w:rFonts w:cs="Times New Roman"/>
    </w:rPr>
  </w:style>
  <w:style w:type="character" w:customStyle="1" w:styleId="FontStyle43">
    <w:name w:val="Font Style43"/>
    <w:uiPriority w:val="99"/>
    <w:rsid w:val="00490221"/>
    <w:rPr>
      <w:rFonts w:ascii="Times New Roman" w:hAnsi="Times New Roman"/>
      <w:sz w:val="18"/>
    </w:rPr>
  </w:style>
  <w:style w:type="paragraph" w:customStyle="1" w:styleId="Style4">
    <w:name w:val="Style4"/>
    <w:basedOn w:val="Normal"/>
    <w:uiPriority w:val="99"/>
    <w:rsid w:val="00490221"/>
    <w:pPr>
      <w:widowControl w:val="0"/>
      <w:suppressAutoHyphens/>
      <w:autoSpaceDE w:val="0"/>
      <w:spacing w:after="0" w:line="220" w:lineRule="exact"/>
      <w:ind w:firstLine="514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2440EF"/>
    <w:rPr>
      <w:rFonts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2440EF"/>
    <w:pPr>
      <w:widowControl w:val="0"/>
      <w:shd w:val="clear" w:color="auto" w:fill="FFFFFF"/>
      <w:spacing w:after="0" w:line="317" w:lineRule="exact"/>
    </w:pPr>
    <w:rPr>
      <w:sz w:val="27"/>
      <w:szCs w:val="27"/>
    </w:rPr>
  </w:style>
  <w:style w:type="paragraph" w:styleId="BodyTextIndent">
    <w:name w:val="Body Text Indent"/>
    <w:basedOn w:val="Normal"/>
    <w:link w:val="BodyTextIndentChar"/>
    <w:uiPriority w:val="99"/>
    <w:rsid w:val="004536E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536E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9</Pages>
  <Words>2257</Words>
  <Characters>12868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Принято </dc:title>
  <dc:subject/>
  <dc:creator>User</dc:creator>
  <cp:keywords/>
  <dc:description/>
  <cp:lastModifiedBy>ветер</cp:lastModifiedBy>
  <cp:revision>3</cp:revision>
  <cp:lastPrinted>2016-09-12T18:49:00Z</cp:lastPrinted>
  <dcterms:created xsi:type="dcterms:W3CDTF">2017-04-26T20:59:00Z</dcterms:created>
  <dcterms:modified xsi:type="dcterms:W3CDTF">2017-04-26T21:38:00Z</dcterms:modified>
</cp:coreProperties>
</file>