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Pr="00950490" w:rsidRDefault="00950490">
      <w:pPr>
        <w:rPr>
          <w:sz w:val="24"/>
          <w:szCs w:val="24"/>
        </w:rPr>
      </w:pPr>
      <w:r w:rsidRPr="00950490">
        <w:rPr>
          <w:b/>
          <w:sz w:val="24"/>
          <w:szCs w:val="24"/>
        </w:rPr>
        <w:t>06.04.2020</w:t>
      </w:r>
      <w:r w:rsidRPr="00950490">
        <w:rPr>
          <w:sz w:val="24"/>
          <w:szCs w:val="24"/>
        </w:rPr>
        <w:t xml:space="preserve"> г Тема: «Театральная игра»</w:t>
      </w:r>
    </w:p>
    <w:p w:rsidR="00950490" w:rsidRPr="00950490" w:rsidRDefault="00950490">
      <w:pPr>
        <w:rPr>
          <w:sz w:val="24"/>
          <w:szCs w:val="24"/>
        </w:rPr>
      </w:pPr>
      <w:r w:rsidRPr="00950490">
        <w:rPr>
          <w:sz w:val="24"/>
          <w:szCs w:val="24"/>
        </w:rPr>
        <w:t>Просмотреть в интернете постановку сказки  «Приключение Буратино или Золотой ключик»</w:t>
      </w:r>
    </w:p>
    <w:p w:rsidR="00950490" w:rsidRDefault="00950490">
      <w:r w:rsidRPr="00950490">
        <w:rPr>
          <w:sz w:val="24"/>
          <w:szCs w:val="24"/>
        </w:rPr>
        <w:t>Д\з нарисовать  картину из любой сценки.</w:t>
      </w:r>
      <w:bookmarkStart w:id="0" w:name="_GoBack"/>
      <w:bookmarkEnd w:id="0"/>
    </w:p>
    <w:sectPr w:rsidR="0095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3"/>
    <w:rsid w:val="00182A23"/>
    <w:rsid w:val="002E7474"/>
    <w:rsid w:val="009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2020-04-05T10:32:00Z</dcterms:created>
  <dcterms:modified xsi:type="dcterms:W3CDTF">2020-04-05T10:40:00Z</dcterms:modified>
</cp:coreProperties>
</file>