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3D6955">
      <w:pPr>
        <w:rPr>
          <w:color w:val="000000"/>
          <w:sz w:val="28"/>
          <w:szCs w:val="28"/>
        </w:rPr>
      </w:pPr>
      <w:r w:rsidRPr="003D6955">
        <w:rPr>
          <w:b/>
          <w:sz w:val="28"/>
          <w:szCs w:val="28"/>
        </w:rPr>
        <w:t>07.04.2020</w:t>
      </w: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Т</w:t>
      </w:r>
      <w:r w:rsidRPr="003D6955">
        <w:rPr>
          <w:sz w:val="28"/>
          <w:szCs w:val="28"/>
        </w:rPr>
        <w:t xml:space="preserve">ема:   </w:t>
      </w:r>
      <w:r w:rsidRPr="003D6955">
        <w:rPr>
          <w:color w:val="000000"/>
          <w:sz w:val="28"/>
          <w:szCs w:val="28"/>
        </w:rPr>
        <w:t>Эстафеты «Чемпионы скакалки», «Вьюны».</w:t>
      </w:r>
    </w:p>
    <w:p w:rsidR="003D6955" w:rsidRDefault="003D6955">
      <w:pPr>
        <w:rPr>
          <w:rFonts w:ascii="Tahoma" w:hAnsi="Tahoma" w:cs="Tahoma"/>
          <w:color w:val="666666"/>
          <w:sz w:val="21"/>
          <w:szCs w:val="21"/>
          <w:shd w:val="clear" w:color="auto" w:fill="FFFFFF"/>
        </w:rPr>
      </w:pPr>
      <w:r w:rsidRPr="003D6955">
        <w:rPr>
          <w:b/>
          <w:sz w:val="28"/>
          <w:szCs w:val="28"/>
        </w:rPr>
        <w:t>Вьюны</w:t>
      </w:r>
      <w:r>
        <w:rPr>
          <w:sz w:val="28"/>
          <w:szCs w:val="28"/>
        </w:rPr>
        <w:t xml:space="preserve">   </w:t>
      </w:r>
      <w:r w:rsidRPr="003D6955">
        <w:rPr>
          <w:sz w:val="28"/>
          <w:szCs w:val="28"/>
        </w:rPr>
        <w:t xml:space="preserve"> 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</w:rPr>
        <w:t>Играющие встают в круг и приподнимают руки кверху, образуя «воротца». Ведущий объявляет двух рядом стоящих игроков вьюнами. Один вьюн встает в круг и называется «убегающий», другой - за кругом - «догоняющий». Дистанция пробега невелика - нужно один раз обежать круг и встать на свое место, но бежать придется не по прямой, а по извилистой линии, проскальзывая в «воротца» то с одной, то с другой стороны.</w:t>
      </w:r>
      <w:r>
        <w:rPr>
          <w:rFonts w:ascii="Tahoma" w:hAnsi="Tahoma" w:cs="Tahoma"/>
          <w:color w:val="666666"/>
          <w:sz w:val="21"/>
          <w:szCs w:val="21"/>
        </w:rPr>
        <w:br/>
      </w:r>
      <w:r>
        <w:rPr>
          <w:rFonts w:ascii="Tahoma" w:hAnsi="Tahoma" w:cs="Tahoma"/>
          <w:color w:val="666666"/>
          <w:sz w:val="21"/>
          <w:szCs w:val="21"/>
        </w:rPr>
        <w:br/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</w:rPr>
        <w:t xml:space="preserve">По сигналу ведущего оба вьюна срываются с места. Если победил, то есть добежал раньше до своего места убегающий, то назначается вместо него вьюн, а догоняющий остается прежний. Если догоняющий осалил </w:t>
      </w:r>
      <w:proofErr w:type="gramStart"/>
      <w:r>
        <w:rPr>
          <w:rFonts w:ascii="Tahoma" w:hAnsi="Tahoma" w:cs="Tahoma"/>
          <w:color w:val="666666"/>
          <w:sz w:val="21"/>
          <w:szCs w:val="21"/>
          <w:shd w:val="clear" w:color="auto" w:fill="FFFFFF"/>
        </w:rPr>
        <w:t>убегающего</w:t>
      </w:r>
      <w:proofErr w:type="gramEnd"/>
      <w:r>
        <w:rPr>
          <w:rFonts w:ascii="Tahoma" w:hAnsi="Tahoma" w:cs="Tahoma"/>
          <w:color w:val="666666"/>
          <w:sz w:val="21"/>
          <w:szCs w:val="21"/>
          <w:shd w:val="clear" w:color="auto" w:fill="FFFFFF"/>
        </w:rPr>
        <w:t>, то догоняющий выбирает себе замену, а убегающий вьюн остается старый.</w:t>
      </w:r>
      <w:r>
        <w:rPr>
          <w:rFonts w:ascii="Tahoma" w:hAnsi="Tahoma" w:cs="Tahoma"/>
          <w:color w:val="666666"/>
          <w:sz w:val="21"/>
          <w:szCs w:val="21"/>
        </w:rPr>
        <w:br/>
      </w:r>
      <w:r>
        <w:rPr>
          <w:rFonts w:ascii="Tahoma" w:hAnsi="Tahoma" w:cs="Tahoma"/>
          <w:color w:val="666666"/>
          <w:sz w:val="21"/>
          <w:szCs w:val="21"/>
        </w:rPr>
        <w:br/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</w:rPr>
        <w:t>Можно игру проводить с разделением на две команды, рассчитав всех стоящих на первые и вторые номера, тогда убегающий и догоняющий вьюны выбираются из разных команд, а успех того или другого приносит одно очко его команде.</w:t>
      </w:r>
    </w:p>
    <w:p w:rsidR="003D6955" w:rsidRDefault="003D6955" w:rsidP="003D6955">
      <w:pPr>
        <w:pStyle w:val="a4"/>
        <w:shd w:val="clear" w:color="auto" w:fill="FFFFFF"/>
        <w:spacing w:before="0" w:beforeAutospacing="0" w:after="0" w:afterAutospacing="0" w:line="302" w:lineRule="atLeast"/>
        <w:rPr>
          <w:rFonts w:ascii="Tahoma" w:hAnsi="Tahoma" w:cs="Tahoma"/>
          <w:b/>
          <w:color w:val="666666"/>
          <w:sz w:val="21"/>
          <w:szCs w:val="21"/>
          <w:shd w:val="clear" w:color="auto" w:fill="FFFFFF"/>
        </w:rPr>
      </w:pPr>
      <w:r w:rsidRPr="003D6955">
        <w:rPr>
          <w:rFonts w:ascii="Tahoma" w:hAnsi="Tahoma" w:cs="Tahoma"/>
          <w:b/>
          <w:color w:val="666666"/>
          <w:sz w:val="21"/>
          <w:szCs w:val="21"/>
          <w:shd w:val="clear" w:color="auto" w:fill="FFFFFF"/>
        </w:rPr>
        <w:t>Чемпионы скакалки</w:t>
      </w:r>
      <w:r>
        <w:rPr>
          <w:rFonts w:ascii="Tahoma" w:hAnsi="Tahoma" w:cs="Tahoma"/>
          <w:b/>
          <w:color w:val="666666"/>
          <w:sz w:val="21"/>
          <w:szCs w:val="21"/>
          <w:shd w:val="clear" w:color="auto" w:fill="FFFFFF"/>
        </w:rPr>
        <w:t xml:space="preserve">    </w:t>
      </w:r>
    </w:p>
    <w:p w:rsidR="003D6955" w:rsidRDefault="003D6955" w:rsidP="003D6955">
      <w:pPr>
        <w:pStyle w:val="a4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b/>
          <w:color w:val="66666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Прыжки, ноги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скрестно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3D6955" w:rsidRDefault="003D6955" w:rsidP="003D6955">
      <w:pPr>
        <w:pStyle w:val="a4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одной ноге, вращая вперед.</w:t>
      </w:r>
    </w:p>
    <w:p w:rsidR="003D6955" w:rsidRDefault="003D6955" w:rsidP="003D6955">
      <w:pPr>
        <w:pStyle w:val="a4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одной ноге, вращая назад</w:t>
      </w:r>
    </w:p>
    <w:p w:rsidR="003D6955" w:rsidRPr="003D6955" w:rsidRDefault="003D6955" w:rsidP="003D6955">
      <w:pPr>
        <w:pStyle w:val="4"/>
        <w:shd w:val="clear" w:color="auto" w:fill="FFFFFF"/>
        <w:spacing w:before="0" w:line="302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D6955" w:rsidRDefault="003D6955" w:rsidP="003D695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19304D"/>
          <w:sz w:val="27"/>
          <w:szCs w:val="27"/>
        </w:rPr>
      </w:pPr>
    </w:p>
    <w:p w:rsidR="003D6955" w:rsidRPr="003D6955" w:rsidRDefault="003D6955" w:rsidP="003D695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proofErr w:type="gramStart"/>
      <w:r w:rsidRPr="003D6955">
        <w:rPr>
          <w:rFonts w:ascii="Arial" w:eastAsia="Times New Roman" w:hAnsi="Arial" w:cs="Arial"/>
          <w:color w:val="19304D"/>
          <w:sz w:val="27"/>
          <w:szCs w:val="27"/>
        </w:rPr>
        <w:t>Домашнее задание: сказку, загадку, рисунок, ребус, кроссворд, стихотворение о скакалке сочинить.</w:t>
      </w:r>
      <w:proofErr w:type="gramEnd"/>
    </w:p>
    <w:p w:rsidR="003D6955" w:rsidRPr="003D6955" w:rsidRDefault="003D6955">
      <w:pPr>
        <w:rPr>
          <w:b/>
          <w:sz w:val="28"/>
          <w:szCs w:val="28"/>
        </w:rPr>
      </w:pPr>
      <w:bookmarkStart w:id="0" w:name="_GoBack"/>
      <w:bookmarkEnd w:id="0"/>
    </w:p>
    <w:sectPr w:rsidR="003D6955" w:rsidRPr="003D6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C9"/>
    <w:rsid w:val="002E7474"/>
    <w:rsid w:val="003D6955"/>
    <w:rsid w:val="005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9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D69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695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3D69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3D69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3D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9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D69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695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3D69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3D69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3D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2020-04-05T12:10:00Z</dcterms:created>
  <dcterms:modified xsi:type="dcterms:W3CDTF">2020-04-05T12:20:00Z</dcterms:modified>
</cp:coreProperties>
</file>