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A8" w:rsidRPr="00B87C8E" w:rsidRDefault="00B87C8E" w:rsidP="00943A7D">
      <w:pPr>
        <w:rPr>
          <w:b/>
        </w:rPr>
      </w:pPr>
      <w:r>
        <w:rPr>
          <w:b/>
        </w:rPr>
        <w:t>10.04.2020Г. Тема: «1</w:t>
      </w:r>
      <w:r w:rsidRPr="00811A7F">
        <w:t xml:space="preserve">. </w:t>
      </w:r>
      <w:r w:rsidR="00811A7F" w:rsidRPr="00811A7F">
        <w:t>Любовь настоящая и выдуманная.</w:t>
      </w:r>
      <w:r w:rsidRPr="00811A7F">
        <w:t>2.</w:t>
      </w:r>
      <w:r w:rsidR="00811A7F" w:rsidRPr="00811A7F">
        <w:t xml:space="preserve"> </w:t>
      </w:r>
      <w:r w:rsidR="00811A7F" w:rsidRPr="00811A7F">
        <w:t>Братья и сестры</w:t>
      </w:r>
      <w:proofErr w:type="gramStart"/>
      <w:r w:rsidR="00811A7F">
        <w:t>.</w:t>
      </w:r>
      <w:r w:rsidR="00811A7F">
        <w:t>»</w:t>
      </w:r>
      <w:r w:rsidR="00943A7D" w:rsidRPr="00B87C8E">
        <w:rPr>
          <w:b/>
        </w:rPr>
        <w:t>.</w:t>
      </w:r>
      <w:proofErr w:type="gramEnd"/>
    </w:p>
    <w:p w:rsidR="00943A7D" w:rsidRDefault="00943A7D" w:rsidP="00943A7D"/>
    <w:p w:rsidR="00B87C8E" w:rsidRPr="00B87C8E" w:rsidRDefault="00B87C8E" w:rsidP="00B87C8E">
      <w:pPr>
        <w:pStyle w:val="a7"/>
        <w:numPr>
          <w:ilvl w:val="0"/>
          <w:numId w:val="2"/>
        </w:numPr>
        <w:jc w:val="both"/>
        <w:rPr>
          <w:rFonts w:ascii="Times New Roman" w:hAnsi="Times New Roman" w:cs="Times New Roman"/>
          <w:b/>
          <w:sz w:val="28"/>
        </w:rPr>
      </w:pPr>
      <w:r w:rsidRPr="00B87C8E">
        <w:rPr>
          <w:rFonts w:ascii="Times New Roman" w:hAnsi="Times New Roman" w:cs="Times New Roman"/>
          <w:b/>
          <w:sz w:val="28"/>
        </w:rPr>
        <w:t xml:space="preserve">Прочитать </w:t>
      </w:r>
      <w:r w:rsidRPr="00B87C8E">
        <w:rPr>
          <w:b/>
          <w:sz w:val="28"/>
          <w:szCs w:val="28"/>
        </w:rPr>
        <w:t>§</w:t>
      </w:r>
      <w:r w:rsidR="00811A7F">
        <w:rPr>
          <w:b/>
          <w:sz w:val="28"/>
          <w:szCs w:val="28"/>
        </w:rPr>
        <w:t xml:space="preserve"> 26</w:t>
      </w:r>
    </w:p>
    <w:p w:rsidR="00811A7F" w:rsidRPr="00811A7F" w:rsidRDefault="00811A7F" w:rsidP="00811A7F">
      <w:pPr>
        <w:pStyle w:val="a7"/>
        <w:shd w:val="clear" w:color="auto" w:fill="FFFFFF"/>
        <w:spacing w:after="120" w:line="660" w:lineRule="atLeast"/>
        <w:outlineLvl w:val="0"/>
        <w:rPr>
          <w:rFonts w:ascii="Times New Roman" w:hAnsi="Times New Roman" w:cs="Times New Roman"/>
          <w:b/>
          <w:bCs/>
          <w:color w:val="000000"/>
          <w:kern w:val="36"/>
          <w:sz w:val="32"/>
          <w:szCs w:val="32"/>
        </w:rPr>
      </w:pPr>
      <w:r w:rsidRPr="00811A7F">
        <w:rPr>
          <w:rFonts w:ascii="Times New Roman" w:hAnsi="Times New Roman" w:cs="Times New Roman"/>
          <w:b/>
          <w:bCs/>
          <w:color w:val="000000"/>
          <w:kern w:val="36"/>
          <w:sz w:val="32"/>
          <w:szCs w:val="32"/>
        </w:rPr>
        <w:t xml:space="preserve">Святые Петр и </w:t>
      </w:r>
      <w:proofErr w:type="spellStart"/>
      <w:r w:rsidRPr="00811A7F">
        <w:rPr>
          <w:rFonts w:ascii="Times New Roman" w:hAnsi="Times New Roman" w:cs="Times New Roman"/>
          <w:b/>
          <w:bCs/>
          <w:color w:val="000000"/>
          <w:kern w:val="36"/>
          <w:sz w:val="32"/>
          <w:szCs w:val="32"/>
        </w:rPr>
        <w:t>Феврония</w:t>
      </w:r>
      <w:proofErr w:type="spellEnd"/>
      <w:r w:rsidRPr="00811A7F">
        <w:rPr>
          <w:rFonts w:ascii="Times New Roman" w:hAnsi="Times New Roman" w:cs="Times New Roman"/>
          <w:b/>
          <w:bCs/>
          <w:color w:val="000000"/>
          <w:kern w:val="36"/>
          <w:sz w:val="32"/>
          <w:szCs w:val="32"/>
        </w:rPr>
        <w:t>: настоящая история любви!</w:t>
      </w:r>
    </w:p>
    <w:p w:rsidR="00811A7F" w:rsidRDefault="00811A7F" w:rsidP="00811A7F">
      <w:pPr>
        <w:pStyle w:val="a7"/>
        <w:shd w:val="clear" w:color="auto" w:fill="FFFFFF"/>
        <w:rPr>
          <w:rFonts w:ascii="Arial" w:hAnsi="Arial" w:cs="Arial"/>
          <w:color w:val="000000"/>
          <w:sz w:val="26"/>
          <w:szCs w:val="26"/>
        </w:rPr>
      </w:pPr>
      <w:r>
        <w:rPr>
          <w:noProof/>
        </w:rPr>
        <w:drawing>
          <wp:inline distT="0" distB="0" distL="0" distR="0" wp14:anchorId="56446953" wp14:editId="198966C0">
            <wp:extent cx="3550024" cy="3033533"/>
            <wp:effectExtent l="0" t="0" r="0" b="0"/>
            <wp:docPr id="1" name="Рисунок 1" descr="https://avatars.mds.yandex.net/get-zen_doc/53963/pub_5b40a823cad5ee00b2f72ead_5b40a826cad5ee00b2f72eae/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53963/pub_5b40a823cad5ee00b2f72ead_5b40a826cad5ee00b2f72eae/scale_1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9920" cy="3033444"/>
                    </a:xfrm>
                    <a:prstGeom prst="rect">
                      <a:avLst/>
                    </a:prstGeom>
                    <a:noFill/>
                    <a:ln>
                      <a:noFill/>
                    </a:ln>
                  </pic:spPr>
                </pic:pic>
              </a:graphicData>
            </a:graphic>
          </wp:inline>
        </w:drawing>
      </w:r>
    </w:p>
    <w:p w:rsidR="00811A7F" w:rsidRPr="00811A7F" w:rsidRDefault="00811A7F" w:rsidP="00811A7F">
      <w:pPr>
        <w:pStyle w:val="a7"/>
        <w:shd w:val="clear" w:color="auto" w:fill="FFFFFF"/>
        <w:rPr>
          <w:rFonts w:ascii="Arial" w:hAnsi="Arial" w:cs="Arial"/>
          <w:color w:val="000000"/>
          <w:sz w:val="26"/>
          <w:szCs w:val="26"/>
        </w:rPr>
      </w:pPr>
      <w:r w:rsidRPr="00811A7F">
        <w:rPr>
          <w:rFonts w:ascii="Arial" w:hAnsi="Arial" w:cs="Arial"/>
          <w:color w:val="000000"/>
          <w:sz w:val="26"/>
          <w:szCs w:val="26"/>
        </w:rPr>
        <w:t xml:space="preserve">Святых Петра и </w:t>
      </w:r>
      <w:proofErr w:type="spellStart"/>
      <w:r w:rsidRPr="00811A7F">
        <w:rPr>
          <w:rFonts w:ascii="Arial" w:hAnsi="Arial" w:cs="Arial"/>
          <w:color w:val="000000"/>
          <w:sz w:val="26"/>
          <w:szCs w:val="26"/>
        </w:rPr>
        <w:t>Февронию</w:t>
      </w:r>
      <w:proofErr w:type="spellEnd"/>
      <w:r w:rsidRPr="00811A7F">
        <w:rPr>
          <w:rFonts w:ascii="Arial" w:hAnsi="Arial" w:cs="Arial"/>
          <w:color w:val="000000"/>
          <w:sz w:val="26"/>
          <w:szCs w:val="26"/>
        </w:rPr>
        <w:t xml:space="preserve"> считают покровителями семейного очага. Также им молятся о замужестве или рождении ребенка.</w:t>
      </w:r>
    </w:p>
    <w:p w:rsidR="00811A7F" w:rsidRPr="00811A7F" w:rsidRDefault="00811A7F" w:rsidP="00811A7F">
      <w:pPr>
        <w:pStyle w:val="a7"/>
        <w:shd w:val="clear" w:color="auto" w:fill="FFFFFF"/>
        <w:spacing w:before="630" w:after="120"/>
        <w:outlineLvl w:val="1"/>
        <w:rPr>
          <w:rFonts w:ascii="Arial" w:hAnsi="Arial" w:cs="Arial"/>
          <w:b/>
          <w:bCs/>
          <w:color w:val="000000"/>
          <w:sz w:val="42"/>
          <w:szCs w:val="42"/>
        </w:rPr>
      </w:pPr>
      <w:r w:rsidRPr="00811A7F">
        <w:rPr>
          <w:rFonts w:ascii="Arial" w:hAnsi="Arial" w:cs="Arial"/>
          <w:b/>
          <w:bCs/>
          <w:color w:val="000000"/>
          <w:sz w:val="42"/>
          <w:szCs w:val="42"/>
        </w:rPr>
        <w:t xml:space="preserve">Житие святых Петра и </w:t>
      </w:r>
      <w:proofErr w:type="spellStart"/>
      <w:r w:rsidRPr="00811A7F">
        <w:rPr>
          <w:rFonts w:ascii="Arial" w:hAnsi="Arial" w:cs="Arial"/>
          <w:b/>
          <w:bCs/>
          <w:color w:val="000000"/>
          <w:sz w:val="42"/>
          <w:szCs w:val="42"/>
        </w:rPr>
        <w:t>Февронии</w:t>
      </w:r>
      <w:proofErr w:type="spellEnd"/>
    </w:p>
    <w:p w:rsidR="00811A7F" w:rsidRPr="00811A7F" w:rsidRDefault="00811A7F" w:rsidP="00811A7F">
      <w:pPr>
        <w:pStyle w:val="a7"/>
        <w:shd w:val="clear" w:color="auto" w:fill="FFFFFF"/>
        <w:spacing w:before="90" w:after="300"/>
        <w:rPr>
          <w:rFonts w:ascii="Arial" w:hAnsi="Arial" w:cs="Arial"/>
          <w:color w:val="000000"/>
          <w:sz w:val="26"/>
          <w:szCs w:val="26"/>
        </w:rPr>
      </w:pPr>
      <w:r w:rsidRPr="00811A7F">
        <w:rPr>
          <w:rFonts w:ascii="Arial" w:hAnsi="Arial" w:cs="Arial"/>
          <w:color w:val="000000"/>
          <w:sz w:val="26"/>
          <w:szCs w:val="26"/>
        </w:rPr>
        <w:t xml:space="preserve">Сведения о Петре и </w:t>
      </w:r>
      <w:proofErr w:type="spellStart"/>
      <w:r w:rsidRPr="00811A7F">
        <w:rPr>
          <w:rFonts w:ascii="Arial" w:hAnsi="Arial" w:cs="Arial"/>
          <w:color w:val="000000"/>
          <w:sz w:val="26"/>
          <w:szCs w:val="26"/>
        </w:rPr>
        <w:t>Февронии</w:t>
      </w:r>
      <w:proofErr w:type="spellEnd"/>
      <w:r w:rsidRPr="00811A7F">
        <w:rPr>
          <w:rFonts w:ascii="Arial" w:hAnsi="Arial" w:cs="Arial"/>
          <w:color w:val="000000"/>
          <w:sz w:val="26"/>
          <w:szCs w:val="26"/>
        </w:rPr>
        <w:t xml:space="preserve"> известны нам из «Повести о Петре и </w:t>
      </w:r>
      <w:proofErr w:type="spellStart"/>
      <w:r w:rsidRPr="00811A7F">
        <w:rPr>
          <w:rFonts w:ascii="Arial" w:hAnsi="Arial" w:cs="Arial"/>
          <w:color w:val="000000"/>
          <w:sz w:val="26"/>
          <w:szCs w:val="26"/>
        </w:rPr>
        <w:t>Февронии</w:t>
      </w:r>
      <w:proofErr w:type="spellEnd"/>
      <w:r w:rsidRPr="00811A7F">
        <w:rPr>
          <w:rFonts w:ascii="Arial" w:hAnsi="Arial" w:cs="Arial"/>
          <w:color w:val="000000"/>
          <w:sz w:val="26"/>
          <w:szCs w:val="26"/>
        </w:rPr>
        <w:t xml:space="preserve"> Муромских» — одной из вершин древнерусской литературы XVI века. Ее составителем в связи с канонизацией Петра и </w:t>
      </w:r>
      <w:proofErr w:type="spellStart"/>
      <w:r w:rsidRPr="00811A7F">
        <w:rPr>
          <w:rFonts w:ascii="Arial" w:hAnsi="Arial" w:cs="Arial"/>
          <w:color w:val="000000"/>
          <w:sz w:val="26"/>
          <w:szCs w:val="26"/>
        </w:rPr>
        <w:t>Февронии</w:t>
      </w:r>
      <w:proofErr w:type="spellEnd"/>
      <w:r w:rsidRPr="00811A7F">
        <w:rPr>
          <w:rFonts w:ascii="Arial" w:hAnsi="Arial" w:cs="Arial"/>
          <w:color w:val="000000"/>
          <w:sz w:val="26"/>
          <w:szCs w:val="26"/>
        </w:rPr>
        <w:t xml:space="preserve"> по заказу митрополита </w:t>
      </w:r>
      <w:proofErr w:type="spellStart"/>
      <w:r w:rsidRPr="00811A7F">
        <w:rPr>
          <w:rFonts w:ascii="Arial" w:hAnsi="Arial" w:cs="Arial"/>
          <w:color w:val="000000"/>
          <w:sz w:val="26"/>
          <w:szCs w:val="26"/>
        </w:rPr>
        <w:t>Макария</w:t>
      </w:r>
      <w:proofErr w:type="spellEnd"/>
      <w:r w:rsidRPr="00811A7F">
        <w:rPr>
          <w:rFonts w:ascii="Arial" w:hAnsi="Arial" w:cs="Arial"/>
          <w:color w:val="000000"/>
          <w:sz w:val="26"/>
          <w:szCs w:val="26"/>
        </w:rPr>
        <w:t xml:space="preserve"> (</w:t>
      </w:r>
      <w:proofErr w:type="spellStart"/>
      <w:r w:rsidRPr="00811A7F">
        <w:rPr>
          <w:rFonts w:ascii="Arial" w:hAnsi="Arial" w:cs="Arial"/>
          <w:color w:val="000000"/>
          <w:sz w:val="26"/>
          <w:szCs w:val="26"/>
        </w:rPr>
        <w:t>ок</w:t>
      </w:r>
      <w:proofErr w:type="spellEnd"/>
      <w:r w:rsidRPr="00811A7F">
        <w:rPr>
          <w:rFonts w:ascii="Arial" w:hAnsi="Arial" w:cs="Arial"/>
          <w:color w:val="000000"/>
          <w:sz w:val="26"/>
          <w:szCs w:val="26"/>
        </w:rPr>
        <w:t>. 1482 — 1563 гг.) был инок Ермолай-</w:t>
      </w:r>
      <w:proofErr w:type="spellStart"/>
      <w:r w:rsidRPr="00811A7F">
        <w:rPr>
          <w:rFonts w:ascii="Arial" w:hAnsi="Arial" w:cs="Arial"/>
          <w:color w:val="000000"/>
          <w:sz w:val="26"/>
          <w:szCs w:val="26"/>
        </w:rPr>
        <w:t>Еразм</w:t>
      </w:r>
      <w:proofErr w:type="spellEnd"/>
      <w:r w:rsidRPr="00811A7F">
        <w:rPr>
          <w:rFonts w:ascii="Arial" w:hAnsi="Arial" w:cs="Arial"/>
          <w:color w:val="000000"/>
          <w:sz w:val="26"/>
          <w:szCs w:val="26"/>
        </w:rPr>
        <w:t xml:space="preserve"> (1500-е — середина XVI века). Согласно «Повести», за несколько лет до княжения Петр убил огненного змея, но от крови змея заболел проказой, от которой никто не мог его вылечить. Князю во сне было явлено, будто его может исцелить дочь «</w:t>
      </w:r>
      <w:proofErr w:type="spellStart"/>
      <w:r w:rsidRPr="00811A7F">
        <w:rPr>
          <w:rFonts w:ascii="Arial" w:hAnsi="Arial" w:cs="Arial"/>
          <w:color w:val="000000"/>
          <w:sz w:val="26"/>
          <w:szCs w:val="26"/>
        </w:rPr>
        <w:t>древолазца</w:t>
      </w:r>
      <w:proofErr w:type="spellEnd"/>
      <w:r w:rsidRPr="00811A7F">
        <w:rPr>
          <w:rFonts w:ascii="Arial" w:hAnsi="Arial" w:cs="Arial"/>
          <w:color w:val="000000"/>
          <w:sz w:val="26"/>
          <w:szCs w:val="26"/>
        </w:rPr>
        <w:t xml:space="preserve">» (бортника), добывавшего дикий мед,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крестьянка деревни Ласково Рязанской земли.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в качестве платы за лечение пожелала, чтобы князь женился на ней после исцеления, и князь дал обещание жениться на ней.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исцелила Петра, </w:t>
      </w:r>
      <w:proofErr w:type="gramStart"/>
      <w:r w:rsidRPr="00811A7F">
        <w:rPr>
          <w:rFonts w:ascii="Arial" w:hAnsi="Arial" w:cs="Arial"/>
          <w:color w:val="000000"/>
          <w:sz w:val="26"/>
          <w:szCs w:val="26"/>
        </w:rPr>
        <w:t>однако</w:t>
      </w:r>
      <w:proofErr w:type="gramEnd"/>
      <w:r w:rsidRPr="00811A7F">
        <w:rPr>
          <w:rFonts w:ascii="Arial" w:hAnsi="Arial" w:cs="Arial"/>
          <w:color w:val="000000"/>
          <w:sz w:val="26"/>
          <w:szCs w:val="26"/>
        </w:rPr>
        <w:t xml:space="preserve"> он не сдержал своего слова, поскольку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была простолюдинкой. Но в процессе лечения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намеренно не залечила один струп на теле князя, из-за чего болезнь возобновилась;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вновь вылечила Петра, и он был вынужден жениться на ней. Когда Петр наследовал княжение после брата, бояре не захотели иметь княгиню простого звания, заявив ему: «Или отпусти жену, которая своим происхождением оскорбляет знатных барынь, или оставь Муром». Князь взял </w:t>
      </w:r>
      <w:proofErr w:type="spellStart"/>
      <w:r w:rsidRPr="00811A7F">
        <w:rPr>
          <w:rFonts w:ascii="Arial" w:hAnsi="Arial" w:cs="Arial"/>
          <w:color w:val="000000"/>
          <w:sz w:val="26"/>
          <w:szCs w:val="26"/>
        </w:rPr>
        <w:t>Февронию</w:t>
      </w:r>
      <w:proofErr w:type="spellEnd"/>
      <w:r w:rsidRPr="00811A7F">
        <w:rPr>
          <w:rFonts w:ascii="Arial" w:hAnsi="Arial" w:cs="Arial"/>
          <w:color w:val="000000"/>
          <w:sz w:val="26"/>
          <w:szCs w:val="26"/>
        </w:rPr>
        <w:t xml:space="preserve">, и на двух кораблях они отплыли по Оке. В Муроме после этого началась смута, многие стали незаконно претендовать на освободившийся престол, начались убийства. Тогда бояре попросили князя с женой вернуться. Князь и княгиня вернулись, и </w:t>
      </w:r>
      <w:proofErr w:type="spellStart"/>
      <w:r w:rsidRPr="00811A7F">
        <w:rPr>
          <w:rFonts w:ascii="Arial" w:hAnsi="Arial" w:cs="Arial"/>
          <w:color w:val="000000"/>
          <w:sz w:val="26"/>
          <w:szCs w:val="26"/>
        </w:rPr>
        <w:t>Феврония</w:t>
      </w:r>
      <w:proofErr w:type="spellEnd"/>
      <w:r w:rsidRPr="00811A7F">
        <w:rPr>
          <w:rFonts w:ascii="Arial" w:hAnsi="Arial" w:cs="Arial"/>
          <w:color w:val="000000"/>
          <w:sz w:val="26"/>
          <w:szCs w:val="26"/>
        </w:rPr>
        <w:t xml:space="preserve"> в дальнейшем сумела заслужить любовь горожан. В преклонном возрасте, приняв монашеский постриг в разных монастырях с именами </w:t>
      </w:r>
      <w:proofErr w:type="spellStart"/>
      <w:r w:rsidRPr="00811A7F">
        <w:rPr>
          <w:rFonts w:ascii="Arial" w:hAnsi="Arial" w:cs="Arial"/>
          <w:color w:val="000000"/>
          <w:sz w:val="26"/>
          <w:szCs w:val="26"/>
        </w:rPr>
        <w:t>Давыд</w:t>
      </w:r>
      <w:proofErr w:type="spellEnd"/>
      <w:r w:rsidRPr="00811A7F">
        <w:rPr>
          <w:rFonts w:ascii="Arial" w:hAnsi="Arial" w:cs="Arial"/>
          <w:color w:val="000000"/>
          <w:sz w:val="26"/>
          <w:szCs w:val="26"/>
        </w:rPr>
        <w:t xml:space="preserve"> и </w:t>
      </w:r>
      <w:r w:rsidRPr="00811A7F">
        <w:rPr>
          <w:rFonts w:ascii="Arial" w:hAnsi="Arial" w:cs="Arial"/>
          <w:color w:val="000000"/>
          <w:sz w:val="26"/>
          <w:szCs w:val="26"/>
        </w:rPr>
        <w:lastRenderedPageBreak/>
        <w:t>Евфросиния, они молили Бога, чтобы им умереть в один день, и завещали тела их положить в одном гробу, заранее приготовив гробницу из одного камня, с тонкой перегородкой. Скончались они в один день и час. Сочтя погребение в одном гробу несовместимым с монашеским званием, их тела положили в разных обителях, но на следующий день они оказались вместе.</w:t>
      </w:r>
    </w:p>
    <w:p w:rsidR="00811A7F" w:rsidRPr="00811A7F" w:rsidRDefault="00811A7F" w:rsidP="00811A7F">
      <w:pPr>
        <w:pStyle w:val="a7"/>
        <w:numPr>
          <w:ilvl w:val="0"/>
          <w:numId w:val="2"/>
        </w:numPr>
        <w:shd w:val="clear" w:color="auto" w:fill="FFFFFF"/>
        <w:spacing w:before="630" w:after="120"/>
        <w:outlineLvl w:val="1"/>
        <w:rPr>
          <w:rFonts w:ascii="Arial" w:hAnsi="Arial" w:cs="Arial"/>
          <w:b/>
          <w:bCs/>
          <w:color w:val="000000"/>
          <w:sz w:val="42"/>
          <w:szCs w:val="42"/>
        </w:rPr>
      </w:pPr>
      <w:r w:rsidRPr="00811A7F">
        <w:rPr>
          <w:rFonts w:ascii="Arial" w:hAnsi="Arial" w:cs="Arial"/>
          <w:b/>
          <w:bCs/>
          <w:color w:val="000000"/>
          <w:sz w:val="42"/>
          <w:szCs w:val="42"/>
        </w:rPr>
        <w:t xml:space="preserve">Почитание святых Петра и </w:t>
      </w:r>
      <w:proofErr w:type="spellStart"/>
      <w:r w:rsidRPr="00811A7F">
        <w:rPr>
          <w:rFonts w:ascii="Arial" w:hAnsi="Arial" w:cs="Arial"/>
          <w:b/>
          <w:bCs/>
          <w:color w:val="000000"/>
          <w:sz w:val="42"/>
          <w:szCs w:val="42"/>
        </w:rPr>
        <w:t>Февронии</w:t>
      </w:r>
      <w:proofErr w:type="spellEnd"/>
    </w:p>
    <w:p w:rsidR="00811A7F" w:rsidRPr="00811A7F" w:rsidRDefault="00811A7F" w:rsidP="00811A7F">
      <w:pPr>
        <w:shd w:val="clear" w:color="auto" w:fill="FFFFFF"/>
        <w:spacing w:before="90" w:after="300"/>
        <w:rPr>
          <w:rFonts w:ascii="Arial" w:hAnsi="Arial" w:cs="Arial"/>
          <w:color w:val="000000"/>
          <w:sz w:val="26"/>
          <w:szCs w:val="26"/>
        </w:rPr>
      </w:pPr>
      <w:r>
        <w:rPr>
          <w:rFonts w:ascii="Arial" w:hAnsi="Arial" w:cs="Arial"/>
          <w:color w:val="000000"/>
          <w:sz w:val="26"/>
          <w:szCs w:val="26"/>
        </w:rPr>
        <w:t xml:space="preserve"> </w:t>
      </w:r>
      <w:r w:rsidRPr="00811A7F">
        <w:rPr>
          <w:rFonts w:ascii="Arial" w:hAnsi="Arial" w:cs="Arial"/>
          <w:color w:val="000000"/>
          <w:sz w:val="26"/>
          <w:szCs w:val="26"/>
        </w:rPr>
        <w:t xml:space="preserve">Днем церковного почитания святых Петра и </w:t>
      </w:r>
      <w:proofErr w:type="spellStart"/>
      <w:r w:rsidRPr="00811A7F">
        <w:rPr>
          <w:rFonts w:ascii="Arial" w:hAnsi="Arial" w:cs="Arial"/>
          <w:color w:val="000000"/>
          <w:sz w:val="26"/>
          <w:szCs w:val="26"/>
        </w:rPr>
        <w:t>Февронии</w:t>
      </w:r>
      <w:proofErr w:type="spellEnd"/>
      <w:r w:rsidRPr="00811A7F">
        <w:rPr>
          <w:rFonts w:ascii="Arial" w:hAnsi="Arial" w:cs="Arial"/>
          <w:color w:val="000000"/>
          <w:sz w:val="26"/>
          <w:szCs w:val="26"/>
        </w:rPr>
        <w:t xml:space="preserve"> является 8 июля (25 июня ст. ст.). Указание летописей на то, что преставление князя </w:t>
      </w:r>
      <w:proofErr w:type="spellStart"/>
      <w:r w:rsidRPr="00811A7F">
        <w:rPr>
          <w:rFonts w:ascii="Arial" w:hAnsi="Arial" w:cs="Arial"/>
          <w:color w:val="000000"/>
          <w:sz w:val="26"/>
          <w:szCs w:val="26"/>
        </w:rPr>
        <w:t>Давыда</w:t>
      </w:r>
      <w:proofErr w:type="spellEnd"/>
      <w:r w:rsidRPr="00811A7F">
        <w:rPr>
          <w:rFonts w:ascii="Arial" w:hAnsi="Arial" w:cs="Arial"/>
          <w:color w:val="000000"/>
          <w:sz w:val="26"/>
          <w:szCs w:val="26"/>
        </w:rPr>
        <w:t xml:space="preserve"> и княгини Евфросинии и их погребение выпали на Светлую Седмицу 1228 года, вызывает спор несоответствия времени смерти и даты церковного почитания. Согласно церковной богослужебной традиции, существует два случая поминовения святых — в день их кончины и в день перенесения их святых мощей. В «Повести» речь однозначно идет о дате кончины:</w:t>
      </w:r>
    </w:p>
    <w:p w:rsidR="00811A7F" w:rsidRPr="000D453B" w:rsidRDefault="00811A7F" w:rsidP="000D453B">
      <w:pPr>
        <w:shd w:val="clear" w:color="auto" w:fill="FFFFFF"/>
        <w:ind w:left="360"/>
        <w:rPr>
          <w:rFonts w:ascii="Arial" w:hAnsi="Arial" w:cs="Arial"/>
          <w:i/>
          <w:iCs/>
          <w:color w:val="000000"/>
          <w:sz w:val="26"/>
          <w:szCs w:val="26"/>
        </w:rPr>
      </w:pPr>
      <w:r w:rsidRPr="000D453B">
        <w:rPr>
          <w:rFonts w:ascii="Arial" w:hAnsi="Arial" w:cs="Arial"/>
          <w:i/>
          <w:iCs/>
          <w:color w:val="000000"/>
          <w:sz w:val="26"/>
          <w:szCs w:val="26"/>
        </w:rPr>
        <w:t>…</w:t>
      </w:r>
      <w:proofErr w:type="spellStart"/>
      <w:r w:rsidRPr="000D453B">
        <w:rPr>
          <w:rFonts w:ascii="Arial" w:hAnsi="Arial" w:cs="Arial"/>
          <w:i/>
          <w:iCs/>
          <w:color w:val="000000"/>
          <w:sz w:val="26"/>
          <w:szCs w:val="26"/>
        </w:rPr>
        <w:t>предаста</w:t>
      </w:r>
      <w:proofErr w:type="spellEnd"/>
      <w:r w:rsidRPr="000D453B">
        <w:rPr>
          <w:rFonts w:ascii="Arial" w:hAnsi="Arial" w:cs="Arial"/>
          <w:i/>
          <w:iCs/>
          <w:color w:val="000000"/>
          <w:sz w:val="26"/>
          <w:szCs w:val="26"/>
        </w:rPr>
        <w:t xml:space="preserve"> вкупе </w:t>
      </w:r>
      <w:proofErr w:type="spellStart"/>
      <w:r w:rsidRPr="000D453B">
        <w:rPr>
          <w:rFonts w:ascii="Arial" w:hAnsi="Arial" w:cs="Arial"/>
          <w:i/>
          <w:iCs/>
          <w:color w:val="000000"/>
          <w:sz w:val="26"/>
          <w:szCs w:val="26"/>
        </w:rPr>
        <w:t>святыя</w:t>
      </w:r>
      <w:proofErr w:type="spellEnd"/>
      <w:r w:rsidRPr="000D453B">
        <w:rPr>
          <w:rFonts w:ascii="Arial" w:hAnsi="Arial" w:cs="Arial"/>
          <w:i/>
          <w:iCs/>
          <w:color w:val="000000"/>
          <w:sz w:val="26"/>
          <w:szCs w:val="26"/>
        </w:rPr>
        <w:t xml:space="preserve"> своя душа в </w:t>
      </w:r>
      <w:proofErr w:type="spellStart"/>
      <w:r w:rsidRPr="000D453B">
        <w:rPr>
          <w:rFonts w:ascii="Arial" w:hAnsi="Arial" w:cs="Arial"/>
          <w:i/>
          <w:iCs/>
          <w:color w:val="000000"/>
          <w:sz w:val="26"/>
          <w:szCs w:val="26"/>
        </w:rPr>
        <w:t>руце</w:t>
      </w:r>
      <w:proofErr w:type="spellEnd"/>
      <w:r w:rsidRPr="000D453B">
        <w:rPr>
          <w:rFonts w:ascii="Arial" w:hAnsi="Arial" w:cs="Arial"/>
          <w:i/>
          <w:iCs/>
          <w:color w:val="000000"/>
          <w:sz w:val="26"/>
          <w:szCs w:val="26"/>
        </w:rPr>
        <w:t xml:space="preserve"> </w:t>
      </w:r>
      <w:proofErr w:type="gramStart"/>
      <w:r w:rsidRPr="000D453B">
        <w:rPr>
          <w:rFonts w:ascii="Arial" w:hAnsi="Arial" w:cs="Arial"/>
          <w:i/>
          <w:iCs/>
          <w:color w:val="000000"/>
          <w:sz w:val="26"/>
          <w:szCs w:val="26"/>
        </w:rPr>
        <w:t>божии</w:t>
      </w:r>
      <w:proofErr w:type="gramEnd"/>
      <w:r w:rsidRPr="000D453B">
        <w:rPr>
          <w:rFonts w:ascii="Arial" w:hAnsi="Arial" w:cs="Arial"/>
          <w:i/>
          <w:iCs/>
          <w:color w:val="000000"/>
          <w:sz w:val="26"/>
          <w:szCs w:val="26"/>
        </w:rPr>
        <w:t xml:space="preserve"> месяца июня в 25 день.</w:t>
      </w:r>
    </w:p>
    <w:p w:rsidR="00811A7F" w:rsidRPr="000D453B" w:rsidRDefault="00811A7F" w:rsidP="000D453B">
      <w:pPr>
        <w:shd w:val="clear" w:color="auto" w:fill="FFFFFF"/>
        <w:spacing w:before="90" w:after="300"/>
        <w:ind w:left="360"/>
        <w:rPr>
          <w:rFonts w:ascii="Arial" w:hAnsi="Arial" w:cs="Arial"/>
          <w:color w:val="000000"/>
          <w:sz w:val="26"/>
          <w:szCs w:val="26"/>
        </w:rPr>
      </w:pPr>
      <w:r w:rsidRPr="000D453B">
        <w:rPr>
          <w:rFonts w:ascii="Arial" w:hAnsi="Arial" w:cs="Arial"/>
          <w:color w:val="000000"/>
          <w:sz w:val="26"/>
          <w:szCs w:val="26"/>
        </w:rPr>
        <w:t xml:space="preserve">Было высказано предположение, что с датой 25 июня, днем святой </w:t>
      </w:r>
      <w:proofErr w:type="spellStart"/>
      <w:r w:rsidRPr="000D453B">
        <w:rPr>
          <w:rFonts w:ascii="Arial" w:hAnsi="Arial" w:cs="Arial"/>
          <w:color w:val="000000"/>
          <w:sz w:val="26"/>
          <w:szCs w:val="26"/>
        </w:rPr>
        <w:t>преподобномученицы</w:t>
      </w:r>
      <w:proofErr w:type="spellEnd"/>
      <w:r w:rsidRPr="000D453B">
        <w:rPr>
          <w:rFonts w:ascii="Arial" w:hAnsi="Arial" w:cs="Arial"/>
          <w:color w:val="000000"/>
          <w:sz w:val="26"/>
          <w:szCs w:val="26"/>
        </w:rPr>
        <w:t xml:space="preserve"> </w:t>
      </w:r>
      <w:proofErr w:type="spellStart"/>
      <w:r w:rsidRPr="000D453B">
        <w:rPr>
          <w:rFonts w:ascii="Arial" w:hAnsi="Arial" w:cs="Arial"/>
          <w:color w:val="000000"/>
          <w:sz w:val="26"/>
          <w:szCs w:val="26"/>
        </w:rPr>
        <w:t>Февронии</w:t>
      </w:r>
      <w:proofErr w:type="spellEnd"/>
      <w:r w:rsidRPr="000D453B">
        <w:rPr>
          <w:rFonts w:ascii="Arial" w:hAnsi="Arial" w:cs="Arial"/>
          <w:color w:val="000000"/>
          <w:sz w:val="26"/>
          <w:szCs w:val="26"/>
        </w:rPr>
        <w:t xml:space="preserve"> </w:t>
      </w:r>
      <w:proofErr w:type="spellStart"/>
      <w:r w:rsidRPr="000D453B">
        <w:rPr>
          <w:rFonts w:ascii="Arial" w:hAnsi="Arial" w:cs="Arial"/>
          <w:color w:val="000000"/>
          <w:sz w:val="26"/>
          <w:szCs w:val="26"/>
        </w:rPr>
        <w:t>Сирской</w:t>
      </w:r>
      <w:proofErr w:type="spellEnd"/>
      <w:r w:rsidRPr="000D453B">
        <w:rPr>
          <w:rFonts w:ascii="Arial" w:hAnsi="Arial" w:cs="Arial"/>
          <w:color w:val="000000"/>
          <w:sz w:val="26"/>
          <w:szCs w:val="26"/>
        </w:rPr>
        <w:t>, связано перенесение мощей святых князя и княгини из обветшавшего Борисоглебского кафедрального собора в недавно обновленный собор Рождества Богородицы на Воеводской горе, где мощи находились до советского времени. Собор был снесен в конце 1930-х годов. Погребены были святые супруги в соборной церкви города Мурома в честь Рождества Пресвятой Богородицы, возведенной над их мощами по обету царем Иоанном Грозным в 1553 году. После установления советской власти, в 1921 году, мощи были увезены в местный музей, где были выставлены для всеобщего обозрения. С 1992 года мощи открыто почивают в соборном храме Свято-Троицкого монастыря в Муроме.</w:t>
      </w:r>
    </w:p>
    <w:p w:rsidR="00943A7D" w:rsidRDefault="00943A7D" w:rsidP="00943A7D"/>
    <w:p w:rsidR="00943A7D" w:rsidRDefault="00943A7D" w:rsidP="00943A7D">
      <w:pPr>
        <w:pStyle w:val="a7"/>
        <w:jc w:val="both"/>
        <w:rPr>
          <w:rFonts w:ascii="Times New Roman" w:hAnsi="Times New Roman" w:cs="Times New Roman"/>
          <w:b/>
          <w:sz w:val="28"/>
        </w:rPr>
      </w:pPr>
      <w:r>
        <w:rPr>
          <w:rFonts w:ascii="Times New Roman" w:hAnsi="Times New Roman" w:cs="Times New Roman"/>
          <w:b/>
          <w:sz w:val="28"/>
        </w:rPr>
        <w:t>ЗАПОМНИТЬ!</w:t>
      </w:r>
      <w:r w:rsidR="00CA14F4">
        <w:rPr>
          <w:rFonts w:ascii="Times New Roman" w:hAnsi="Times New Roman" w:cs="Times New Roman"/>
          <w:b/>
          <w:sz w:val="28"/>
        </w:rPr>
        <w:t xml:space="preserve"> Это возникающее в начале отношений между мужчиной и женщиной чувство – сильное и чистое – правильнее было бы назвать влюбленностью, и она может перерасти в любовь, а </w:t>
      </w:r>
      <w:proofErr w:type="gramStart"/>
      <w:r w:rsidR="00CA14F4">
        <w:rPr>
          <w:rFonts w:ascii="Times New Roman" w:hAnsi="Times New Roman" w:cs="Times New Roman"/>
          <w:b/>
          <w:sz w:val="28"/>
        </w:rPr>
        <w:t>может и нет</w:t>
      </w:r>
      <w:proofErr w:type="gramEnd"/>
      <w:r w:rsidR="00CA14F4">
        <w:rPr>
          <w:rFonts w:ascii="Times New Roman" w:hAnsi="Times New Roman" w:cs="Times New Roman"/>
          <w:b/>
          <w:sz w:val="28"/>
        </w:rPr>
        <w:t>. Чтобы это случилось, влюбленность должна пройти закалку, которая не в цветах, подарках и встречах, а в жертвенности, готовность поставить интересы другого человека выше других</w:t>
      </w:r>
    </w:p>
    <w:p w:rsidR="00943A7D" w:rsidRPr="00943A7D" w:rsidRDefault="00943A7D" w:rsidP="00943A7D"/>
    <w:p w:rsidR="00943A7D" w:rsidRDefault="00943A7D" w:rsidP="00943A7D"/>
    <w:p w:rsidR="00943A7D" w:rsidRDefault="00943A7D" w:rsidP="00943A7D">
      <w:pPr>
        <w:jc w:val="both"/>
        <w:rPr>
          <w:b/>
          <w:sz w:val="28"/>
        </w:rPr>
      </w:pPr>
      <w:r>
        <w:rPr>
          <w:b/>
        </w:rPr>
        <w:t>Д/З</w:t>
      </w:r>
      <w:proofErr w:type="gramStart"/>
      <w:r>
        <w:rPr>
          <w:b/>
          <w:sz w:val="28"/>
        </w:rPr>
        <w:t xml:space="preserve">   </w:t>
      </w:r>
      <w:r w:rsidR="00CA14F4">
        <w:rPr>
          <w:b/>
          <w:sz w:val="28"/>
        </w:rPr>
        <w:t>П</w:t>
      </w:r>
      <w:proofErr w:type="gramEnd"/>
      <w:r w:rsidR="00CA14F4">
        <w:rPr>
          <w:b/>
          <w:sz w:val="28"/>
        </w:rPr>
        <w:t xml:space="preserve">ридумать сюжет современного фильма о настоящей любви и </w:t>
      </w:r>
      <w:proofErr w:type="spellStart"/>
      <w:r w:rsidR="00CA14F4">
        <w:rPr>
          <w:b/>
          <w:sz w:val="28"/>
        </w:rPr>
        <w:t>тезисно</w:t>
      </w:r>
      <w:proofErr w:type="spellEnd"/>
      <w:r w:rsidR="00CA14F4">
        <w:rPr>
          <w:b/>
          <w:sz w:val="28"/>
        </w:rPr>
        <w:t xml:space="preserve"> запишите сюжет (самые главные сюжетные линии).</w:t>
      </w:r>
    </w:p>
    <w:p w:rsidR="00B87C8E" w:rsidRPr="00816E50" w:rsidRDefault="00B87C8E" w:rsidP="00943A7D">
      <w:pPr>
        <w:jc w:val="both"/>
        <w:rPr>
          <w:b/>
          <w:sz w:val="28"/>
        </w:rPr>
      </w:pPr>
    </w:p>
    <w:p w:rsidR="00943A7D" w:rsidRDefault="00943A7D" w:rsidP="00943A7D">
      <w:pPr>
        <w:rPr>
          <w:b/>
        </w:rPr>
      </w:pPr>
    </w:p>
    <w:p w:rsidR="00B87C8E" w:rsidRPr="000D453B" w:rsidRDefault="00B87C8E" w:rsidP="000D453B">
      <w:pPr>
        <w:pStyle w:val="a7"/>
        <w:numPr>
          <w:ilvl w:val="0"/>
          <w:numId w:val="2"/>
        </w:numPr>
        <w:jc w:val="both"/>
        <w:rPr>
          <w:b/>
          <w:sz w:val="28"/>
        </w:rPr>
      </w:pPr>
      <w:r w:rsidRPr="000D453B">
        <w:rPr>
          <w:b/>
          <w:sz w:val="28"/>
        </w:rPr>
        <w:t xml:space="preserve">Прочитать </w:t>
      </w:r>
      <w:r w:rsidRPr="000D453B">
        <w:rPr>
          <w:b/>
          <w:sz w:val="28"/>
          <w:szCs w:val="28"/>
        </w:rPr>
        <w:t>§</w:t>
      </w:r>
      <w:r w:rsidR="00CA14F4" w:rsidRPr="000D453B">
        <w:rPr>
          <w:b/>
          <w:sz w:val="28"/>
          <w:szCs w:val="28"/>
        </w:rPr>
        <w:t xml:space="preserve"> 27</w:t>
      </w:r>
    </w:p>
    <w:p w:rsidR="00CA14F4" w:rsidRPr="00CA14F4" w:rsidRDefault="00CA14F4" w:rsidP="000D453B">
      <w:pPr>
        <w:shd w:val="clear" w:color="auto" w:fill="FFFFFF"/>
        <w:ind w:left="360"/>
        <w:rPr>
          <w:rFonts w:ascii="yandex-sans" w:hAnsi="yandex-sans"/>
          <w:color w:val="000000"/>
          <w:sz w:val="23"/>
          <w:szCs w:val="23"/>
        </w:rPr>
      </w:pPr>
      <w:r w:rsidRPr="00CA14F4">
        <w:rPr>
          <w:rFonts w:ascii="yandex-sans" w:hAnsi="yandex-sans"/>
          <w:color w:val="000000"/>
          <w:sz w:val="23"/>
          <w:szCs w:val="23"/>
        </w:rPr>
        <w:t>«В 1898 г. в Петербурге в сем</w:t>
      </w:r>
      <w:r w:rsidR="000D453B">
        <w:rPr>
          <w:rFonts w:ascii="yandex-sans" w:hAnsi="yandex-sans"/>
          <w:color w:val="000000"/>
          <w:sz w:val="23"/>
          <w:szCs w:val="23"/>
        </w:rPr>
        <w:t xml:space="preserve">ье англичанина графа </w:t>
      </w:r>
      <w:proofErr w:type="spellStart"/>
      <w:r w:rsidR="000D453B">
        <w:rPr>
          <w:rFonts w:ascii="yandex-sans" w:hAnsi="yandex-sans"/>
          <w:color w:val="000000"/>
          <w:sz w:val="23"/>
          <w:szCs w:val="23"/>
        </w:rPr>
        <w:t>Сиверса</w:t>
      </w:r>
      <w:proofErr w:type="spellEnd"/>
      <w:r w:rsidR="000D453B">
        <w:rPr>
          <w:rFonts w:ascii="yandex-sans" w:hAnsi="yandex-sans"/>
          <w:color w:val="000000"/>
          <w:sz w:val="23"/>
          <w:szCs w:val="23"/>
        </w:rPr>
        <w:t xml:space="preserve"> ро</w:t>
      </w:r>
      <w:r w:rsidRPr="00CA14F4">
        <w:rPr>
          <w:rFonts w:ascii="yandex-sans" w:hAnsi="yandex-sans"/>
          <w:color w:val="000000"/>
          <w:sz w:val="23"/>
          <w:szCs w:val="23"/>
        </w:rPr>
        <w:t>дился сын Эдуард, которого крестили в англиканской церкви.</w:t>
      </w:r>
      <w:r w:rsidR="000D453B">
        <w:rPr>
          <w:rFonts w:ascii="yandex-sans" w:hAnsi="yandex-sans"/>
          <w:color w:val="000000"/>
          <w:sz w:val="23"/>
          <w:szCs w:val="23"/>
        </w:rPr>
        <w:t xml:space="preserve"> </w:t>
      </w:r>
      <w:r w:rsidRPr="00CA14F4">
        <w:rPr>
          <w:rFonts w:ascii="yandex-sans" w:hAnsi="yandex-sans"/>
          <w:color w:val="000000"/>
          <w:sz w:val="23"/>
          <w:szCs w:val="23"/>
        </w:rPr>
        <w:t>С двенадцатилетнего возраста тайком от родителей он начал хо-</w:t>
      </w:r>
    </w:p>
    <w:p w:rsidR="000D453B" w:rsidRPr="000D453B" w:rsidRDefault="00CA14F4" w:rsidP="000D453B">
      <w:pPr>
        <w:shd w:val="clear" w:color="auto" w:fill="FFFFFF"/>
        <w:ind w:left="360"/>
        <w:rPr>
          <w:rFonts w:ascii="yandex-sans" w:hAnsi="yandex-sans"/>
          <w:color w:val="000000"/>
          <w:sz w:val="23"/>
          <w:szCs w:val="23"/>
        </w:rPr>
      </w:pPr>
      <w:proofErr w:type="spellStart"/>
      <w:r w:rsidRPr="00CA14F4">
        <w:rPr>
          <w:rFonts w:ascii="yandex-sans" w:hAnsi="yandex-sans"/>
          <w:color w:val="000000"/>
          <w:sz w:val="23"/>
          <w:szCs w:val="23"/>
        </w:rPr>
        <w:t>дить</w:t>
      </w:r>
      <w:proofErr w:type="spellEnd"/>
      <w:r w:rsidRPr="00CA14F4">
        <w:rPr>
          <w:rFonts w:ascii="yandex-sans" w:hAnsi="yandex-sans"/>
          <w:color w:val="000000"/>
          <w:sz w:val="23"/>
          <w:szCs w:val="23"/>
        </w:rPr>
        <w:t xml:space="preserve"> в православный храм и молиться там. В 1918 г. Эдуард перешёл</w:t>
      </w:r>
      <w:r w:rsidR="000D453B">
        <w:rPr>
          <w:rFonts w:ascii="yandex-sans" w:hAnsi="yandex-sans"/>
          <w:color w:val="000000"/>
          <w:sz w:val="23"/>
          <w:szCs w:val="23"/>
        </w:rPr>
        <w:t xml:space="preserve"> </w:t>
      </w:r>
      <w:r w:rsidRPr="00CA14F4">
        <w:rPr>
          <w:rFonts w:ascii="yandex-sans" w:hAnsi="yandex-sans"/>
          <w:color w:val="000000"/>
          <w:sz w:val="23"/>
          <w:szCs w:val="23"/>
        </w:rPr>
        <w:t>в Православие с именем Сергий. В 1</w:t>
      </w:r>
      <w:r w:rsidR="000D453B">
        <w:rPr>
          <w:rFonts w:ascii="yandex-sans" w:hAnsi="yandex-sans"/>
          <w:color w:val="000000"/>
          <w:sz w:val="23"/>
          <w:szCs w:val="23"/>
        </w:rPr>
        <w:t>921 г. в Александро-Невской Лав</w:t>
      </w:r>
      <w:r w:rsidRPr="000D453B">
        <w:rPr>
          <w:rFonts w:ascii="yandex-sans" w:hAnsi="yandex-sans"/>
          <w:color w:val="000000"/>
          <w:sz w:val="23"/>
          <w:szCs w:val="23"/>
        </w:rPr>
        <w:t xml:space="preserve">ре он принял постриг в монахи и принял монашеское имя </w:t>
      </w:r>
      <w:proofErr w:type="spellStart"/>
      <w:r w:rsidRPr="000D453B">
        <w:rPr>
          <w:rFonts w:ascii="yandex-sans" w:hAnsi="yandex-sans"/>
          <w:color w:val="000000"/>
          <w:sz w:val="23"/>
          <w:szCs w:val="23"/>
        </w:rPr>
        <w:t>Симеон</w:t>
      </w:r>
      <w:proofErr w:type="spellEnd"/>
      <w:r w:rsidRPr="000D453B">
        <w:rPr>
          <w:rFonts w:ascii="yandex-sans" w:hAnsi="yandex-sans"/>
          <w:color w:val="000000"/>
          <w:sz w:val="23"/>
          <w:szCs w:val="23"/>
        </w:rPr>
        <w:t>.</w:t>
      </w:r>
      <w:r w:rsidR="000D453B">
        <w:rPr>
          <w:rFonts w:ascii="yandex-sans" w:hAnsi="yandex-sans"/>
          <w:color w:val="000000"/>
          <w:sz w:val="23"/>
          <w:szCs w:val="23"/>
        </w:rPr>
        <w:t xml:space="preserve"> </w:t>
      </w:r>
      <w:r w:rsidRPr="000D453B">
        <w:rPr>
          <w:rFonts w:ascii="yandex-sans" w:hAnsi="yandex-sans"/>
          <w:color w:val="000000"/>
          <w:sz w:val="23"/>
          <w:szCs w:val="23"/>
        </w:rPr>
        <w:t>В 1925 г. был рукоположён в иеро</w:t>
      </w:r>
      <w:r w:rsidR="000D453B">
        <w:rPr>
          <w:rFonts w:ascii="yandex-sans" w:hAnsi="yandex-sans"/>
          <w:color w:val="000000"/>
          <w:sz w:val="23"/>
          <w:szCs w:val="23"/>
        </w:rPr>
        <w:t>монахи и назначен казначеем Лав</w:t>
      </w:r>
      <w:r w:rsidRPr="000D453B">
        <w:rPr>
          <w:rFonts w:ascii="yandex-sans" w:hAnsi="yandex-sans"/>
          <w:color w:val="000000"/>
          <w:sz w:val="23"/>
          <w:szCs w:val="23"/>
        </w:rPr>
        <w:t xml:space="preserve">ры. С этого момента начались немыслимые страдания о. </w:t>
      </w:r>
      <w:proofErr w:type="spellStart"/>
      <w:r w:rsidRPr="000D453B">
        <w:rPr>
          <w:rFonts w:ascii="yandex-sans" w:hAnsi="yandex-sans"/>
          <w:color w:val="000000"/>
          <w:sz w:val="23"/>
          <w:szCs w:val="23"/>
        </w:rPr>
        <w:t>Симеона</w:t>
      </w:r>
      <w:proofErr w:type="spellEnd"/>
      <w:proofErr w:type="gramStart"/>
      <w:r w:rsidRPr="000D453B">
        <w:rPr>
          <w:rFonts w:ascii="yandex-sans" w:hAnsi="yandex-sans"/>
          <w:color w:val="000000"/>
          <w:sz w:val="23"/>
          <w:szCs w:val="23"/>
        </w:rPr>
        <w:t>…</w:t>
      </w:r>
      <w:r w:rsidR="000D453B">
        <w:rPr>
          <w:rFonts w:ascii="yandex-sans" w:hAnsi="yandex-sans"/>
          <w:color w:val="000000"/>
          <w:sz w:val="23"/>
          <w:szCs w:val="23"/>
        </w:rPr>
        <w:t xml:space="preserve"> </w:t>
      </w:r>
      <w:r w:rsidRPr="000D453B">
        <w:rPr>
          <w:rFonts w:ascii="yandex-sans" w:hAnsi="yandex-sans"/>
          <w:color w:val="000000"/>
          <w:sz w:val="23"/>
          <w:szCs w:val="23"/>
        </w:rPr>
        <w:t>В</w:t>
      </w:r>
      <w:proofErr w:type="gramEnd"/>
      <w:r w:rsidRPr="000D453B">
        <w:rPr>
          <w:rFonts w:ascii="yandex-sans" w:hAnsi="yandex-sans"/>
          <w:color w:val="000000"/>
          <w:sz w:val="23"/>
          <w:szCs w:val="23"/>
        </w:rPr>
        <w:t xml:space="preserve"> этом же году чекисты решили отобрать </w:t>
      </w:r>
      <w:r w:rsidRPr="000D453B">
        <w:rPr>
          <w:rFonts w:ascii="yandex-sans" w:hAnsi="yandex-sans"/>
          <w:color w:val="000000"/>
          <w:sz w:val="23"/>
          <w:szCs w:val="23"/>
        </w:rPr>
        <w:lastRenderedPageBreak/>
        <w:t xml:space="preserve">у о. </w:t>
      </w:r>
      <w:proofErr w:type="spellStart"/>
      <w:r w:rsidRPr="000D453B">
        <w:rPr>
          <w:rFonts w:ascii="yandex-sans" w:hAnsi="yandex-sans"/>
          <w:color w:val="000000"/>
          <w:sz w:val="23"/>
          <w:szCs w:val="23"/>
        </w:rPr>
        <w:t>Симеона</w:t>
      </w:r>
      <w:proofErr w:type="spellEnd"/>
      <w:r w:rsidRPr="000D453B">
        <w:rPr>
          <w:rFonts w:ascii="yandex-sans" w:hAnsi="yandex-sans"/>
          <w:color w:val="000000"/>
          <w:sz w:val="23"/>
          <w:szCs w:val="23"/>
        </w:rPr>
        <w:t xml:space="preserve"> ключи</w:t>
      </w:r>
      <w:r w:rsidR="000D453B">
        <w:rPr>
          <w:rFonts w:ascii="yandex-sans" w:hAnsi="yandex-sans"/>
          <w:color w:val="000000"/>
          <w:sz w:val="23"/>
          <w:szCs w:val="23"/>
        </w:rPr>
        <w:t xml:space="preserve"> </w:t>
      </w:r>
      <w:r w:rsidRPr="000D453B">
        <w:rPr>
          <w:rFonts w:ascii="yandex-sans" w:hAnsi="yandex-sans"/>
          <w:color w:val="000000"/>
          <w:sz w:val="23"/>
          <w:szCs w:val="23"/>
        </w:rPr>
        <w:t xml:space="preserve">от кладовых Лавры и забрать церковные ценности. О. </w:t>
      </w:r>
      <w:proofErr w:type="spellStart"/>
      <w:r w:rsidRPr="000D453B">
        <w:rPr>
          <w:rFonts w:ascii="yandex-sans" w:hAnsi="yandex-sans"/>
          <w:color w:val="000000"/>
          <w:sz w:val="23"/>
          <w:szCs w:val="23"/>
        </w:rPr>
        <w:t>Симеон</w:t>
      </w:r>
      <w:proofErr w:type="spellEnd"/>
      <w:r w:rsidRPr="000D453B">
        <w:rPr>
          <w:rFonts w:ascii="yandex-sans" w:hAnsi="yandex-sans"/>
          <w:color w:val="000000"/>
          <w:sz w:val="23"/>
          <w:szCs w:val="23"/>
        </w:rPr>
        <w:t xml:space="preserve"> не</w:t>
      </w:r>
      <w:r w:rsidR="000D453B">
        <w:rPr>
          <w:rFonts w:ascii="yandex-sans" w:hAnsi="yandex-sans"/>
          <w:color w:val="000000"/>
          <w:sz w:val="23"/>
          <w:szCs w:val="23"/>
        </w:rPr>
        <w:t xml:space="preserve"> </w:t>
      </w:r>
      <w:r w:rsidRPr="000D453B">
        <w:rPr>
          <w:rFonts w:ascii="yandex-sans" w:hAnsi="yandex-sans"/>
          <w:color w:val="000000"/>
          <w:sz w:val="23"/>
          <w:szCs w:val="23"/>
        </w:rPr>
        <w:t>отдал, за что вместе с други</w:t>
      </w:r>
      <w:r w:rsidR="000D453B">
        <w:rPr>
          <w:rFonts w:ascii="yandex-sans" w:hAnsi="yandex-sans"/>
          <w:color w:val="000000"/>
          <w:sz w:val="23"/>
          <w:szCs w:val="23"/>
        </w:rPr>
        <w:t>ми непокорными был заточён в ма</w:t>
      </w:r>
      <w:r w:rsidRPr="000D453B">
        <w:rPr>
          <w:rFonts w:ascii="yandex-sans" w:hAnsi="yandex-sans"/>
          <w:color w:val="000000"/>
          <w:sz w:val="23"/>
          <w:szCs w:val="23"/>
        </w:rPr>
        <w:t>ленькую камеру, куда вместе с ним запихнули столько народу, что</w:t>
      </w:r>
      <w:r w:rsidR="000D453B">
        <w:rPr>
          <w:rFonts w:ascii="yandex-sans" w:hAnsi="yandex-sans"/>
          <w:color w:val="000000"/>
          <w:sz w:val="23"/>
          <w:szCs w:val="23"/>
        </w:rPr>
        <w:t xml:space="preserve"> </w:t>
      </w:r>
      <w:r w:rsidRPr="000D453B">
        <w:rPr>
          <w:rFonts w:ascii="yandex-sans" w:hAnsi="yandex-sans"/>
          <w:color w:val="000000"/>
          <w:sz w:val="23"/>
          <w:szCs w:val="23"/>
        </w:rPr>
        <w:t xml:space="preserve">все вынуждены были стоять, плотно </w:t>
      </w:r>
      <w:proofErr w:type="gramStart"/>
      <w:r w:rsidRPr="000D453B">
        <w:rPr>
          <w:rFonts w:ascii="yandex-sans" w:hAnsi="yandex-sans"/>
          <w:color w:val="000000"/>
          <w:sz w:val="23"/>
          <w:szCs w:val="23"/>
        </w:rPr>
        <w:t>прижавшись</w:t>
      </w:r>
      <w:proofErr w:type="gramEnd"/>
      <w:r w:rsidRPr="000D453B">
        <w:rPr>
          <w:rFonts w:ascii="yandex-sans" w:hAnsi="yandex-sans"/>
          <w:color w:val="000000"/>
          <w:sz w:val="23"/>
          <w:szCs w:val="23"/>
        </w:rPr>
        <w:t xml:space="preserve"> друг к другу. Эта</w:t>
      </w:r>
      <w:r w:rsidR="000D453B">
        <w:rPr>
          <w:rFonts w:ascii="yandex-sans" w:hAnsi="yandex-sans"/>
          <w:color w:val="000000"/>
          <w:sz w:val="23"/>
          <w:szCs w:val="23"/>
        </w:rPr>
        <w:t xml:space="preserve"> </w:t>
      </w:r>
      <w:r w:rsidRPr="000D453B">
        <w:rPr>
          <w:rFonts w:ascii="yandex-sans" w:hAnsi="yandex-sans"/>
          <w:color w:val="000000"/>
          <w:sz w:val="23"/>
          <w:szCs w:val="23"/>
        </w:rPr>
        <w:t>пытка продолжалась три недели.</w:t>
      </w:r>
      <w:r w:rsidR="000D453B" w:rsidRPr="000D453B">
        <w:rPr>
          <w:rFonts w:ascii="yandex-sans" w:hAnsi="yandex-sans"/>
          <w:color w:val="000000"/>
          <w:sz w:val="23"/>
          <w:szCs w:val="23"/>
        </w:rPr>
        <w:t xml:space="preserve"> Люди умирали от отсутствия воз</w:t>
      </w:r>
      <w:r w:rsidRPr="000D453B">
        <w:rPr>
          <w:rFonts w:ascii="yandex-sans" w:hAnsi="yandex-sans"/>
          <w:color w:val="000000"/>
          <w:sz w:val="23"/>
          <w:szCs w:val="23"/>
        </w:rPr>
        <w:t>духа, стоял страшный смрад</w:t>
      </w:r>
      <w:proofErr w:type="gramStart"/>
      <w:r w:rsidRPr="000D453B">
        <w:rPr>
          <w:rFonts w:ascii="yandex-sans" w:hAnsi="yandex-sans"/>
          <w:color w:val="000000"/>
          <w:sz w:val="23"/>
          <w:szCs w:val="23"/>
        </w:rPr>
        <w:t>…</w:t>
      </w:r>
      <w:r w:rsidR="000D453B">
        <w:rPr>
          <w:rFonts w:ascii="yandex-sans" w:hAnsi="yandex-sans"/>
          <w:color w:val="000000"/>
          <w:sz w:val="23"/>
          <w:szCs w:val="23"/>
        </w:rPr>
        <w:t xml:space="preserve"> </w:t>
      </w:r>
      <w:r w:rsidRPr="000D453B">
        <w:rPr>
          <w:rFonts w:ascii="yandex-sans" w:hAnsi="yandex-sans"/>
          <w:color w:val="000000"/>
          <w:sz w:val="23"/>
          <w:szCs w:val="23"/>
        </w:rPr>
        <w:t>В</w:t>
      </w:r>
      <w:proofErr w:type="gramEnd"/>
      <w:r w:rsidRPr="000D453B">
        <w:rPr>
          <w:rFonts w:ascii="yandex-sans" w:hAnsi="yandex-sans"/>
          <w:color w:val="000000"/>
          <w:sz w:val="23"/>
          <w:szCs w:val="23"/>
        </w:rPr>
        <w:t xml:space="preserve"> 1928 г. батюшка был арестован снова. За три часа до ареста</w:t>
      </w:r>
      <w:r w:rsidR="000D453B">
        <w:rPr>
          <w:rFonts w:ascii="yandex-sans" w:hAnsi="yandex-sans"/>
          <w:color w:val="000000"/>
          <w:sz w:val="23"/>
          <w:szCs w:val="23"/>
        </w:rPr>
        <w:t xml:space="preserve"> </w:t>
      </w:r>
      <w:r w:rsidRPr="000D453B">
        <w:rPr>
          <w:rFonts w:ascii="yandex-sans" w:hAnsi="yandex-sans"/>
          <w:color w:val="000000"/>
          <w:sz w:val="23"/>
          <w:szCs w:val="23"/>
        </w:rPr>
        <w:t>ему во сне явился Серафим Саровский, который наклонился над</w:t>
      </w:r>
      <w:r w:rsidR="000D453B">
        <w:rPr>
          <w:rFonts w:ascii="yandex-sans" w:hAnsi="yandex-sans"/>
          <w:color w:val="000000"/>
          <w:sz w:val="23"/>
          <w:szCs w:val="23"/>
        </w:rPr>
        <w:t xml:space="preserve"> </w:t>
      </w:r>
      <w:r w:rsidRPr="000D453B">
        <w:rPr>
          <w:rFonts w:ascii="yandex-sans" w:hAnsi="yandex-sans"/>
          <w:color w:val="000000"/>
          <w:sz w:val="23"/>
          <w:szCs w:val="23"/>
        </w:rPr>
        <w:t>ним и медленно прочёл “Всемилостивую молитву”, а на лбу своём</w:t>
      </w:r>
      <w:r w:rsidR="000D453B">
        <w:rPr>
          <w:rFonts w:ascii="yandex-sans" w:hAnsi="yandex-sans"/>
          <w:color w:val="000000"/>
          <w:sz w:val="23"/>
          <w:szCs w:val="23"/>
        </w:rPr>
        <w:t xml:space="preserve"> </w:t>
      </w:r>
      <w:r w:rsidRPr="000D453B">
        <w:rPr>
          <w:rFonts w:ascii="yandex-sans" w:hAnsi="yandex-sans"/>
          <w:color w:val="000000"/>
          <w:sz w:val="23"/>
          <w:szCs w:val="23"/>
        </w:rPr>
        <w:t xml:space="preserve">о. </w:t>
      </w:r>
      <w:proofErr w:type="spellStart"/>
      <w:r w:rsidRPr="000D453B">
        <w:rPr>
          <w:rFonts w:ascii="yandex-sans" w:hAnsi="yandex-sans"/>
          <w:color w:val="000000"/>
          <w:sz w:val="23"/>
          <w:szCs w:val="23"/>
        </w:rPr>
        <w:t>Симеон</w:t>
      </w:r>
      <w:proofErr w:type="spellEnd"/>
      <w:r w:rsidRPr="000D453B">
        <w:rPr>
          <w:rFonts w:ascii="yandex-sans" w:hAnsi="yandex-sans"/>
          <w:color w:val="000000"/>
          <w:sz w:val="23"/>
          <w:szCs w:val="23"/>
        </w:rPr>
        <w:t xml:space="preserve"> ощутил слёзы св. Серафима. &lt;…&gt; Эта молитва не раз</w:t>
      </w:r>
      <w:r w:rsidR="000D453B">
        <w:rPr>
          <w:rFonts w:ascii="yandex-sans" w:hAnsi="yandex-sans"/>
          <w:color w:val="000000"/>
          <w:sz w:val="23"/>
          <w:szCs w:val="23"/>
        </w:rPr>
        <w:t xml:space="preserve"> </w:t>
      </w:r>
      <w:r w:rsidRPr="000D453B">
        <w:rPr>
          <w:rFonts w:ascii="yandex-sans" w:hAnsi="yandex-sans"/>
          <w:color w:val="000000"/>
          <w:sz w:val="23"/>
          <w:szCs w:val="23"/>
        </w:rPr>
        <w:t xml:space="preserve">спасала о. </w:t>
      </w:r>
      <w:proofErr w:type="spellStart"/>
      <w:r w:rsidRPr="000D453B">
        <w:rPr>
          <w:rFonts w:ascii="yandex-sans" w:hAnsi="yandex-sans"/>
          <w:color w:val="000000"/>
          <w:sz w:val="23"/>
          <w:szCs w:val="23"/>
        </w:rPr>
        <w:t>Симеона</w:t>
      </w:r>
      <w:proofErr w:type="spellEnd"/>
      <w:r w:rsidRPr="000D453B">
        <w:rPr>
          <w:rFonts w:ascii="yandex-sans" w:hAnsi="yandex-sans"/>
          <w:color w:val="000000"/>
          <w:sz w:val="23"/>
          <w:szCs w:val="23"/>
        </w:rPr>
        <w:t xml:space="preserve"> от гибели.</w:t>
      </w:r>
      <w:r w:rsidR="000D453B">
        <w:rPr>
          <w:rFonts w:ascii="yandex-sans" w:hAnsi="yandex-sans"/>
          <w:color w:val="000000"/>
          <w:sz w:val="23"/>
          <w:szCs w:val="23"/>
        </w:rPr>
        <w:t xml:space="preserve"> </w:t>
      </w:r>
      <w:r w:rsidRPr="000D453B">
        <w:rPr>
          <w:rFonts w:ascii="yandex-sans" w:hAnsi="yandex-sans"/>
          <w:color w:val="000000"/>
          <w:sz w:val="23"/>
          <w:szCs w:val="23"/>
        </w:rPr>
        <w:t>На Соловках уголовники про</w:t>
      </w:r>
      <w:r w:rsidR="000D453B">
        <w:rPr>
          <w:rFonts w:ascii="yandex-sans" w:hAnsi="yandex-sans"/>
          <w:color w:val="000000"/>
          <w:sz w:val="23"/>
          <w:szCs w:val="23"/>
        </w:rPr>
        <w:t>играли его в карты. Батюшку раз</w:t>
      </w:r>
      <w:r w:rsidRPr="000D453B">
        <w:rPr>
          <w:rFonts w:ascii="yandex-sans" w:hAnsi="yandex-sans"/>
          <w:color w:val="000000"/>
          <w:sz w:val="23"/>
          <w:szCs w:val="23"/>
        </w:rPr>
        <w:t>дели, вывели на мороз и оставили на не</w:t>
      </w:r>
      <w:r w:rsidR="000D453B">
        <w:rPr>
          <w:rFonts w:ascii="yandex-sans" w:hAnsi="yandex-sans"/>
          <w:color w:val="000000"/>
          <w:sz w:val="23"/>
          <w:szCs w:val="23"/>
        </w:rPr>
        <w:t>сколько часов. К величай</w:t>
      </w:r>
      <w:r w:rsidRPr="000D453B">
        <w:rPr>
          <w:rFonts w:ascii="yandex-sans" w:hAnsi="yandex-sans"/>
          <w:color w:val="000000"/>
          <w:sz w:val="23"/>
          <w:szCs w:val="23"/>
        </w:rPr>
        <w:t xml:space="preserve">шему удивлению уголовников, о. </w:t>
      </w:r>
      <w:proofErr w:type="spellStart"/>
      <w:r w:rsidRPr="000D453B">
        <w:rPr>
          <w:rFonts w:ascii="yandex-sans" w:hAnsi="yandex-sans"/>
          <w:color w:val="000000"/>
          <w:sz w:val="23"/>
          <w:szCs w:val="23"/>
        </w:rPr>
        <w:t>Симеон</w:t>
      </w:r>
      <w:proofErr w:type="spellEnd"/>
      <w:r w:rsidRPr="000D453B">
        <w:rPr>
          <w:rFonts w:ascii="yandex-sans" w:hAnsi="yandex-sans"/>
          <w:color w:val="000000"/>
          <w:sz w:val="23"/>
          <w:szCs w:val="23"/>
        </w:rPr>
        <w:t xml:space="preserve"> остался жив и даже </w:t>
      </w:r>
      <w:proofErr w:type="spellStart"/>
      <w:r w:rsidRPr="000D453B">
        <w:rPr>
          <w:rFonts w:ascii="yandex-sans" w:hAnsi="yandex-sans"/>
          <w:color w:val="000000"/>
          <w:sz w:val="23"/>
          <w:szCs w:val="23"/>
        </w:rPr>
        <w:t>неполучил</w:t>
      </w:r>
      <w:proofErr w:type="spellEnd"/>
      <w:r w:rsidRPr="000D453B">
        <w:rPr>
          <w:rFonts w:ascii="yandex-sans" w:hAnsi="yandex-sans"/>
          <w:color w:val="000000"/>
          <w:sz w:val="23"/>
          <w:szCs w:val="23"/>
        </w:rPr>
        <w:t xml:space="preserve"> сильного обморожения. Такова была сила его молитвы.</w:t>
      </w:r>
      <w:r w:rsidR="000D453B">
        <w:rPr>
          <w:rFonts w:ascii="yandex-sans" w:hAnsi="yandex-sans"/>
          <w:color w:val="000000"/>
          <w:sz w:val="23"/>
          <w:szCs w:val="23"/>
        </w:rPr>
        <w:t xml:space="preserve"> </w:t>
      </w:r>
      <w:r w:rsidR="000D453B" w:rsidRPr="000D453B">
        <w:rPr>
          <w:rFonts w:ascii="yandex-sans" w:hAnsi="yandex-sans"/>
          <w:color w:val="000000"/>
          <w:sz w:val="23"/>
          <w:szCs w:val="23"/>
        </w:rPr>
        <w:t xml:space="preserve">Последние годы иеромонах жил в Москве. Здоровье его </w:t>
      </w:r>
      <w:proofErr w:type="spellStart"/>
      <w:r w:rsidR="000D453B" w:rsidRPr="000D453B">
        <w:rPr>
          <w:rFonts w:ascii="yandex-sans" w:hAnsi="yandex-sans"/>
          <w:color w:val="000000"/>
          <w:sz w:val="23"/>
          <w:szCs w:val="23"/>
        </w:rPr>
        <w:t>резкоухудшилось</w:t>
      </w:r>
      <w:proofErr w:type="spellEnd"/>
      <w:r w:rsidR="000D453B" w:rsidRPr="000D453B">
        <w:rPr>
          <w:rFonts w:ascii="yandex-sans" w:hAnsi="yandex-sans"/>
          <w:color w:val="000000"/>
          <w:sz w:val="23"/>
          <w:szCs w:val="23"/>
        </w:rPr>
        <w:t>, но он был окружён любовью духовных чад, которые</w:t>
      </w:r>
    </w:p>
    <w:p w:rsidR="000D453B" w:rsidRPr="000D453B" w:rsidRDefault="000D453B" w:rsidP="000D453B">
      <w:pPr>
        <w:shd w:val="clear" w:color="auto" w:fill="FFFFFF"/>
        <w:rPr>
          <w:rFonts w:ascii="yandex-sans" w:hAnsi="yandex-sans"/>
          <w:color w:val="000000"/>
          <w:sz w:val="23"/>
          <w:szCs w:val="23"/>
        </w:rPr>
      </w:pPr>
      <w:r>
        <w:rPr>
          <w:rFonts w:ascii="yandex-sans" w:hAnsi="yandex-sans"/>
          <w:color w:val="000000"/>
          <w:sz w:val="23"/>
          <w:szCs w:val="23"/>
        </w:rPr>
        <w:t xml:space="preserve">     </w:t>
      </w:r>
      <w:r w:rsidRPr="000D453B">
        <w:rPr>
          <w:rFonts w:ascii="yandex-sans" w:hAnsi="yandex-sans"/>
          <w:color w:val="000000"/>
          <w:sz w:val="23"/>
          <w:szCs w:val="23"/>
        </w:rPr>
        <w:t>ехали к нему со всей России. В 1966 г. батюшка принял Святую</w:t>
      </w:r>
      <w:r>
        <w:rPr>
          <w:rFonts w:ascii="yandex-sans" w:hAnsi="yandex-sans"/>
          <w:color w:val="000000"/>
          <w:sz w:val="23"/>
          <w:szCs w:val="23"/>
        </w:rPr>
        <w:t xml:space="preserve"> </w:t>
      </w:r>
      <w:r w:rsidRPr="000D453B">
        <w:rPr>
          <w:rFonts w:ascii="yandex-sans" w:hAnsi="yandex-sans"/>
          <w:color w:val="000000"/>
          <w:sz w:val="23"/>
          <w:szCs w:val="23"/>
        </w:rPr>
        <w:t xml:space="preserve">схиму с именем </w:t>
      </w:r>
      <w:proofErr w:type="spellStart"/>
      <w:r w:rsidRPr="000D453B">
        <w:rPr>
          <w:rFonts w:ascii="yandex-sans" w:hAnsi="yandex-sans"/>
          <w:color w:val="000000"/>
          <w:sz w:val="23"/>
          <w:szCs w:val="23"/>
        </w:rPr>
        <w:t>Сампсон</w:t>
      </w:r>
      <w:proofErr w:type="spellEnd"/>
      <w:r w:rsidRPr="000D453B">
        <w:rPr>
          <w:rFonts w:ascii="yandex-sans" w:hAnsi="yandex-sans"/>
          <w:color w:val="000000"/>
          <w:sz w:val="23"/>
          <w:szCs w:val="23"/>
        </w:rPr>
        <w:t>. Глав</w:t>
      </w:r>
      <w:r>
        <w:rPr>
          <w:rFonts w:ascii="yandex-sans" w:hAnsi="yandex-sans"/>
          <w:color w:val="000000"/>
          <w:sz w:val="23"/>
          <w:szCs w:val="23"/>
        </w:rPr>
        <w:t>ное,        чему он учил прихожан, — э</w:t>
      </w:r>
      <w:r w:rsidRPr="000D453B">
        <w:rPr>
          <w:rFonts w:ascii="yandex-sans" w:hAnsi="yandex-sans"/>
          <w:color w:val="000000"/>
          <w:sz w:val="23"/>
          <w:szCs w:val="23"/>
        </w:rPr>
        <w:t>то</w:t>
      </w:r>
      <w:r>
        <w:rPr>
          <w:rFonts w:ascii="yandex-sans" w:hAnsi="yandex-sans"/>
          <w:color w:val="000000"/>
          <w:sz w:val="23"/>
          <w:szCs w:val="23"/>
        </w:rPr>
        <w:t xml:space="preserve"> </w:t>
      </w:r>
      <w:r w:rsidRPr="000D453B">
        <w:rPr>
          <w:rFonts w:ascii="yandex-sans" w:hAnsi="yandex-sans"/>
          <w:color w:val="000000"/>
          <w:sz w:val="23"/>
          <w:szCs w:val="23"/>
        </w:rPr>
        <w:t>исцеление души человеческой от страстей и грехов, учил любить</w:t>
      </w:r>
    </w:p>
    <w:p w:rsidR="000D453B" w:rsidRPr="000D453B" w:rsidRDefault="000D453B" w:rsidP="000D453B">
      <w:pPr>
        <w:shd w:val="clear" w:color="auto" w:fill="FFFFFF"/>
        <w:rPr>
          <w:rFonts w:ascii="yandex-sans" w:hAnsi="yandex-sans"/>
          <w:color w:val="000000"/>
          <w:sz w:val="23"/>
          <w:szCs w:val="23"/>
        </w:rPr>
      </w:pPr>
      <w:r w:rsidRPr="000D453B">
        <w:rPr>
          <w:rFonts w:ascii="yandex-sans" w:hAnsi="yandex-sans"/>
          <w:color w:val="000000"/>
          <w:sz w:val="23"/>
          <w:szCs w:val="23"/>
        </w:rPr>
        <w:t>людей такими, какие они есть, делать им только добро, не унывать,</w:t>
      </w:r>
      <w:r>
        <w:rPr>
          <w:rFonts w:ascii="yandex-sans" w:hAnsi="yandex-sans"/>
          <w:color w:val="000000"/>
          <w:sz w:val="23"/>
          <w:szCs w:val="23"/>
        </w:rPr>
        <w:t xml:space="preserve"> </w:t>
      </w:r>
      <w:r w:rsidRPr="000D453B">
        <w:rPr>
          <w:rFonts w:ascii="yandex-sans" w:hAnsi="yandex-sans"/>
          <w:color w:val="000000"/>
          <w:sz w:val="23"/>
          <w:szCs w:val="23"/>
        </w:rPr>
        <w:t>бодрствовать, жить в смирении и покаянии.</w:t>
      </w:r>
      <w:r>
        <w:rPr>
          <w:rFonts w:ascii="yandex-sans" w:hAnsi="yandex-sans"/>
          <w:color w:val="000000"/>
          <w:sz w:val="23"/>
          <w:szCs w:val="23"/>
        </w:rPr>
        <w:t xml:space="preserve"> </w:t>
      </w:r>
      <w:r w:rsidRPr="000D453B">
        <w:rPr>
          <w:rFonts w:ascii="yandex-sans" w:hAnsi="yandex-sans"/>
          <w:color w:val="000000"/>
          <w:sz w:val="23"/>
          <w:szCs w:val="23"/>
        </w:rPr>
        <w:t>Тихо, в молитвах прожил остаток жизни старец. В вечность он</w:t>
      </w:r>
      <w:r>
        <w:rPr>
          <w:rFonts w:ascii="yandex-sans" w:hAnsi="yandex-sans"/>
          <w:color w:val="000000"/>
          <w:sz w:val="23"/>
          <w:szCs w:val="23"/>
        </w:rPr>
        <w:t xml:space="preserve"> </w:t>
      </w:r>
      <w:r w:rsidRPr="000D453B">
        <w:rPr>
          <w:rFonts w:ascii="yandex-sans" w:hAnsi="yandex-sans"/>
          <w:color w:val="000000"/>
          <w:sz w:val="23"/>
          <w:szCs w:val="23"/>
        </w:rPr>
        <w:t>отошёл 24 августа 1979 г.</w:t>
      </w:r>
    </w:p>
    <w:p w:rsidR="000D453B" w:rsidRPr="000D453B" w:rsidRDefault="000D453B" w:rsidP="000D453B">
      <w:pPr>
        <w:shd w:val="clear" w:color="auto" w:fill="FFFFFF"/>
        <w:rPr>
          <w:rFonts w:ascii="yandex-sans" w:hAnsi="yandex-sans"/>
          <w:color w:val="000000"/>
          <w:sz w:val="23"/>
          <w:szCs w:val="23"/>
        </w:rPr>
      </w:pPr>
      <w:r w:rsidRPr="000D453B">
        <w:rPr>
          <w:rFonts w:ascii="yandex-sans" w:hAnsi="yandex-sans"/>
          <w:color w:val="000000"/>
          <w:sz w:val="23"/>
          <w:szCs w:val="23"/>
        </w:rPr>
        <w:t xml:space="preserve">Старец </w:t>
      </w:r>
      <w:proofErr w:type="spellStart"/>
      <w:r w:rsidRPr="000D453B">
        <w:rPr>
          <w:rFonts w:ascii="yandex-sans" w:hAnsi="yandex-sans"/>
          <w:color w:val="000000"/>
          <w:sz w:val="23"/>
          <w:szCs w:val="23"/>
        </w:rPr>
        <w:t>Сампсон</w:t>
      </w:r>
      <w:proofErr w:type="spellEnd"/>
      <w:r w:rsidRPr="000D453B">
        <w:rPr>
          <w:rFonts w:ascii="yandex-sans" w:hAnsi="yandex-sans"/>
          <w:color w:val="000000"/>
          <w:sz w:val="23"/>
          <w:szCs w:val="23"/>
        </w:rPr>
        <w:t xml:space="preserve"> по крови был англичанином. Но православная</w:t>
      </w:r>
      <w:r>
        <w:rPr>
          <w:rFonts w:ascii="yandex-sans" w:hAnsi="yandex-sans"/>
          <w:color w:val="000000"/>
          <w:sz w:val="23"/>
          <w:szCs w:val="23"/>
        </w:rPr>
        <w:t xml:space="preserve"> </w:t>
      </w:r>
      <w:r w:rsidRPr="000D453B">
        <w:rPr>
          <w:rFonts w:ascii="yandex-sans" w:hAnsi="yandex-sans"/>
          <w:color w:val="000000"/>
          <w:sz w:val="23"/>
          <w:szCs w:val="23"/>
        </w:rPr>
        <w:t xml:space="preserve">вера и великая культура русского народа сделали потомка </w:t>
      </w:r>
      <w:proofErr w:type="spellStart"/>
      <w:r w:rsidRPr="000D453B">
        <w:rPr>
          <w:rFonts w:ascii="yandex-sans" w:hAnsi="yandex-sans"/>
          <w:color w:val="000000"/>
          <w:sz w:val="23"/>
          <w:szCs w:val="23"/>
        </w:rPr>
        <w:t>англи</w:t>
      </w:r>
      <w:proofErr w:type="gramStart"/>
      <w:r w:rsidRPr="000D453B">
        <w:rPr>
          <w:rFonts w:ascii="yandex-sans" w:hAnsi="yandex-sans"/>
          <w:color w:val="000000"/>
          <w:sz w:val="23"/>
          <w:szCs w:val="23"/>
        </w:rPr>
        <w:t>й</w:t>
      </w:r>
      <w:proofErr w:type="spellEnd"/>
      <w:r w:rsidRPr="000D453B">
        <w:rPr>
          <w:rFonts w:ascii="yandex-sans" w:hAnsi="yandex-sans"/>
          <w:color w:val="000000"/>
          <w:sz w:val="23"/>
          <w:szCs w:val="23"/>
        </w:rPr>
        <w:t>-</w:t>
      </w:r>
      <w:proofErr w:type="gramEnd"/>
      <w:r>
        <w:rPr>
          <w:rFonts w:ascii="yandex-sans" w:hAnsi="yandex-sans"/>
          <w:color w:val="000000"/>
          <w:sz w:val="23"/>
          <w:szCs w:val="23"/>
        </w:rPr>
        <w:t xml:space="preserve"> </w:t>
      </w:r>
      <w:proofErr w:type="spellStart"/>
      <w:r w:rsidRPr="000D453B">
        <w:rPr>
          <w:rFonts w:ascii="yandex-sans" w:hAnsi="yandex-sans"/>
          <w:color w:val="000000"/>
          <w:sz w:val="23"/>
          <w:szCs w:val="23"/>
        </w:rPr>
        <w:t>ского</w:t>
      </w:r>
      <w:proofErr w:type="spellEnd"/>
      <w:r w:rsidRPr="000D453B">
        <w:rPr>
          <w:rFonts w:ascii="yandex-sans" w:hAnsi="yandex-sans"/>
          <w:color w:val="000000"/>
          <w:sz w:val="23"/>
          <w:szCs w:val="23"/>
        </w:rPr>
        <w:t xml:space="preserve"> графа русским православным подвижником, который даже</w:t>
      </w:r>
    </w:p>
    <w:p w:rsidR="000D453B" w:rsidRPr="000D453B" w:rsidRDefault="000D453B" w:rsidP="000D453B">
      <w:pPr>
        <w:shd w:val="clear" w:color="auto" w:fill="FFFFFF"/>
        <w:rPr>
          <w:rFonts w:ascii="yandex-sans" w:hAnsi="yandex-sans"/>
          <w:color w:val="000000"/>
          <w:sz w:val="23"/>
          <w:szCs w:val="23"/>
        </w:rPr>
      </w:pPr>
      <w:proofErr w:type="gramStart"/>
      <w:r w:rsidRPr="000D453B">
        <w:rPr>
          <w:rFonts w:ascii="yandex-sans" w:hAnsi="yandex-sans"/>
          <w:color w:val="000000"/>
          <w:sz w:val="23"/>
          <w:szCs w:val="23"/>
        </w:rPr>
        <w:t>помыслить не мог себя вне русского Отечества и православной</w:t>
      </w:r>
      <w:r>
        <w:rPr>
          <w:rFonts w:ascii="yandex-sans" w:hAnsi="yandex-sans"/>
          <w:color w:val="000000"/>
          <w:sz w:val="23"/>
          <w:szCs w:val="23"/>
        </w:rPr>
        <w:t xml:space="preserve"> </w:t>
      </w:r>
      <w:r w:rsidRPr="000D453B">
        <w:rPr>
          <w:rFonts w:ascii="yandex-sans" w:hAnsi="yandex-sans"/>
          <w:color w:val="000000"/>
          <w:sz w:val="23"/>
          <w:szCs w:val="23"/>
        </w:rPr>
        <w:t xml:space="preserve">веры» (из Жизнеописания </w:t>
      </w:r>
      <w:proofErr w:type="spellStart"/>
      <w:r w:rsidRPr="000D453B">
        <w:rPr>
          <w:rFonts w:ascii="yandex-sans" w:hAnsi="yandex-sans"/>
          <w:color w:val="000000"/>
          <w:sz w:val="23"/>
          <w:szCs w:val="23"/>
        </w:rPr>
        <w:t>иеросхимонаха</w:t>
      </w:r>
      <w:proofErr w:type="spellEnd"/>
      <w:r w:rsidRPr="000D453B">
        <w:rPr>
          <w:rFonts w:ascii="yandex-sans" w:hAnsi="yandex-sans"/>
          <w:color w:val="000000"/>
          <w:sz w:val="23"/>
          <w:szCs w:val="23"/>
        </w:rPr>
        <w:t xml:space="preserve"> </w:t>
      </w:r>
      <w:proofErr w:type="spellStart"/>
      <w:r w:rsidRPr="000D453B">
        <w:rPr>
          <w:rFonts w:ascii="yandex-sans" w:hAnsi="yandex-sans"/>
          <w:color w:val="000000"/>
          <w:sz w:val="23"/>
          <w:szCs w:val="23"/>
        </w:rPr>
        <w:t>Сампсона</w:t>
      </w:r>
      <w:proofErr w:type="spellEnd"/>
      <w:r w:rsidRPr="000D453B">
        <w:rPr>
          <w:rFonts w:ascii="yandex-sans" w:hAnsi="yandex-sans"/>
          <w:color w:val="000000"/>
          <w:sz w:val="23"/>
          <w:szCs w:val="23"/>
        </w:rPr>
        <w:t xml:space="preserve"> (</w:t>
      </w:r>
      <w:proofErr w:type="spellStart"/>
      <w:r w:rsidRPr="000D453B">
        <w:rPr>
          <w:rFonts w:ascii="yandex-sans" w:hAnsi="yandex-sans"/>
          <w:color w:val="000000"/>
          <w:sz w:val="23"/>
          <w:szCs w:val="23"/>
        </w:rPr>
        <w:t>Сиверса</w:t>
      </w:r>
      <w:proofErr w:type="spellEnd"/>
      <w:r w:rsidRPr="000D453B">
        <w:rPr>
          <w:rFonts w:ascii="yandex-sans" w:hAnsi="yandex-sans"/>
          <w:color w:val="000000"/>
          <w:sz w:val="23"/>
          <w:szCs w:val="23"/>
        </w:rPr>
        <w:t>).</w:t>
      </w:r>
      <w:proofErr w:type="gramEnd"/>
    </w:p>
    <w:p w:rsidR="000D453B" w:rsidRPr="000D453B" w:rsidRDefault="000D453B" w:rsidP="000D453B">
      <w:pPr>
        <w:shd w:val="clear" w:color="auto" w:fill="FFFFFF"/>
        <w:ind w:left="360"/>
        <w:rPr>
          <w:rFonts w:ascii="yandex-sans" w:hAnsi="yandex-sans"/>
          <w:color w:val="000000"/>
          <w:sz w:val="23"/>
          <w:szCs w:val="23"/>
        </w:rPr>
      </w:pPr>
    </w:p>
    <w:p w:rsidR="00CA14F4" w:rsidRDefault="00CA14F4" w:rsidP="000D453B">
      <w:pPr>
        <w:shd w:val="clear" w:color="auto" w:fill="FFFFFF"/>
        <w:rPr>
          <w:rFonts w:ascii="yandex-sans" w:hAnsi="yandex-sans"/>
          <w:color w:val="000000"/>
          <w:sz w:val="23"/>
          <w:szCs w:val="23"/>
        </w:rPr>
      </w:pPr>
    </w:p>
    <w:p w:rsidR="000D453B" w:rsidRPr="000D453B" w:rsidRDefault="000D453B" w:rsidP="000D453B">
      <w:pPr>
        <w:pStyle w:val="a7"/>
        <w:numPr>
          <w:ilvl w:val="0"/>
          <w:numId w:val="2"/>
        </w:numPr>
        <w:jc w:val="both"/>
        <w:rPr>
          <w:rFonts w:ascii="Times New Roman" w:hAnsi="Times New Roman" w:cs="Times New Roman"/>
          <w:b/>
          <w:sz w:val="28"/>
        </w:rPr>
      </w:pPr>
      <w:bookmarkStart w:id="0" w:name="_GoBack"/>
      <w:bookmarkEnd w:id="0"/>
      <w:r w:rsidRPr="000D453B">
        <w:rPr>
          <w:rFonts w:ascii="Times New Roman" w:hAnsi="Times New Roman" w:cs="Times New Roman"/>
          <w:b/>
          <w:sz w:val="28"/>
          <w:szCs w:val="28"/>
        </w:rPr>
        <w:t>Д/З</w:t>
      </w:r>
      <w:r w:rsidRPr="000D453B">
        <w:rPr>
          <w:b/>
          <w:sz w:val="28"/>
        </w:rPr>
        <w:t xml:space="preserve"> </w:t>
      </w:r>
      <w:r w:rsidRPr="000D453B">
        <w:rPr>
          <w:b/>
          <w:sz w:val="28"/>
          <w:szCs w:val="28"/>
        </w:rPr>
        <w:t>§ 27</w:t>
      </w:r>
      <w:proofErr w:type="gramStart"/>
      <w:r w:rsidRPr="000D453B">
        <w:rPr>
          <w:b/>
          <w:sz w:val="28"/>
          <w:szCs w:val="28"/>
        </w:rPr>
        <w:t xml:space="preserve">  </w:t>
      </w:r>
      <w:r w:rsidRPr="000D453B">
        <w:rPr>
          <w:b/>
          <w:sz w:val="28"/>
        </w:rPr>
        <w:t xml:space="preserve"> П</w:t>
      </w:r>
      <w:proofErr w:type="gramEnd"/>
      <w:r w:rsidRPr="000D453B">
        <w:rPr>
          <w:b/>
          <w:sz w:val="28"/>
        </w:rPr>
        <w:t xml:space="preserve">ридумать сюжет современного фильма о настоящей любви и </w:t>
      </w:r>
      <w:proofErr w:type="spellStart"/>
      <w:r w:rsidRPr="000D453B">
        <w:rPr>
          <w:b/>
          <w:sz w:val="28"/>
        </w:rPr>
        <w:t>тезисно</w:t>
      </w:r>
      <w:proofErr w:type="spellEnd"/>
      <w:r w:rsidRPr="000D453B">
        <w:rPr>
          <w:b/>
          <w:sz w:val="28"/>
        </w:rPr>
        <w:t xml:space="preserve"> запишите сюжет (самые главные сюжетные линии).</w:t>
      </w:r>
    </w:p>
    <w:p w:rsidR="000D453B" w:rsidRPr="00816E50" w:rsidRDefault="000D453B" w:rsidP="000D453B">
      <w:pPr>
        <w:jc w:val="both"/>
        <w:rPr>
          <w:b/>
          <w:sz w:val="28"/>
        </w:rPr>
      </w:pPr>
      <w:r w:rsidRPr="00B87C8E">
        <w:rPr>
          <w:b/>
          <w:sz w:val="28"/>
          <w:szCs w:val="28"/>
        </w:rPr>
        <w:t>§</w:t>
      </w:r>
      <w:r>
        <w:rPr>
          <w:b/>
          <w:sz w:val="28"/>
          <w:szCs w:val="28"/>
        </w:rPr>
        <w:t xml:space="preserve"> 28 найти в интернете жития святых, которым Бог дал необычайные способности. </w:t>
      </w:r>
      <w:proofErr w:type="spellStart"/>
      <w:r>
        <w:rPr>
          <w:b/>
          <w:sz w:val="28"/>
          <w:szCs w:val="28"/>
        </w:rPr>
        <w:t>Сроставить</w:t>
      </w:r>
      <w:proofErr w:type="spellEnd"/>
      <w:r>
        <w:rPr>
          <w:b/>
          <w:sz w:val="28"/>
          <w:szCs w:val="28"/>
        </w:rPr>
        <w:t xml:space="preserve"> список святых и их способности.</w:t>
      </w:r>
    </w:p>
    <w:p w:rsidR="000D453B" w:rsidRPr="000D453B" w:rsidRDefault="000D453B" w:rsidP="000D453B">
      <w:pPr>
        <w:shd w:val="clear" w:color="auto" w:fill="FFFFFF"/>
        <w:rPr>
          <w:rFonts w:ascii="yandex-sans" w:hAnsi="yandex-sans"/>
          <w:color w:val="000000"/>
          <w:sz w:val="23"/>
          <w:szCs w:val="23"/>
        </w:rPr>
      </w:pPr>
    </w:p>
    <w:p w:rsidR="00CA14F4" w:rsidRPr="00B87C8E" w:rsidRDefault="00CA14F4" w:rsidP="000D453B">
      <w:pPr>
        <w:pStyle w:val="a7"/>
        <w:jc w:val="both"/>
        <w:rPr>
          <w:rFonts w:ascii="Times New Roman" w:hAnsi="Times New Roman" w:cs="Times New Roman"/>
          <w:b/>
          <w:sz w:val="28"/>
        </w:rPr>
      </w:pPr>
    </w:p>
    <w:sectPr w:rsidR="00CA14F4" w:rsidRPr="00B87C8E" w:rsidSect="00FB70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67" w:rsidRDefault="00B50F67" w:rsidP="00B50F67">
      <w:r>
        <w:separator/>
      </w:r>
    </w:p>
  </w:endnote>
  <w:endnote w:type="continuationSeparator" w:id="0">
    <w:p w:rsidR="00B50F67" w:rsidRDefault="00B50F67" w:rsidP="00B5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67" w:rsidRDefault="00B50F67" w:rsidP="00B50F67">
      <w:r>
        <w:separator/>
      </w:r>
    </w:p>
  </w:footnote>
  <w:footnote w:type="continuationSeparator" w:id="0">
    <w:p w:rsidR="00B50F67" w:rsidRDefault="00B50F67" w:rsidP="00B50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75A1B"/>
    <w:multiLevelType w:val="hybridMultilevel"/>
    <w:tmpl w:val="25523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F83C65"/>
    <w:multiLevelType w:val="hybridMultilevel"/>
    <w:tmpl w:val="2C2AC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F060FB"/>
    <w:multiLevelType w:val="hybridMultilevel"/>
    <w:tmpl w:val="25523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B700F4"/>
    <w:multiLevelType w:val="hybridMultilevel"/>
    <w:tmpl w:val="25523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0D453B"/>
    <w:rsid w:val="00137C19"/>
    <w:rsid w:val="00475362"/>
    <w:rsid w:val="005F12C5"/>
    <w:rsid w:val="00673560"/>
    <w:rsid w:val="0073746D"/>
    <w:rsid w:val="007E6D96"/>
    <w:rsid w:val="00811A7F"/>
    <w:rsid w:val="00843028"/>
    <w:rsid w:val="009418D8"/>
    <w:rsid w:val="00943A7D"/>
    <w:rsid w:val="00B50F67"/>
    <w:rsid w:val="00B57C5B"/>
    <w:rsid w:val="00B87C8E"/>
    <w:rsid w:val="00C10670"/>
    <w:rsid w:val="00CA14F4"/>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1A7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11A7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43A7D"/>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B50F67"/>
    <w:pPr>
      <w:tabs>
        <w:tab w:val="center" w:pos="4677"/>
        <w:tab w:val="right" w:pos="9355"/>
      </w:tabs>
    </w:pPr>
  </w:style>
  <w:style w:type="character" w:customStyle="1" w:styleId="a9">
    <w:name w:val="Верхний колонтитул Знак"/>
    <w:basedOn w:val="a0"/>
    <w:link w:val="a8"/>
    <w:uiPriority w:val="99"/>
    <w:rsid w:val="00B50F6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50F67"/>
    <w:pPr>
      <w:tabs>
        <w:tab w:val="center" w:pos="4677"/>
        <w:tab w:val="right" w:pos="9355"/>
      </w:tabs>
    </w:pPr>
  </w:style>
  <w:style w:type="character" w:customStyle="1" w:styleId="ab">
    <w:name w:val="Нижний колонтитул Знак"/>
    <w:basedOn w:val="a0"/>
    <w:link w:val="aa"/>
    <w:uiPriority w:val="99"/>
    <w:rsid w:val="00B50F6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11A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1A7F"/>
    <w:rPr>
      <w:rFonts w:ascii="Times New Roman" w:eastAsia="Times New Roman" w:hAnsi="Times New Roman" w:cs="Times New Roman"/>
      <w:b/>
      <w:bCs/>
      <w:sz w:val="36"/>
      <w:szCs w:val="36"/>
      <w:lang w:eastAsia="ru-RU"/>
    </w:rPr>
  </w:style>
  <w:style w:type="character" w:customStyle="1" w:styleId="article-statdate">
    <w:name w:val="article-stat__date"/>
    <w:basedOn w:val="a0"/>
    <w:rsid w:val="00811A7F"/>
  </w:style>
  <w:style w:type="character" w:customStyle="1" w:styleId="article-statcount">
    <w:name w:val="article-stat__count"/>
    <w:basedOn w:val="a0"/>
    <w:rsid w:val="00811A7F"/>
  </w:style>
  <w:style w:type="character" w:customStyle="1" w:styleId="article-stat-tipvalue">
    <w:name w:val="article-stat-tip__value"/>
    <w:basedOn w:val="a0"/>
    <w:rsid w:val="00811A7F"/>
  </w:style>
  <w:style w:type="paragraph" w:customStyle="1" w:styleId="article-renderblock">
    <w:name w:val="article-render__block"/>
    <w:basedOn w:val="a"/>
    <w:rsid w:val="00811A7F"/>
    <w:pPr>
      <w:spacing w:before="100" w:beforeAutospacing="1" w:after="100" w:afterAutospacing="1"/>
    </w:pPr>
  </w:style>
  <w:style w:type="paragraph" w:styleId="ac">
    <w:name w:val="Balloon Text"/>
    <w:basedOn w:val="a"/>
    <w:link w:val="ad"/>
    <w:uiPriority w:val="99"/>
    <w:semiHidden/>
    <w:unhideWhenUsed/>
    <w:rsid w:val="00811A7F"/>
    <w:rPr>
      <w:rFonts w:ascii="Tahoma" w:hAnsi="Tahoma" w:cs="Tahoma"/>
      <w:sz w:val="16"/>
      <w:szCs w:val="16"/>
    </w:rPr>
  </w:style>
  <w:style w:type="character" w:customStyle="1" w:styleId="ad">
    <w:name w:val="Текст выноски Знак"/>
    <w:basedOn w:val="a0"/>
    <w:link w:val="ac"/>
    <w:uiPriority w:val="99"/>
    <w:semiHidden/>
    <w:rsid w:val="00811A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1A7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11A7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rsid w:val="00B57C5B"/>
    <w:rPr>
      <w:b/>
      <w:bCs/>
    </w:rPr>
  </w:style>
  <w:style w:type="character" w:customStyle="1" w:styleId="apple-converted-space">
    <w:name w:val="apple-converted-space"/>
    <w:basedOn w:val="a0"/>
    <w:rsid w:val="00B57C5B"/>
  </w:style>
  <w:style w:type="paragraph" w:styleId="a6">
    <w:name w:val="No Spacing"/>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43A7D"/>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B50F67"/>
    <w:pPr>
      <w:tabs>
        <w:tab w:val="center" w:pos="4677"/>
        <w:tab w:val="right" w:pos="9355"/>
      </w:tabs>
    </w:pPr>
  </w:style>
  <w:style w:type="character" w:customStyle="1" w:styleId="a9">
    <w:name w:val="Верхний колонтитул Знак"/>
    <w:basedOn w:val="a0"/>
    <w:link w:val="a8"/>
    <w:uiPriority w:val="99"/>
    <w:rsid w:val="00B50F6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50F67"/>
    <w:pPr>
      <w:tabs>
        <w:tab w:val="center" w:pos="4677"/>
        <w:tab w:val="right" w:pos="9355"/>
      </w:tabs>
    </w:pPr>
  </w:style>
  <w:style w:type="character" w:customStyle="1" w:styleId="ab">
    <w:name w:val="Нижний колонтитул Знак"/>
    <w:basedOn w:val="a0"/>
    <w:link w:val="aa"/>
    <w:uiPriority w:val="99"/>
    <w:rsid w:val="00B50F6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11A7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1A7F"/>
    <w:rPr>
      <w:rFonts w:ascii="Times New Roman" w:eastAsia="Times New Roman" w:hAnsi="Times New Roman" w:cs="Times New Roman"/>
      <w:b/>
      <w:bCs/>
      <w:sz w:val="36"/>
      <w:szCs w:val="36"/>
      <w:lang w:eastAsia="ru-RU"/>
    </w:rPr>
  </w:style>
  <w:style w:type="character" w:customStyle="1" w:styleId="article-statdate">
    <w:name w:val="article-stat__date"/>
    <w:basedOn w:val="a0"/>
    <w:rsid w:val="00811A7F"/>
  </w:style>
  <w:style w:type="character" w:customStyle="1" w:styleId="article-statcount">
    <w:name w:val="article-stat__count"/>
    <w:basedOn w:val="a0"/>
    <w:rsid w:val="00811A7F"/>
  </w:style>
  <w:style w:type="character" w:customStyle="1" w:styleId="article-stat-tipvalue">
    <w:name w:val="article-stat-tip__value"/>
    <w:basedOn w:val="a0"/>
    <w:rsid w:val="00811A7F"/>
  </w:style>
  <w:style w:type="paragraph" w:customStyle="1" w:styleId="article-renderblock">
    <w:name w:val="article-render__block"/>
    <w:basedOn w:val="a"/>
    <w:rsid w:val="00811A7F"/>
    <w:pPr>
      <w:spacing w:before="100" w:beforeAutospacing="1" w:after="100" w:afterAutospacing="1"/>
    </w:pPr>
  </w:style>
  <w:style w:type="paragraph" w:styleId="ac">
    <w:name w:val="Balloon Text"/>
    <w:basedOn w:val="a"/>
    <w:link w:val="ad"/>
    <w:uiPriority w:val="99"/>
    <w:semiHidden/>
    <w:unhideWhenUsed/>
    <w:rsid w:val="00811A7F"/>
    <w:rPr>
      <w:rFonts w:ascii="Tahoma" w:hAnsi="Tahoma" w:cs="Tahoma"/>
      <w:sz w:val="16"/>
      <w:szCs w:val="16"/>
    </w:rPr>
  </w:style>
  <w:style w:type="character" w:customStyle="1" w:styleId="ad">
    <w:name w:val="Текст выноски Знак"/>
    <w:basedOn w:val="a0"/>
    <w:link w:val="ac"/>
    <w:uiPriority w:val="99"/>
    <w:semiHidden/>
    <w:rsid w:val="00811A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 w:id="739862235">
      <w:bodyDiv w:val="1"/>
      <w:marLeft w:val="0"/>
      <w:marRight w:val="0"/>
      <w:marTop w:val="0"/>
      <w:marBottom w:val="0"/>
      <w:divBdr>
        <w:top w:val="none" w:sz="0" w:space="0" w:color="auto"/>
        <w:left w:val="none" w:sz="0" w:space="0" w:color="auto"/>
        <w:bottom w:val="none" w:sz="0" w:space="0" w:color="auto"/>
        <w:right w:val="none" w:sz="0" w:space="0" w:color="auto"/>
      </w:divBdr>
      <w:divsChild>
        <w:div w:id="851265508">
          <w:marLeft w:val="0"/>
          <w:marRight w:val="0"/>
          <w:marTop w:val="0"/>
          <w:marBottom w:val="330"/>
          <w:divBdr>
            <w:top w:val="none" w:sz="0" w:space="0" w:color="auto"/>
            <w:left w:val="none" w:sz="0" w:space="0" w:color="auto"/>
            <w:bottom w:val="none" w:sz="0" w:space="0" w:color="auto"/>
            <w:right w:val="none" w:sz="0" w:space="0" w:color="auto"/>
          </w:divBdr>
          <w:divsChild>
            <w:div w:id="1857693428">
              <w:marLeft w:val="0"/>
              <w:marRight w:val="0"/>
              <w:marTop w:val="0"/>
              <w:marBottom w:val="0"/>
              <w:divBdr>
                <w:top w:val="none" w:sz="0" w:space="0" w:color="auto"/>
                <w:left w:val="none" w:sz="0" w:space="0" w:color="auto"/>
                <w:bottom w:val="none" w:sz="0" w:space="0" w:color="auto"/>
                <w:right w:val="none" w:sz="0" w:space="0" w:color="auto"/>
              </w:divBdr>
            </w:div>
            <w:div w:id="589972346">
              <w:marLeft w:val="0"/>
              <w:marRight w:val="0"/>
              <w:marTop w:val="0"/>
              <w:marBottom w:val="0"/>
              <w:divBdr>
                <w:top w:val="none" w:sz="0" w:space="0" w:color="auto"/>
                <w:left w:val="none" w:sz="0" w:space="0" w:color="auto"/>
                <w:bottom w:val="none" w:sz="0" w:space="0" w:color="auto"/>
                <w:right w:val="none" w:sz="0" w:space="0" w:color="auto"/>
              </w:divBdr>
              <w:divsChild>
                <w:div w:id="2031485755">
                  <w:marLeft w:val="0"/>
                  <w:marRight w:val="270"/>
                  <w:marTop w:val="0"/>
                  <w:marBottom w:val="0"/>
                  <w:divBdr>
                    <w:top w:val="none" w:sz="0" w:space="0" w:color="auto"/>
                    <w:left w:val="none" w:sz="0" w:space="0" w:color="auto"/>
                    <w:bottom w:val="none" w:sz="0" w:space="0" w:color="auto"/>
                    <w:right w:val="none" w:sz="0" w:space="0" w:color="auto"/>
                  </w:divBdr>
                </w:div>
                <w:div w:id="1746103820">
                  <w:marLeft w:val="0"/>
                  <w:marRight w:val="270"/>
                  <w:marTop w:val="0"/>
                  <w:marBottom w:val="0"/>
                  <w:divBdr>
                    <w:top w:val="none" w:sz="0" w:space="0" w:color="auto"/>
                    <w:left w:val="none" w:sz="0" w:space="0" w:color="auto"/>
                    <w:bottom w:val="none" w:sz="0" w:space="0" w:color="auto"/>
                    <w:right w:val="none" w:sz="0" w:space="0" w:color="auto"/>
                  </w:divBdr>
                </w:div>
                <w:div w:id="327172688">
                  <w:marLeft w:val="0"/>
                  <w:marRight w:val="0"/>
                  <w:marTop w:val="0"/>
                  <w:marBottom w:val="0"/>
                  <w:divBdr>
                    <w:top w:val="none" w:sz="0" w:space="0" w:color="auto"/>
                    <w:left w:val="none" w:sz="0" w:space="0" w:color="auto"/>
                    <w:bottom w:val="none" w:sz="0" w:space="0" w:color="auto"/>
                    <w:right w:val="none" w:sz="0" w:space="0" w:color="auto"/>
                  </w:divBdr>
                  <w:divsChild>
                    <w:div w:id="1758283695">
                      <w:marLeft w:val="0"/>
                      <w:marRight w:val="0"/>
                      <w:marTop w:val="0"/>
                      <w:marBottom w:val="210"/>
                      <w:divBdr>
                        <w:top w:val="none" w:sz="0" w:space="0" w:color="auto"/>
                        <w:left w:val="none" w:sz="0" w:space="0" w:color="auto"/>
                        <w:bottom w:val="none" w:sz="0" w:space="0" w:color="auto"/>
                        <w:right w:val="none" w:sz="0" w:space="0" w:color="auto"/>
                      </w:divBdr>
                    </w:div>
                    <w:div w:id="851459982">
                      <w:marLeft w:val="0"/>
                      <w:marRight w:val="0"/>
                      <w:marTop w:val="0"/>
                      <w:marBottom w:val="210"/>
                      <w:divBdr>
                        <w:top w:val="none" w:sz="0" w:space="0" w:color="auto"/>
                        <w:left w:val="none" w:sz="0" w:space="0" w:color="auto"/>
                        <w:bottom w:val="none" w:sz="0" w:space="0" w:color="auto"/>
                        <w:right w:val="none" w:sz="0" w:space="0" w:color="auto"/>
                      </w:divBdr>
                    </w:div>
                    <w:div w:id="142010060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1949041642">
          <w:marLeft w:val="0"/>
          <w:marRight w:val="0"/>
          <w:marTop w:val="0"/>
          <w:marBottom w:val="0"/>
          <w:divBdr>
            <w:top w:val="none" w:sz="0" w:space="0" w:color="auto"/>
            <w:left w:val="none" w:sz="0" w:space="0" w:color="auto"/>
            <w:bottom w:val="none" w:sz="0" w:space="0" w:color="auto"/>
            <w:right w:val="none" w:sz="0" w:space="0" w:color="auto"/>
          </w:divBdr>
          <w:divsChild>
            <w:div w:id="990256370">
              <w:marLeft w:val="0"/>
              <w:marRight w:val="0"/>
              <w:marTop w:val="0"/>
              <w:marBottom w:val="0"/>
              <w:divBdr>
                <w:top w:val="none" w:sz="0" w:space="0" w:color="auto"/>
                <w:left w:val="none" w:sz="0" w:space="0" w:color="auto"/>
                <w:bottom w:val="none" w:sz="0" w:space="0" w:color="auto"/>
                <w:right w:val="none" w:sz="0" w:space="0" w:color="auto"/>
              </w:divBdr>
              <w:divsChild>
                <w:div w:id="67655091">
                  <w:marLeft w:val="0"/>
                  <w:marRight w:val="0"/>
                  <w:marTop w:val="0"/>
                  <w:marBottom w:val="0"/>
                  <w:divBdr>
                    <w:top w:val="none" w:sz="0" w:space="0" w:color="auto"/>
                    <w:left w:val="none" w:sz="0" w:space="0" w:color="auto"/>
                    <w:bottom w:val="none" w:sz="0" w:space="0" w:color="auto"/>
                    <w:right w:val="none" w:sz="0" w:space="0" w:color="auto"/>
                  </w:divBdr>
                </w:div>
                <w:div w:id="126118209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1532573495">
      <w:bodyDiv w:val="1"/>
      <w:marLeft w:val="0"/>
      <w:marRight w:val="0"/>
      <w:marTop w:val="0"/>
      <w:marBottom w:val="0"/>
      <w:divBdr>
        <w:top w:val="none" w:sz="0" w:space="0" w:color="auto"/>
        <w:left w:val="none" w:sz="0" w:space="0" w:color="auto"/>
        <w:bottom w:val="none" w:sz="0" w:space="0" w:color="auto"/>
        <w:right w:val="none" w:sz="0" w:space="0" w:color="auto"/>
      </w:divBdr>
    </w:div>
    <w:div w:id="20793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cp:lastPrinted>2019-12-18T06:40:00Z</cp:lastPrinted>
  <dcterms:created xsi:type="dcterms:W3CDTF">2020-04-05T10:09:00Z</dcterms:created>
  <dcterms:modified xsi:type="dcterms:W3CDTF">2020-04-09T08:00:00Z</dcterms:modified>
</cp:coreProperties>
</file>